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833BAE">
        <w:rPr>
          <w:rFonts w:ascii="Times New Roman" w:hAnsi="Times New Roman" w:cs="Times New Roman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-994156</wp:posOffset>
            </wp:positionH>
            <wp:positionV relativeFrom="paragraph">
              <wp:posOffset>-864870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028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C336C8">
        <w:rPr>
          <w:noProof/>
          <w:color w:val="FF0000"/>
          <w:lang w:eastAsia="pl-PL"/>
        </w:rPr>
        <w:t>T</w: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177FE" w:rsidRDefault="00F177FE" w:rsidP="00F91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D46" w:rsidRPr="00F91D46" w:rsidRDefault="00F177FE" w:rsidP="00F91D4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BZP-I.271.13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   </w:t>
      </w:r>
      <w:r w:rsidR="000F2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5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D838A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A7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D46"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F91D46" w:rsidRPr="00F91D46" w:rsidRDefault="00F91D46" w:rsidP="00F91D4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1D46" w:rsidRPr="00F91D46" w:rsidRDefault="00F91D46" w:rsidP="00F91D4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F91D46" w:rsidRPr="00F91D46" w:rsidRDefault="00D838A8" w:rsidP="00F91D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MODYFIKACJA</w:t>
      </w:r>
      <w:r w:rsidR="00DD6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SWZ</w:t>
      </w:r>
    </w:p>
    <w:p w:rsidR="00F177FE" w:rsidRPr="00F177FE" w:rsidRDefault="00F91D46" w:rsidP="00F177F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</w:t>
      </w:r>
      <w:r w:rsidR="00D838A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 udzielenie zamówienia publicznego na wykonanie zadania pn.:</w:t>
      </w:r>
      <w:bookmarkStart w:id="0" w:name="_Hlk66436419"/>
      <w:bookmarkEnd w:id="0"/>
      <w:r w:rsidR="004A79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F177FE" w:rsidRPr="00F177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Opracowanie koncepcji zagospodarowania terenu nad Jeziorem Tarnobrzeskim </w:t>
      </w:r>
    </w:p>
    <w:p w:rsidR="00F177FE" w:rsidRDefault="00F177FE" w:rsidP="00F177F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673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 xml:space="preserve">działając na podstawie art. </w:t>
      </w:r>
      <w:r w:rsidR="00673CE9">
        <w:rPr>
          <w:rFonts w:ascii="Times New Roman" w:eastAsia="Calibri" w:hAnsi="Times New Roman" w:cs="Times New Roman"/>
          <w:sz w:val="24"/>
          <w:szCs w:val="24"/>
        </w:rPr>
        <w:t>286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 xml:space="preserve"> ust. 1 </w:t>
      </w:r>
      <w:r w:rsidR="00D838A8" w:rsidRPr="00D838A8">
        <w:rPr>
          <w:rFonts w:ascii="Times New Roman" w:eastAsia="Calibri" w:hAnsi="Times New Roman" w:cs="Times New Roman"/>
          <w:sz w:val="24"/>
          <w:szCs w:val="24"/>
        </w:rPr>
        <w:t>ustawy z 11 września 2019 r. – Prawo zamówień publicznych (Dz.U. 2021 poz. 1129)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>, wprowadza następujące zmiany do SWZ</w:t>
      </w:r>
      <w:r w:rsidRPr="00F91D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1D46" w:rsidRPr="006C1768" w:rsidRDefault="00F91D46" w:rsidP="00FA44A9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E23" w:rsidRDefault="00C32E23" w:rsidP="00C32E23">
      <w:pPr>
        <w:pStyle w:val="Akapitzlist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01C62" w:rsidRPr="00C32E23">
        <w:rPr>
          <w:rFonts w:ascii="Times New Roman" w:eastAsia="Calibri" w:hAnsi="Times New Roman" w:cs="Times New Roman"/>
          <w:sz w:val="24"/>
          <w:szCs w:val="24"/>
        </w:rPr>
        <w:t xml:space="preserve"> SWZ </w:t>
      </w:r>
      <w:r>
        <w:rPr>
          <w:rFonts w:ascii="Times New Roman" w:eastAsia="Calibri" w:hAnsi="Times New Roman" w:cs="Times New Roman"/>
          <w:sz w:val="24"/>
          <w:szCs w:val="24"/>
        </w:rPr>
        <w:t>w pkt V</w:t>
      </w:r>
      <w:r w:rsidR="00B01C62" w:rsidRPr="00C32E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ust.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4).2 </w:t>
      </w:r>
      <w:r w:rsidR="00023DE9">
        <w:rPr>
          <w:rFonts w:ascii="Times New Roman" w:eastAsia="Calibri" w:hAnsi="Times New Roman" w:cs="Times New Roman"/>
          <w:sz w:val="24"/>
          <w:szCs w:val="24"/>
        </w:rPr>
        <w:t xml:space="preserve">zmianie ulega lit. a)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dodaje się </w:t>
      </w:r>
      <w:r w:rsidR="00023DE9">
        <w:rPr>
          <w:rFonts w:ascii="Times New Roman" w:eastAsia="Calibri" w:hAnsi="Times New Roman" w:cs="Times New Roman"/>
          <w:sz w:val="24"/>
          <w:szCs w:val="24"/>
        </w:rPr>
        <w:t>lit.  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5FD8" w:rsidRDefault="000E5FD8" w:rsidP="000E5FD8">
      <w:pPr>
        <w:pStyle w:val="Akapitzlist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6</w:t>
      </w:r>
      <w:r w:rsidRPr="000E5FD8">
        <w:rPr>
          <w:rFonts w:ascii="Times New Roman" w:eastAsia="Calibri" w:hAnsi="Times New Roman" w:cs="Times New Roman"/>
          <w:sz w:val="24"/>
          <w:szCs w:val="24"/>
        </w:rPr>
        <w:t xml:space="preserve"> do SWZ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E5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wykaz osób które będą wykonywać zamówienie</w:t>
      </w:r>
      <w:r w:rsidRPr="000E5FD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zastępuje się załącznikiem nr 6</w:t>
      </w:r>
      <w:r w:rsidRPr="000E5FD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SWZ</w:t>
      </w:r>
      <w:r w:rsidRPr="000E5FD8">
        <w:rPr>
          <w:rFonts w:ascii="Times New Roman" w:eastAsia="Calibri" w:hAnsi="Times New Roman" w:cs="Times New Roman"/>
          <w:sz w:val="24"/>
          <w:szCs w:val="24"/>
        </w:rPr>
        <w:t xml:space="preserve"> – wykaz osób które będą wykonywać zamówienie po modyfikacji.</w:t>
      </w:r>
    </w:p>
    <w:p w:rsidR="00C336C8" w:rsidRPr="00153028" w:rsidRDefault="00E665A4" w:rsidP="00E665A4">
      <w:pPr>
        <w:pStyle w:val="Akapitzlist"/>
        <w:numPr>
          <w:ilvl w:val="0"/>
          <w:numId w:val="7"/>
        </w:num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</w:t>
      </w:r>
      <w:r w:rsidR="00F91D46" w:rsidRPr="00E665A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mianie ulega termin</w:t>
      </w:r>
      <w:r w:rsidR="0015302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związania ofertą, termin </w:t>
      </w:r>
      <w:r w:rsidR="00F91D46" w:rsidRPr="00E665A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składania i otwarcia ofert.</w:t>
      </w:r>
      <w:r w:rsidR="00C336C8" w:rsidRPr="00C336C8">
        <w:rPr>
          <w:rFonts w:asciiTheme="majorHAnsi" w:eastAsia="Calibri" w:hAnsiTheme="majorHAnsi" w:cs="Arial"/>
        </w:rPr>
        <w:t xml:space="preserve"> </w:t>
      </w:r>
    </w:p>
    <w:p w:rsidR="00153028" w:rsidRPr="00C336C8" w:rsidRDefault="00153028" w:rsidP="00153028">
      <w:pPr>
        <w:pStyle w:val="Akapitzlist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28">
        <w:rPr>
          <w:rFonts w:ascii="Times New Roman" w:eastAsia="Calibri" w:hAnsi="Times New Roman" w:cs="Times New Roman"/>
          <w:sz w:val="24"/>
          <w:szCs w:val="24"/>
        </w:rPr>
        <w:t xml:space="preserve">Wykonawcy pozostają związani złożoną przez siebie ofertą </w:t>
      </w:r>
      <w:r>
        <w:rPr>
          <w:rFonts w:ascii="Times New Roman" w:eastAsia="Calibri" w:hAnsi="Times New Roman" w:cs="Times New Roman"/>
          <w:sz w:val="24"/>
          <w:szCs w:val="24"/>
        </w:rPr>
        <w:t>przez okres 30 dni tj. do dnia 26</w:t>
      </w:r>
      <w:bookmarkStart w:id="1" w:name="_GoBack"/>
      <w:bookmarkEnd w:id="1"/>
      <w:r w:rsidRPr="00153028">
        <w:rPr>
          <w:rFonts w:ascii="Times New Roman" w:eastAsia="Calibri" w:hAnsi="Times New Roman" w:cs="Times New Roman"/>
          <w:sz w:val="24"/>
          <w:szCs w:val="24"/>
        </w:rPr>
        <w:t>.08.2021r. Bieg terminu rozpoczyna się wraz z upływem terminu składania ofert.</w:t>
      </w:r>
    </w:p>
    <w:p w:rsidR="00F91D46" w:rsidRPr="00833BAE" w:rsidRDefault="00C336C8" w:rsidP="00C336C8">
      <w:pPr>
        <w:pStyle w:val="Akapitzlist"/>
        <w:spacing w:after="0" w:line="12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33BAE">
        <w:rPr>
          <w:rFonts w:ascii="Times New Roman" w:eastAsia="Calibri" w:hAnsi="Times New Roman" w:cs="Times New Roman"/>
          <w:sz w:val="24"/>
          <w:szCs w:val="24"/>
        </w:rPr>
        <w:t>T</w:t>
      </w:r>
      <w:r w:rsidRPr="00833B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ermin składania ofert upływa w dniu 28.07.2021r., godz. 10:00</w:t>
      </w:r>
    </w:p>
    <w:p w:rsidR="00C336C8" w:rsidRPr="00C336C8" w:rsidRDefault="00C336C8" w:rsidP="00C336C8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ofert- </w:t>
      </w:r>
      <w:r w:rsidRPr="00C336C8">
        <w:rPr>
          <w:rFonts w:ascii="Times New Roman" w:eastAsia="Calibri" w:hAnsi="Times New Roman" w:cs="Times New Roman"/>
          <w:sz w:val="24"/>
          <w:szCs w:val="24"/>
        </w:rPr>
        <w:t xml:space="preserve"> 28.07.2021r.</w:t>
      </w:r>
      <w:r>
        <w:rPr>
          <w:rFonts w:ascii="Times New Roman" w:eastAsia="Calibri" w:hAnsi="Times New Roman" w:cs="Times New Roman"/>
          <w:sz w:val="24"/>
          <w:szCs w:val="24"/>
        </w:rPr>
        <w:t>, godz. 12:00</w:t>
      </w:r>
    </w:p>
    <w:p w:rsidR="00C336C8" w:rsidRPr="00E665A4" w:rsidRDefault="00833BAE" w:rsidP="00833BAE">
      <w:pPr>
        <w:pStyle w:val="Akapitzlist"/>
        <w:tabs>
          <w:tab w:val="left" w:pos="5626"/>
        </w:tabs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665A4" w:rsidRDefault="00C336C8" w:rsidP="00C336C8">
      <w:pPr>
        <w:pStyle w:val="Akapitzlist"/>
        <w:tabs>
          <w:tab w:val="left" w:pos="6432"/>
        </w:tabs>
        <w:spacing w:after="0" w:line="12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E665A4" w:rsidRPr="00E665A4" w:rsidRDefault="00E665A4" w:rsidP="00E665A4">
      <w:pPr>
        <w:pStyle w:val="Akapitzlist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załączeniu SWZ po modyfikacji.</w:t>
      </w:r>
    </w:p>
    <w:p w:rsidR="00F91D46" w:rsidRP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333"/>
    <w:multiLevelType w:val="hybridMultilevel"/>
    <w:tmpl w:val="59A44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23DE9"/>
    <w:rsid w:val="000334EB"/>
    <w:rsid w:val="00047728"/>
    <w:rsid w:val="000B1CF1"/>
    <w:rsid w:val="000B656A"/>
    <w:rsid w:val="000E530A"/>
    <w:rsid w:val="000E5FD8"/>
    <w:rsid w:val="000F2570"/>
    <w:rsid w:val="000F3734"/>
    <w:rsid w:val="00153028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A7951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7011A9"/>
    <w:rsid w:val="00790465"/>
    <w:rsid w:val="007B14C9"/>
    <w:rsid w:val="007C3315"/>
    <w:rsid w:val="007E3AC5"/>
    <w:rsid w:val="008069C7"/>
    <w:rsid w:val="00833BAE"/>
    <w:rsid w:val="00836631"/>
    <w:rsid w:val="008F3CA4"/>
    <w:rsid w:val="00905303"/>
    <w:rsid w:val="00AC5E54"/>
    <w:rsid w:val="00AC7535"/>
    <w:rsid w:val="00AD1234"/>
    <w:rsid w:val="00B01C62"/>
    <w:rsid w:val="00B33FAA"/>
    <w:rsid w:val="00BD7434"/>
    <w:rsid w:val="00BF3C70"/>
    <w:rsid w:val="00C24691"/>
    <w:rsid w:val="00C32C84"/>
    <w:rsid w:val="00C32E23"/>
    <w:rsid w:val="00C336C8"/>
    <w:rsid w:val="00C67811"/>
    <w:rsid w:val="00CC7484"/>
    <w:rsid w:val="00D30240"/>
    <w:rsid w:val="00D838A8"/>
    <w:rsid w:val="00D93A52"/>
    <w:rsid w:val="00DD615A"/>
    <w:rsid w:val="00E01BA6"/>
    <w:rsid w:val="00E22DB2"/>
    <w:rsid w:val="00E34229"/>
    <w:rsid w:val="00E5201B"/>
    <w:rsid w:val="00E6403E"/>
    <w:rsid w:val="00E665A4"/>
    <w:rsid w:val="00E93EB5"/>
    <w:rsid w:val="00EC1C24"/>
    <w:rsid w:val="00F177FE"/>
    <w:rsid w:val="00F526CE"/>
    <w:rsid w:val="00F91D46"/>
    <w:rsid w:val="00FA44A9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EFD4E5-3432-4333-B20D-55356268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31</cp:revision>
  <cp:lastPrinted>2018-04-23T11:36:00Z</cp:lastPrinted>
  <dcterms:created xsi:type="dcterms:W3CDTF">2018-04-23T11:40:00Z</dcterms:created>
  <dcterms:modified xsi:type="dcterms:W3CDTF">2021-07-22T11:19:00Z</dcterms:modified>
</cp:coreProperties>
</file>