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A4" w:rsidRPr="003B12A4" w:rsidRDefault="003B12A4" w:rsidP="003B12A4">
      <w:pPr>
        <w:rPr>
          <w:b/>
          <w:bCs/>
        </w:rPr>
      </w:pPr>
      <w:r w:rsidRPr="003B12A4">
        <w:rPr>
          <w:b/>
          <w:bCs/>
        </w:rPr>
        <w:t>Ogłoszenie nr 2021/BZP 00225766/01 z dnia 2021-10-08</w:t>
      </w:r>
    </w:p>
    <w:p w:rsidR="003B12A4" w:rsidRDefault="003B12A4" w:rsidP="003B12A4">
      <w:pPr>
        <w:jc w:val="center"/>
        <w:rPr>
          <w:b/>
          <w:bCs/>
        </w:rPr>
      </w:pPr>
      <w:bookmarkStart w:id="0" w:name="_GoBack"/>
      <w:bookmarkEnd w:id="0"/>
    </w:p>
    <w:p w:rsidR="00CF02A6" w:rsidRPr="00CF02A6" w:rsidRDefault="00CF02A6" w:rsidP="003B12A4">
      <w:pPr>
        <w:jc w:val="center"/>
        <w:rPr>
          <w:b/>
          <w:bCs/>
        </w:rPr>
      </w:pPr>
      <w:r w:rsidRPr="00CF02A6">
        <w:rPr>
          <w:b/>
          <w:bCs/>
        </w:rPr>
        <w:t>Ogłoszenie o zamówieniu</w:t>
      </w:r>
    </w:p>
    <w:p w:rsidR="00CF02A6" w:rsidRPr="00CF02A6" w:rsidRDefault="00CF02A6" w:rsidP="003B12A4">
      <w:pPr>
        <w:jc w:val="center"/>
        <w:rPr>
          <w:b/>
          <w:bCs/>
        </w:rPr>
      </w:pPr>
      <w:r w:rsidRPr="00CF02A6">
        <w:rPr>
          <w:b/>
          <w:bCs/>
        </w:rPr>
        <w:t>Usługi</w:t>
      </w:r>
    </w:p>
    <w:p w:rsidR="00CF02A6" w:rsidRPr="00CF02A6" w:rsidRDefault="00CF02A6" w:rsidP="003B12A4">
      <w:pPr>
        <w:jc w:val="center"/>
        <w:rPr>
          <w:b/>
          <w:bCs/>
        </w:rPr>
      </w:pPr>
      <w:r w:rsidRPr="00CF02A6">
        <w:rPr>
          <w:b/>
          <w:bCs/>
        </w:rPr>
        <w:t>Opracowanie dokumentacji projektowo - kosztorysowej wraz z nadzorem autorskim dla zadania</w:t>
      </w:r>
    </w:p>
    <w:p w:rsidR="00CF02A6" w:rsidRPr="00CF02A6" w:rsidRDefault="00CF02A6" w:rsidP="003B12A4">
      <w:pPr>
        <w:jc w:val="center"/>
        <w:rPr>
          <w:b/>
          <w:bCs/>
        </w:rPr>
      </w:pPr>
      <w:r w:rsidRPr="00CF02A6">
        <w:rPr>
          <w:b/>
          <w:bCs/>
        </w:rPr>
        <w:t xml:space="preserve">inwestycyjnego pn.: „Zagospodarowanie terenów zielonych na Osiedlu </w:t>
      </w:r>
      <w:proofErr w:type="spellStart"/>
      <w:r w:rsidRPr="00CF02A6">
        <w:rPr>
          <w:b/>
          <w:bCs/>
        </w:rPr>
        <w:t>Przywiśle</w:t>
      </w:r>
      <w:proofErr w:type="spellEnd"/>
      <w:r w:rsidRPr="00CF02A6">
        <w:rPr>
          <w:b/>
          <w:bCs/>
        </w:rPr>
        <w:t xml:space="preserve"> w</w:t>
      </w:r>
    </w:p>
    <w:p w:rsidR="00CF02A6" w:rsidRPr="00CF02A6" w:rsidRDefault="00CF02A6" w:rsidP="003B12A4">
      <w:pPr>
        <w:jc w:val="center"/>
        <w:rPr>
          <w:b/>
          <w:bCs/>
        </w:rPr>
      </w:pPr>
      <w:r w:rsidRPr="00CF02A6">
        <w:rPr>
          <w:b/>
          <w:bCs/>
        </w:rPr>
        <w:t>Tarnobrzegu”.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I - ZAMAWIAJĄCY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1.1.) Rola zamawiającego</w:t>
      </w:r>
    </w:p>
    <w:p w:rsidR="00CF02A6" w:rsidRPr="00CF02A6" w:rsidRDefault="00CF02A6" w:rsidP="00CF02A6">
      <w:r w:rsidRPr="00CF02A6">
        <w:t>Postępowanie prowadzone jest samodzielnie przez zamawiającego</w:t>
      </w:r>
    </w:p>
    <w:p w:rsidR="00CF02A6" w:rsidRPr="00CF02A6" w:rsidRDefault="00CF02A6" w:rsidP="00CF02A6">
      <w:r w:rsidRPr="00CF02A6">
        <w:rPr>
          <w:b/>
          <w:bCs/>
        </w:rPr>
        <w:t xml:space="preserve">1.2.) Nazwa zamawiającego: </w:t>
      </w:r>
      <w:r w:rsidRPr="00CF02A6">
        <w:t>Miasto Tarnobrzeg</w:t>
      </w:r>
    </w:p>
    <w:p w:rsidR="00CF02A6" w:rsidRPr="00CF02A6" w:rsidRDefault="00CF02A6" w:rsidP="00CF02A6">
      <w:r w:rsidRPr="00CF02A6">
        <w:rPr>
          <w:b/>
          <w:bCs/>
        </w:rPr>
        <w:t xml:space="preserve">1.4) Krajowy Numer Identyfikacyjny: </w:t>
      </w:r>
      <w:r w:rsidRPr="00CF02A6">
        <w:t>REGON 830409092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1.5) Adres zamawiającego</w:t>
      </w:r>
    </w:p>
    <w:p w:rsidR="00CF02A6" w:rsidRPr="00CF02A6" w:rsidRDefault="00CF02A6" w:rsidP="00CF02A6">
      <w:r w:rsidRPr="00CF02A6">
        <w:rPr>
          <w:b/>
          <w:bCs/>
        </w:rPr>
        <w:t xml:space="preserve">1.5.1.) Ulica: </w:t>
      </w:r>
      <w:r w:rsidRPr="00CF02A6">
        <w:t>ul. Tadeusza Kościuszki 32</w:t>
      </w:r>
    </w:p>
    <w:p w:rsidR="00CF02A6" w:rsidRPr="00CF02A6" w:rsidRDefault="00CF02A6" w:rsidP="00CF02A6">
      <w:r w:rsidRPr="00CF02A6">
        <w:rPr>
          <w:b/>
          <w:bCs/>
        </w:rPr>
        <w:t xml:space="preserve">1.5.2.) Miejscowość: </w:t>
      </w:r>
      <w:r w:rsidRPr="00CF02A6">
        <w:t>Tarnobrzeg</w:t>
      </w:r>
    </w:p>
    <w:p w:rsidR="00CF02A6" w:rsidRPr="00CF02A6" w:rsidRDefault="00CF02A6" w:rsidP="00CF02A6">
      <w:r w:rsidRPr="00CF02A6">
        <w:rPr>
          <w:b/>
          <w:bCs/>
        </w:rPr>
        <w:t xml:space="preserve">1.5.3.) Kod pocztowy: </w:t>
      </w:r>
      <w:r w:rsidRPr="00CF02A6">
        <w:t>39-400</w:t>
      </w:r>
    </w:p>
    <w:p w:rsidR="00CF02A6" w:rsidRPr="00CF02A6" w:rsidRDefault="00CF02A6" w:rsidP="00CF02A6">
      <w:r w:rsidRPr="00CF02A6">
        <w:rPr>
          <w:b/>
          <w:bCs/>
        </w:rPr>
        <w:t xml:space="preserve">1.5.4.) Województwo: </w:t>
      </w:r>
      <w:r w:rsidRPr="00CF02A6">
        <w:t>podkarpackie</w:t>
      </w:r>
    </w:p>
    <w:p w:rsidR="00CF02A6" w:rsidRPr="00CF02A6" w:rsidRDefault="00CF02A6" w:rsidP="00CF02A6">
      <w:r w:rsidRPr="00CF02A6">
        <w:rPr>
          <w:b/>
          <w:bCs/>
        </w:rPr>
        <w:t xml:space="preserve">1.5.5.) Kraj: </w:t>
      </w:r>
      <w:r w:rsidRPr="00CF02A6">
        <w:t>Polska</w:t>
      </w:r>
    </w:p>
    <w:p w:rsidR="00CF02A6" w:rsidRPr="00CF02A6" w:rsidRDefault="00CF02A6" w:rsidP="00CF02A6">
      <w:r w:rsidRPr="00CF02A6">
        <w:rPr>
          <w:b/>
          <w:bCs/>
        </w:rPr>
        <w:t xml:space="preserve">1.5.6.) Lokalizacja NUTS 3: </w:t>
      </w:r>
      <w:r w:rsidRPr="00CF02A6">
        <w:t>PL824 - Tarnobrzeski</w:t>
      </w:r>
    </w:p>
    <w:p w:rsidR="00CF02A6" w:rsidRPr="00CF02A6" w:rsidRDefault="00CF02A6" w:rsidP="00CF02A6">
      <w:r w:rsidRPr="00CF02A6">
        <w:rPr>
          <w:b/>
          <w:bCs/>
        </w:rPr>
        <w:t xml:space="preserve">1.5.7.) Numer telefonu: </w:t>
      </w:r>
      <w:r w:rsidRPr="00CF02A6">
        <w:t>158181568</w:t>
      </w:r>
    </w:p>
    <w:p w:rsidR="00CF02A6" w:rsidRPr="00CF02A6" w:rsidRDefault="00CF02A6" w:rsidP="00CF02A6">
      <w:r w:rsidRPr="00CF02A6">
        <w:rPr>
          <w:b/>
          <w:bCs/>
        </w:rPr>
        <w:t xml:space="preserve">1.5.8.) Numer faksu: </w:t>
      </w:r>
      <w:r w:rsidRPr="00CF02A6">
        <w:t>158221304</w:t>
      </w:r>
    </w:p>
    <w:p w:rsidR="00CF02A6" w:rsidRPr="00CF02A6" w:rsidRDefault="00CF02A6" w:rsidP="00CF02A6">
      <w:r w:rsidRPr="00CF02A6">
        <w:rPr>
          <w:b/>
          <w:bCs/>
        </w:rPr>
        <w:t xml:space="preserve">1.5.9.) Adres poczty elektronicznej: </w:t>
      </w:r>
      <w:r w:rsidRPr="00CF02A6">
        <w:t>zampub@um.tarnobrzeg.pl</w:t>
      </w:r>
    </w:p>
    <w:p w:rsidR="00CF02A6" w:rsidRPr="00CF02A6" w:rsidRDefault="00CF02A6" w:rsidP="00CF02A6">
      <w:r w:rsidRPr="00CF02A6">
        <w:rPr>
          <w:b/>
          <w:bCs/>
        </w:rPr>
        <w:t xml:space="preserve">1.5.10.) Adres strony internetowej zamawiającego: </w:t>
      </w:r>
      <w:r w:rsidRPr="00CF02A6">
        <w:t>http://www.tarnobrzeg.eobip.pl</w:t>
      </w:r>
    </w:p>
    <w:p w:rsidR="00CF02A6" w:rsidRPr="00CF02A6" w:rsidRDefault="00CF02A6" w:rsidP="00CF02A6">
      <w:r w:rsidRPr="00CF02A6">
        <w:rPr>
          <w:b/>
          <w:bCs/>
        </w:rPr>
        <w:t xml:space="preserve">1.6.) Rodzaj zamawiającego: </w:t>
      </w:r>
      <w:r w:rsidRPr="00CF02A6">
        <w:t>Zamawiający publiczny - jednostka sektora finansów publicznych -</w:t>
      </w:r>
    </w:p>
    <w:p w:rsidR="00CF02A6" w:rsidRPr="00CF02A6" w:rsidRDefault="00CF02A6" w:rsidP="00CF02A6">
      <w:r w:rsidRPr="00CF02A6">
        <w:t>jednostka samorządu terytorialnego</w:t>
      </w:r>
    </w:p>
    <w:p w:rsidR="00CF02A6" w:rsidRPr="00CF02A6" w:rsidRDefault="00CF02A6" w:rsidP="00CF02A6">
      <w:r w:rsidRPr="00CF02A6">
        <w:rPr>
          <w:b/>
          <w:bCs/>
        </w:rPr>
        <w:t xml:space="preserve">1.7.) Przedmiot działalności zamawiającego: </w:t>
      </w:r>
      <w:r w:rsidRPr="00CF02A6">
        <w:t>Ogólne usługi publiczne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II – INFORMACJE PODSTAWOWE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2.1.) Ogłoszenie dotyczy:</w:t>
      </w:r>
    </w:p>
    <w:p w:rsidR="00CF02A6" w:rsidRPr="00CF02A6" w:rsidRDefault="00CF02A6" w:rsidP="00CF02A6">
      <w:r w:rsidRPr="00CF02A6">
        <w:t>Zamówienia publicznego</w:t>
      </w:r>
    </w:p>
    <w:p w:rsidR="00CF02A6" w:rsidRPr="00CF02A6" w:rsidRDefault="00CF02A6" w:rsidP="00CF02A6">
      <w:r w:rsidRPr="00CF02A6">
        <w:rPr>
          <w:b/>
          <w:bCs/>
        </w:rPr>
        <w:t xml:space="preserve">2.2.) Ogłoszenie dotyczy usług społecznych i innych szczególnych usług: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2.3.) Nazwa zamówienia albo umowy ramowej:</w:t>
      </w:r>
    </w:p>
    <w:p w:rsidR="00CF02A6" w:rsidRPr="00CF02A6" w:rsidRDefault="00CF02A6" w:rsidP="00CF02A6">
      <w:r w:rsidRPr="00CF02A6">
        <w:t>Opracowanie dokumentacji projektowo - kosztorysowej wraz z nadzorem autorskim dla zadania</w:t>
      </w:r>
    </w:p>
    <w:p w:rsidR="00CF02A6" w:rsidRPr="00CF02A6" w:rsidRDefault="00CF02A6" w:rsidP="00CF02A6">
      <w:r w:rsidRPr="00CF02A6">
        <w:t xml:space="preserve">inwestycyjnego pn.: „Zagospodarowanie terenów zielonych na Osiedlu </w:t>
      </w:r>
      <w:proofErr w:type="spellStart"/>
      <w:r w:rsidRPr="00CF02A6">
        <w:t>Przywiśle</w:t>
      </w:r>
      <w:proofErr w:type="spellEnd"/>
      <w:r w:rsidRPr="00CF02A6">
        <w:t xml:space="preserve"> w</w:t>
      </w:r>
    </w:p>
    <w:p w:rsidR="00CF02A6" w:rsidRPr="00CF02A6" w:rsidRDefault="00CF02A6" w:rsidP="00CF02A6">
      <w:r w:rsidRPr="00CF02A6">
        <w:lastRenderedPageBreak/>
        <w:t>Tarnobrzegu”.</w:t>
      </w:r>
    </w:p>
    <w:p w:rsidR="00CF02A6" w:rsidRPr="00CF02A6" w:rsidRDefault="00CF02A6" w:rsidP="00CF02A6">
      <w:r w:rsidRPr="00CF02A6">
        <w:rPr>
          <w:b/>
          <w:bCs/>
        </w:rPr>
        <w:t xml:space="preserve">2.4.) Identyfikator postępowania: </w:t>
      </w:r>
      <w:r w:rsidRPr="00CF02A6">
        <w:t>ocds-148610-a541eaa7-2809-11ec-b885-f28f91688073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rPr>
          <w:b/>
          <w:bCs/>
        </w:rPr>
        <w:t xml:space="preserve">2.5.) Numer ogłoszenia: </w:t>
      </w:r>
      <w:r w:rsidRPr="00CF02A6">
        <w:t>2021/BZP 00225766/01</w:t>
      </w:r>
    </w:p>
    <w:p w:rsidR="00CF02A6" w:rsidRPr="00CF02A6" w:rsidRDefault="00CF02A6" w:rsidP="00CF02A6">
      <w:r w:rsidRPr="00CF02A6">
        <w:rPr>
          <w:b/>
          <w:bCs/>
        </w:rPr>
        <w:t xml:space="preserve">2.6.) Wersja ogłoszenia: </w:t>
      </w:r>
      <w:r w:rsidRPr="00CF02A6">
        <w:t>01</w:t>
      </w:r>
    </w:p>
    <w:p w:rsidR="00CF02A6" w:rsidRPr="00CF02A6" w:rsidRDefault="00CF02A6" w:rsidP="00CF02A6">
      <w:r w:rsidRPr="00CF02A6">
        <w:rPr>
          <w:b/>
          <w:bCs/>
        </w:rPr>
        <w:t xml:space="preserve">2.7.) Data ogłoszenia: </w:t>
      </w:r>
      <w:r w:rsidRPr="00CF02A6">
        <w:t>2021-10-08 11:18</w:t>
      </w:r>
    </w:p>
    <w:p w:rsidR="00CF02A6" w:rsidRPr="00CF02A6" w:rsidRDefault="00CF02A6" w:rsidP="00CF02A6">
      <w:r w:rsidRPr="00CF02A6">
        <w:rPr>
          <w:b/>
          <w:bCs/>
        </w:rPr>
        <w:t xml:space="preserve">2.8.) Zamówienie albo umowa ramowa zostały ujęte w planie postępowań: </w:t>
      </w:r>
      <w:r w:rsidRPr="00CF02A6">
        <w:t>Tak</w:t>
      </w:r>
    </w:p>
    <w:p w:rsidR="00CF02A6" w:rsidRPr="00CF02A6" w:rsidRDefault="00CF02A6" w:rsidP="00CF02A6">
      <w:r w:rsidRPr="00CF02A6">
        <w:rPr>
          <w:b/>
          <w:bCs/>
        </w:rPr>
        <w:t xml:space="preserve">2.9.) Numer planu postępowań w BZP: </w:t>
      </w:r>
      <w:r w:rsidRPr="00CF02A6">
        <w:t>2021/BZP 00006679/14/P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2.10.) Identyfikator pozycji planu postępowań:</w:t>
      </w:r>
    </w:p>
    <w:p w:rsidR="00CF02A6" w:rsidRPr="00CF02A6" w:rsidRDefault="00CF02A6" w:rsidP="00CF02A6">
      <w:r w:rsidRPr="00CF02A6">
        <w:t>1.3.12 Opracowanie dokumentacji projektowo - kosztorysowej wraz z nadzorem autorskim dla</w:t>
      </w:r>
    </w:p>
    <w:p w:rsidR="00CF02A6" w:rsidRPr="00CF02A6" w:rsidRDefault="00CF02A6" w:rsidP="00CF02A6">
      <w:r w:rsidRPr="00CF02A6">
        <w:t xml:space="preserve">zadania inwestycyjnego pn.: „Zagospodarowanie terenów zielonych na Osiedlu </w:t>
      </w:r>
      <w:proofErr w:type="spellStart"/>
      <w:r w:rsidRPr="00CF02A6">
        <w:t>Przywiśle</w:t>
      </w:r>
      <w:proofErr w:type="spellEnd"/>
      <w:r w:rsidRPr="00CF02A6">
        <w:t xml:space="preserve"> w</w:t>
      </w:r>
    </w:p>
    <w:p w:rsidR="00CF02A6" w:rsidRPr="00CF02A6" w:rsidRDefault="00CF02A6" w:rsidP="00CF02A6">
      <w:r w:rsidRPr="00CF02A6">
        <w:t>Tarnobrzegu”.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2.11.) O udzielenie zamówienia mogą ubiegać się wyłącznie wykonawcy, o których mowa w art.</w:t>
      </w:r>
    </w:p>
    <w:p w:rsidR="00CF02A6" w:rsidRPr="00CF02A6" w:rsidRDefault="00CF02A6" w:rsidP="00CF02A6">
      <w:r w:rsidRPr="00CF02A6">
        <w:rPr>
          <w:b/>
          <w:bCs/>
        </w:rPr>
        <w:t xml:space="preserve">94 ustawy: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2.14.) Czy zamówienie albo umowa ramowa dotyczy projektu lub programu</w:t>
      </w:r>
    </w:p>
    <w:p w:rsidR="00CF02A6" w:rsidRPr="00CF02A6" w:rsidRDefault="00CF02A6" w:rsidP="00CF02A6">
      <w:r w:rsidRPr="00CF02A6">
        <w:rPr>
          <w:b/>
          <w:bCs/>
        </w:rPr>
        <w:t xml:space="preserve">współfinansowanego ze środków Unii Europejskiej: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2.16.) Tryb udzielenia zamówienia wraz z podstawą prawną</w:t>
      </w:r>
    </w:p>
    <w:p w:rsidR="00CF02A6" w:rsidRPr="00CF02A6" w:rsidRDefault="00CF02A6" w:rsidP="00CF02A6">
      <w:r w:rsidRPr="00CF02A6">
        <w:t>Zamówienie udzielane jest w trybie podstawowym na podstawie: art. 275 pkt 1 ustawy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III – UDOSTĘPNIANIE DOKUMENTÓW ZAMÓWIENIA I KOMUNIKACJA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3.1.) Adres strony internetowej prowadzonego postępowania</w:t>
      </w:r>
    </w:p>
    <w:p w:rsidR="00CF02A6" w:rsidRPr="00CF02A6" w:rsidRDefault="00CF02A6" w:rsidP="00CF02A6">
      <w:r w:rsidRPr="00CF02A6">
        <w:t>http://www.tarnobrzeg.eobip.pl</w:t>
      </w:r>
    </w:p>
    <w:p w:rsidR="00CF02A6" w:rsidRPr="00CF02A6" w:rsidRDefault="00CF02A6" w:rsidP="00CF02A6">
      <w:r w:rsidRPr="00CF02A6">
        <w:rPr>
          <w:b/>
          <w:bCs/>
        </w:rPr>
        <w:t xml:space="preserve">3.2.) Zamawiający zastrzega dostęp do dokumentów zamówienia: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3.4.) Wykonawcy zobowiązani są do składania ofert, wniosków o dopuszczenie do udziału w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postępowaniu, oświadczeń oraz innych dokumentów wyłącznie przy użyciu środków</w:t>
      </w:r>
    </w:p>
    <w:p w:rsidR="00CF02A6" w:rsidRPr="00CF02A6" w:rsidRDefault="00CF02A6" w:rsidP="00CF02A6">
      <w:r w:rsidRPr="00CF02A6">
        <w:rPr>
          <w:b/>
          <w:bCs/>
        </w:rPr>
        <w:t xml:space="preserve">komunikacji elektronicznej: </w:t>
      </w:r>
      <w:r w:rsidRPr="00CF02A6">
        <w:t>Tak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3.5.) Informacje o środkach komunikacji elektronicznej, przy użyciu których zamawiający będzie</w:t>
      </w:r>
    </w:p>
    <w:p w:rsidR="00CF02A6" w:rsidRPr="00CF02A6" w:rsidRDefault="00CF02A6" w:rsidP="00CF02A6">
      <w:r w:rsidRPr="00CF02A6">
        <w:rPr>
          <w:b/>
          <w:bCs/>
        </w:rPr>
        <w:t xml:space="preserve">komunikował się z wykonawcami - adres strony internetowej: </w:t>
      </w:r>
      <w:r w:rsidRPr="00CF02A6">
        <w:t>http://www.tarnobrzeg.eobip.pl</w:t>
      </w:r>
    </w:p>
    <w:p w:rsidR="00CF02A6" w:rsidRPr="00CF02A6" w:rsidRDefault="00CF02A6" w:rsidP="00CF02A6">
      <w:r w:rsidRPr="00CF02A6">
        <w:rPr>
          <w:b/>
          <w:bCs/>
        </w:rPr>
        <w:t xml:space="preserve">3.6.) Wymagania techniczne i organizacyjne dotyczące korespondencji elektronicznej: </w:t>
      </w:r>
      <w:r w:rsidRPr="00CF02A6">
        <w:t>1. W</w:t>
      </w:r>
    </w:p>
    <w:p w:rsidR="00CF02A6" w:rsidRPr="00CF02A6" w:rsidRDefault="00CF02A6" w:rsidP="00CF02A6">
      <w:r w:rsidRPr="00CF02A6">
        <w:t>postępowaniu o udzielenie zamówienia komunikacja między Zamawiającym, a Wykonawcami odbywa</w:t>
      </w:r>
    </w:p>
    <w:p w:rsidR="00CF02A6" w:rsidRPr="00CF02A6" w:rsidRDefault="00CF02A6" w:rsidP="00CF02A6">
      <w:r w:rsidRPr="00CF02A6">
        <w:t xml:space="preserve">się przy użyciu </w:t>
      </w:r>
      <w:proofErr w:type="spellStart"/>
      <w:r w:rsidRPr="00CF02A6">
        <w:t>miniPortalu</w:t>
      </w:r>
      <w:proofErr w:type="spellEnd"/>
      <w:r w:rsidRPr="00CF02A6">
        <w:t xml:space="preserve"> https://miniportal.uzp.gov.pl, </w:t>
      </w:r>
      <w:proofErr w:type="spellStart"/>
      <w:r w:rsidRPr="00CF02A6">
        <w:t>ePUAPu</w:t>
      </w:r>
      <w:proofErr w:type="spellEnd"/>
      <w:r w:rsidRPr="00CF02A6">
        <w:t xml:space="preserve"> https://epuap.gov.pl/wps/portal oraz</w:t>
      </w:r>
    </w:p>
    <w:p w:rsidR="00CF02A6" w:rsidRPr="00CF02A6" w:rsidRDefault="00CF02A6" w:rsidP="00CF02A6">
      <w:r w:rsidRPr="00CF02A6">
        <w:lastRenderedPageBreak/>
        <w:t>poczty elektronicznej: zampub@um.tarnobrzeg.pl</w:t>
      </w:r>
    </w:p>
    <w:p w:rsidR="00CF02A6" w:rsidRPr="00CF02A6" w:rsidRDefault="00CF02A6" w:rsidP="00CF02A6">
      <w:r w:rsidRPr="00CF02A6">
        <w:t>2. Wykonawca zamierzający wziąć udział w postępowaniu o udzielenie zamówienia publicznego, musi</w:t>
      </w:r>
    </w:p>
    <w:p w:rsidR="00CF02A6" w:rsidRPr="00CF02A6" w:rsidRDefault="00CF02A6" w:rsidP="00CF02A6">
      <w:r w:rsidRPr="00CF02A6">
        <w:t xml:space="preserve">posiadać konto na </w:t>
      </w:r>
      <w:proofErr w:type="spellStart"/>
      <w:r w:rsidRPr="00CF02A6">
        <w:t>ePUAP</w:t>
      </w:r>
      <w:proofErr w:type="spellEnd"/>
      <w:r w:rsidRPr="00CF02A6">
        <w:t xml:space="preserve">. Wykonawca posiadający konto na </w:t>
      </w:r>
      <w:proofErr w:type="spellStart"/>
      <w:r w:rsidRPr="00CF02A6">
        <w:t>ePUAP</w:t>
      </w:r>
      <w:proofErr w:type="spellEnd"/>
      <w:r w:rsidRPr="00CF02A6">
        <w:t xml:space="preserve"> ma dostęp do formularzy:</w:t>
      </w:r>
    </w:p>
    <w:p w:rsidR="00CF02A6" w:rsidRPr="00CF02A6" w:rsidRDefault="00CF02A6" w:rsidP="00CF02A6">
      <w:r w:rsidRPr="00CF02A6">
        <w:t>„Formularz do złożenia, zmiany, wycofania oferty lub wniosku” oraz do „Formularza do komunikacji”.</w:t>
      </w:r>
    </w:p>
    <w:p w:rsidR="00CF02A6" w:rsidRPr="00CF02A6" w:rsidRDefault="00CF02A6" w:rsidP="00CF02A6">
      <w:r w:rsidRPr="00CF02A6">
        <w:t>3. Wymagania techniczne i organizacyjne wysyłania i odbierania dokumentów elektronicznych,</w:t>
      </w:r>
    </w:p>
    <w:p w:rsidR="00CF02A6" w:rsidRPr="00CF02A6" w:rsidRDefault="00CF02A6" w:rsidP="00CF02A6">
      <w:r w:rsidRPr="00CF02A6">
        <w:t>elektronicznych kopii dokumentów i oświadczeń oraz informacji przekazywanych przy ich użyciu</w:t>
      </w:r>
    </w:p>
    <w:p w:rsidR="00CF02A6" w:rsidRPr="00CF02A6" w:rsidRDefault="00CF02A6" w:rsidP="00CF02A6">
      <w:r w:rsidRPr="00CF02A6">
        <w:t xml:space="preserve">opisane zostały w Regulaminie korzystania z systemu </w:t>
      </w:r>
      <w:proofErr w:type="spellStart"/>
      <w:r w:rsidRPr="00CF02A6">
        <w:t>miniPortal</w:t>
      </w:r>
      <w:proofErr w:type="spellEnd"/>
      <w:r w:rsidRPr="00CF02A6">
        <w:t xml:space="preserve"> oraz Warunkach korzystania z</w:t>
      </w:r>
    </w:p>
    <w:p w:rsidR="00CF02A6" w:rsidRPr="00CF02A6" w:rsidRDefault="00CF02A6" w:rsidP="00CF02A6">
      <w:r w:rsidRPr="00CF02A6">
        <w:t>elektronicznej platformy usług administracji publicznej (</w:t>
      </w:r>
      <w:proofErr w:type="spellStart"/>
      <w:r w:rsidRPr="00CF02A6">
        <w:t>ePUAP</w:t>
      </w:r>
      <w:proofErr w:type="spellEnd"/>
      <w:r w:rsidRPr="00CF02A6">
        <w:t>).</w:t>
      </w:r>
    </w:p>
    <w:p w:rsidR="00CF02A6" w:rsidRPr="00CF02A6" w:rsidRDefault="00CF02A6" w:rsidP="00CF02A6">
      <w:r w:rsidRPr="00CF02A6">
        <w:t>W zakresie procedury podpisywania oferty odpowiednim podpisem, czyli składania właściwego podpisu</w:t>
      </w:r>
    </w:p>
    <w:p w:rsidR="00CF02A6" w:rsidRPr="00CF02A6" w:rsidRDefault="00CF02A6" w:rsidP="00CF02A6">
      <w:r w:rsidRPr="00CF02A6">
        <w:t>pod ofertą złożoną w postaci elektronicznej Zamawiający wymaga i wskazuje, iż prawidłowym będzie</w:t>
      </w:r>
    </w:p>
    <w:p w:rsidR="00CF02A6" w:rsidRPr="00CF02A6" w:rsidRDefault="00CF02A6" w:rsidP="00CF02A6">
      <w:r w:rsidRPr="00CF02A6">
        <w:t>złożenie oferty w ten sposób, że wykonawca przekazuje zamawiającemu zaszyfrowany plik</w:t>
      </w:r>
    </w:p>
    <w:p w:rsidR="00CF02A6" w:rsidRPr="00CF02A6" w:rsidRDefault="00CF02A6" w:rsidP="00CF02A6">
      <w:r w:rsidRPr="00CF02A6">
        <w:t>zawierający ofertę (jeżeli system komunikacji zakłada obowiązek szyfrowania) opatrzoną właściwym</w:t>
      </w:r>
    </w:p>
    <w:p w:rsidR="00CF02A6" w:rsidRPr="00CF02A6" w:rsidRDefault="00CF02A6" w:rsidP="00CF02A6">
      <w:r w:rsidRPr="00CF02A6">
        <w:t>podpisem lub plik oferty wraz z plikiem podpisu (w przypadku podpisu zewnętrznego), przy czym</w:t>
      </w:r>
    </w:p>
    <w:p w:rsidR="00CF02A6" w:rsidRPr="00CF02A6" w:rsidRDefault="00CF02A6" w:rsidP="00CF02A6">
      <w:r w:rsidRPr="00CF02A6">
        <w:t>opatrzenie oferty podpisem nastąpiło przed zaszyfrowaniem oferty.</w:t>
      </w:r>
    </w:p>
    <w:p w:rsidR="00CF02A6" w:rsidRPr="00CF02A6" w:rsidRDefault="00CF02A6" w:rsidP="00CF02A6">
      <w:r w:rsidRPr="00CF02A6">
        <w:t>Dopuszczalne jest również, aby wykonawca przekazał zamawiającemu swoją ofertę w tzw. „paczce”</w:t>
      </w:r>
    </w:p>
    <w:p w:rsidR="00CF02A6" w:rsidRPr="00CF02A6" w:rsidRDefault="00CF02A6" w:rsidP="00CF02A6">
      <w:r w:rsidRPr="00CF02A6">
        <w:t>dokumentów elektronicznych (tj. w skompresowanym archiwum dokumentów elektronicznych, które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t>najczęściej zapisane jest w formacie ZIP) wraz z właściwym podpisem dołączonym jako plik podpisu</w:t>
      </w:r>
    </w:p>
    <w:p w:rsidR="00CF02A6" w:rsidRPr="00CF02A6" w:rsidRDefault="00CF02A6" w:rsidP="00CF02A6">
      <w:r w:rsidRPr="00CF02A6">
        <w:t>do paczki dokumentów elektronicznych przed jej zaszyfrowaniem, o czym wprost stanowi § 8</w:t>
      </w:r>
    </w:p>
    <w:p w:rsidR="00CF02A6" w:rsidRPr="00CF02A6" w:rsidRDefault="00CF02A6" w:rsidP="00CF02A6">
      <w:r w:rsidRPr="00CF02A6">
        <w:t>Rozporządzenia Prezesa Rady Ministrów z dnia 30 grudnia 2020 r. w sprawie sposobu sporządzania i</w:t>
      </w:r>
    </w:p>
    <w:p w:rsidR="00CF02A6" w:rsidRPr="00CF02A6" w:rsidRDefault="00CF02A6" w:rsidP="00CF02A6">
      <w:r w:rsidRPr="00CF02A6">
        <w:t>przekazywania informacji oraz wymagań technicznych dla dokumentów elektronicznych oraz środków</w:t>
      </w:r>
    </w:p>
    <w:p w:rsidR="00CF02A6" w:rsidRPr="00CF02A6" w:rsidRDefault="00CF02A6" w:rsidP="00CF02A6">
      <w:r w:rsidRPr="00CF02A6">
        <w:t>komunikacji elektronicznej w postępowaniu o udzielenie zamówienia publicznego lub konkursie (Dz.U.</w:t>
      </w:r>
    </w:p>
    <w:p w:rsidR="00CF02A6" w:rsidRPr="00CF02A6" w:rsidRDefault="00CF02A6" w:rsidP="00CF02A6">
      <w:r w:rsidRPr="00CF02A6">
        <w:t>z 2020 r., poz. 2452).</w:t>
      </w:r>
    </w:p>
    <w:p w:rsidR="00CF02A6" w:rsidRPr="00CF02A6" w:rsidRDefault="00CF02A6" w:rsidP="00CF02A6">
      <w:r w:rsidRPr="00CF02A6">
        <w:t>W przypadku, gdy w postępowaniu o udzielenie zamówienia publicznego komunikacja między</w:t>
      </w:r>
    </w:p>
    <w:p w:rsidR="00CF02A6" w:rsidRPr="00CF02A6" w:rsidRDefault="00CF02A6" w:rsidP="00CF02A6">
      <w:r w:rsidRPr="00CF02A6">
        <w:t xml:space="preserve">zamawiającym a wykonawcami odbywa się za pośrednictwem </w:t>
      </w:r>
      <w:proofErr w:type="spellStart"/>
      <w:r w:rsidRPr="00CF02A6">
        <w:t>miniPortal</w:t>
      </w:r>
      <w:proofErr w:type="spellEnd"/>
      <w:r w:rsidRPr="00CF02A6">
        <w:t>/</w:t>
      </w:r>
      <w:proofErr w:type="spellStart"/>
      <w:r w:rsidRPr="00CF02A6">
        <w:t>ePUAP</w:t>
      </w:r>
      <w:proofErr w:type="spellEnd"/>
      <w:r w:rsidRPr="00CF02A6">
        <w:t>, przekazanie oferty</w:t>
      </w:r>
    </w:p>
    <w:p w:rsidR="00CF02A6" w:rsidRPr="00CF02A6" w:rsidRDefault="00CF02A6" w:rsidP="00CF02A6">
      <w:r w:rsidRPr="00CF02A6">
        <w:t>następuje za pomocą formularza przeznaczonego do złożenia, zmiany, wycofania oferty.</w:t>
      </w:r>
    </w:p>
    <w:p w:rsidR="00CF02A6" w:rsidRPr="00CF02A6" w:rsidRDefault="00CF02A6" w:rsidP="00CF02A6">
      <w:r w:rsidRPr="00CF02A6">
        <w:t xml:space="preserve">Jak większość formularzy udostępnianych przez </w:t>
      </w:r>
      <w:proofErr w:type="spellStart"/>
      <w:r w:rsidRPr="00CF02A6">
        <w:t>miniPortal</w:t>
      </w:r>
      <w:proofErr w:type="spellEnd"/>
      <w:r w:rsidRPr="00CF02A6">
        <w:t>/</w:t>
      </w:r>
      <w:proofErr w:type="spellStart"/>
      <w:r w:rsidRPr="00CF02A6">
        <w:t>ePUAP</w:t>
      </w:r>
      <w:proofErr w:type="spellEnd"/>
      <w:r w:rsidRPr="00CF02A6">
        <w:t>, również i ten formularz może być</w:t>
      </w:r>
    </w:p>
    <w:p w:rsidR="00CF02A6" w:rsidRPr="00CF02A6" w:rsidRDefault="00CF02A6" w:rsidP="00CF02A6">
      <w:r w:rsidRPr="00CF02A6">
        <w:t>przed wysłaniem podpisany przez użytkownika (podpis następuje z wykorzystaniem właściwej funkcji</w:t>
      </w:r>
    </w:p>
    <w:p w:rsidR="00CF02A6" w:rsidRPr="00CF02A6" w:rsidRDefault="00CF02A6" w:rsidP="00CF02A6">
      <w:r w:rsidRPr="00CF02A6">
        <w:t xml:space="preserve">systemu </w:t>
      </w:r>
      <w:proofErr w:type="spellStart"/>
      <w:r w:rsidRPr="00CF02A6">
        <w:t>ePUAP</w:t>
      </w:r>
      <w:proofErr w:type="spellEnd"/>
      <w:r w:rsidRPr="00CF02A6">
        <w:t xml:space="preserve"> tj. „PODPISZ I WYŚLIJ”). Podnieść należy, że podpis ten składany jest wyłącznie na</w:t>
      </w:r>
    </w:p>
    <w:p w:rsidR="00CF02A6" w:rsidRPr="00CF02A6" w:rsidRDefault="00CF02A6" w:rsidP="00CF02A6">
      <w:r w:rsidRPr="00CF02A6">
        <w:lastRenderedPageBreak/>
        <w:t>formularzu do złożenia, zmiany, wycofania oferty. Co za tym idzie, podpis na formularzu to jedynie</w:t>
      </w:r>
    </w:p>
    <w:p w:rsidR="00CF02A6" w:rsidRPr="00CF02A6" w:rsidRDefault="00CF02A6" w:rsidP="00CF02A6">
      <w:r w:rsidRPr="00CF02A6">
        <w:t xml:space="preserve">funkcjonalność systemu </w:t>
      </w:r>
      <w:proofErr w:type="spellStart"/>
      <w:r w:rsidRPr="00CF02A6">
        <w:t>ePuap</w:t>
      </w:r>
      <w:proofErr w:type="spellEnd"/>
      <w:r w:rsidRPr="00CF02A6">
        <w:t>, z której mogą, ale nie muszą skorzystać wykonawcy przekazujący</w:t>
      </w:r>
    </w:p>
    <w:p w:rsidR="00CF02A6" w:rsidRPr="00CF02A6" w:rsidRDefault="00CF02A6" w:rsidP="00CF02A6">
      <w:r w:rsidRPr="00CF02A6">
        <w:t>ofertę przy pomocy tego systemu. Oznacza to, że podpis złożony jedynie na ww. formularzu nie może</w:t>
      </w:r>
    </w:p>
    <w:p w:rsidR="00CF02A6" w:rsidRPr="00CF02A6" w:rsidRDefault="00CF02A6" w:rsidP="00CF02A6">
      <w:r w:rsidRPr="00CF02A6">
        <w:t>wywierać skutków w odniesieniu do złożonej za jego pomocą oferty wykonawcy. Oferta bowiem,</w:t>
      </w:r>
    </w:p>
    <w:p w:rsidR="00CF02A6" w:rsidRPr="00CF02A6" w:rsidRDefault="00CF02A6" w:rsidP="00CF02A6">
      <w:r w:rsidRPr="00CF02A6">
        <w:t xml:space="preserve">zgodnie z art. 63 ustawy </w:t>
      </w:r>
      <w:proofErr w:type="spellStart"/>
      <w:r w:rsidRPr="00CF02A6">
        <w:t>Pzp</w:t>
      </w:r>
      <w:proofErr w:type="spellEnd"/>
      <w:r w:rsidRPr="00CF02A6">
        <w:t>, a nie formularz elektroniczny za pośrednictwem którego jest</w:t>
      </w:r>
    </w:p>
    <w:p w:rsidR="00CF02A6" w:rsidRPr="00CF02A6" w:rsidRDefault="00CF02A6" w:rsidP="00CF02A6">
      <w:r w:rsidRPr="00CF02A6">
        <w:t>przekazywana, musi zostać opatrzona właściwym podpisem. Upraszczając, opatrzenie właściwym</w:t>
      </w:r>
    </w:p>
    <w:p w:rsidR="00CF02A6" w:rsidRPr="00CF02A6" w:rsidRDefault="00CF02A6" w:rsidP="00CF02A6">
      <w:r w:rsidRPr="00CF02A6">
        <w:t>podpisem jedynie formularza służącego do przekazania oferty, odpowiada złożeniu podpisu</w:t>
      </w:r>
    </w:p>
    <w:p w:rsidR="00CF02A6" w:rsidRPr="00CF02A6" w:rsidRDefault="00CF02A6" w:rsidP="00CF02A6">
      <w:r w:rsidRPr="00CF02A6">
        <w:t>odręcznego na kopercie z ofertą (w przypadku wyboru poczty jako środka komunikacji).</w:t>
      </w:r>
    </w:p>
    <w:p w:rsidR="00CF02A6" w:rsidRPr="00CF02A6" w:rsidRDefault="00CF02A6" w:rsidP="00CF02A6">
      <w:r w:rsidRPr="00CF02A6">
        <w:t>Złożenie podpisu jedynie w innym miejscu nie jest równoznaczne ze złożeniem podpisu pod ofertą.</w:t>
      </w:r>
    </w:p>
    <w:p w:rsidR="00CF02A6" w:rsidRPr="00CF02A6" w:rsidRDefault="00CF02A6" w:rsidP="00CF02A6">
      <w:r w:rsidRPr="00CF02A6">
        <w:t>Oferta, która została złożona bez opatrzenia właściwym podpisem elektronicznym podlega odrzuceniu</w:t>
      </w:r>
    </w:p>
    <w:p w:rsidR="00CF02A6" w:rsidRPr="00CF02A6" w:rsidRDefault="00CF02A6" w:rsidP="00CF02A6">
      <w:r w:rsidRPr="00CF02A6">
        <w:t xml:space="preserve">na podstawie art. 226 ust. 1 pkt 3 ustawy </w:t>
      </w:r>
      <w:proofErr w:type="spellStart"/>
      <w:r w:rsidRPr="00CF02A6">
        <w:t>Pzp</w:t>
      </w:r>
      <w:proofErr w:type="spellEnd"/>
      <w:r w:rsidRPr="00CF02A6">
        <w:t xml:space="preserve"> z uwagi na niezgodność z art. 63 ustawy </w:t>
      </w:r>
      <w:proofErr w:type="spellStart"/>
      <w:r w:rsidRPr="00CF02A6">
        <w:t>Pzp</w:t>
      </w:r>
      <w:proofErr w:type="spellEnd"/>
      <w:r w:rsidRPr="00CF02A6">
        <w:t>.</w:t>
      </w:r>
    </w:p>
    <w:p w:rsidR="00CF02A6" w:rsidRPr="00CF02A6" w:rsidRDefault="00CF02A6" w:rsidP="00CF02A6">
      <w:r w:rsidRPr="00CF02A6">
        <w:t>4. Maksymalny rozmiar plików przesyłanych za pośrednictwem dedykowanych formularzy: „Formularz</w:t>
      </w:r>
    </w:p>
    <w:p w:rsidR="00CF02A6" w:rsidRPr="00CF02A6" w:rsidRDefault="00CF02A6" w:rsidP="00CF02A6">
      <w:r w:rsidRPr="00CF02A6">
        <w:t>złożenia, zmiany, wycofania oferty lub wniosku” i „Formularza do komunikacji” wynosi 150 MB (dotyczy</w:t>
      </w:r>
    </w:p>
    <w:p w:rsidR="00CF02A6" w:rsidRPr="00CF02A6" w:rsidRDefault="00CF02A6" w:rsidP="00CF02A6">
      <w:proofErr w:type="spellStart"/>
      <w:r w:rsidRPr="00CF02A6">
        <w:t>MiniPortalu</w:t>
      </w:r>
      <w:proofErr w:type="spellEnd"/>
      <w:r w:rsidRPr="00CF02A6">
        <w:t xml:space="preserve"> oraz </w:t>
      </w:r>
      <w:proofErr w:type="spellStart"/>
      <w:r w:rsidRPr="00CF02A6">
        <w:t>ePUAP</w:t>
      </w:r>
      <w:proofErr w:type="spellEnd"/>
      <w:r w:rsidRPr="00CF02A6">
        <w:t>).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3.7.) Adres strony internetowej, pod którym są dostępne narzędzia, urządzenia lub formaty</w:t>
      </w:r>
    </w:p>
    <w:p w:rsidR="00CF02A6" w:rsidRPr="00CF02A6" w:rsidRDefault="00CF02A6" w:rsidP="00CF02A6">
      <w:r w:rsidRPr="00CF02A6">
        <w:rPr>
          <w:b/>
          <w:bCs/>
        </w:rPr>
        <w:t xml:space="preserve">plików, które nie są ogólnie dostępne: </w:t>
      </w:r>
      <w:r w:rsidRPr="00CF02A6">
        <w:t>http://www.tarnobrzeg.eobip.pl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3.8.) Zamawiający wymaga sporządzenia i przedstawienia ofert przy użyciu narzędzi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elektronicznego modelowania danych budowlanych lub innych podobnych narzędzi, które nie</w:t>
      </w:r>
    </w:p>
    <w:p w:rsidR="00CF02A6" w:rsidRPr="00CF02A6" w:rsidRDefault="00CF02A6" w:rsidP="00CF02A6">
      <w:r w:rsidRPr="00CF02A6">
        <w:rPr>
          <w:b/>
          <w:bCs/>
        </w:rPr>
        <w:t xml:space="preserve">są ogólnie dostępne: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3.12.) Oferta - katalog elektroniczny: </w:t>
      </w:r>
      <w:r w:rsidRPr="00CF02A6">
        <w:t>Nie dotyczy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3.14.) Języki, w jakich mogą być sporządzane dokumenty składane w postępowaniu:</w:t>
      </w:r>
    </w:p>
    <w:p w:rsidR="00CF02A6" w:rsidRPr="00CF02A6" w:rsidRDefault="00CF02A6" w:rsidP="00CF02A6">
      <w:r w:rsidRPr="00CF02A6">
        <w:t>polski</w:t>
      </w:r>
    </w:p>
    <w:p w:rsidR="00CF02A6" w:rsidRPr="00CF02A6" w:rsidRDefault="00CF02A6" w:rsidP="00CF02A6">
      <w:r w:rsidRPr="00CF02A6">
        <w:rPr>
          <w:b/>
          <w:bCs/>
        </w:rPr>
        <w:t xml:space="preserve">3.15.) RODO (obowiązek informacyjny): </w:t>
      </w:r>
      <w:r w:rsidRPr="00CF02A6">
        <w:t>Klauzula została określona w SWZ.</w:t>
      </w:r>
    </w:p>
    <w:p w:rsidR="00CF02A6" w:rsidRPr="00CF02A6" w:rsidRDefault="00CF02A6" w:rsidP="00CF02A6">
      <w:r w:rsidRPr="00CF02A6">
        <w:rPr>
          <w:b/>
          <w:bCs/>
        </w:rPr>
        <w:t xml:space="preserve">3.16.) RODO (ograniczenia stosowania): </w:t>
      </w:r>
      <w:r w:rsidRPr="00CF02A6">
        <w:t>Klauzula została określona w SWZ.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IV – PRZEDMIOT ZAMÓWIENIA</w:t>
      </w:r>
    </w:p>
    <w:p w:rsidR="00CF02A6" w:rsidRPr="00CF02A6" w:rsidRDefault="00CF02A6" w:rsidP="00CF02A6">
      <w:r w:rsidRPr="00CF02A6">
        <w:rPr>
          <w:b/>
          <w:bCs/>
        </w:rPr>
        <w:t xml:space="preserve">4.1.1.) Przed wszczęciem postępowania przeprowadzono konsultacje rynkowe: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4.1.2.) Numer referencyjny: </w:t>
      </w:r>
      <w:r w:rsidRPr="00CF02A6">
        <w:t>BZP-I.271.23.2021</w:t>
      </w:r>
    </w:p>
    <w:p w:rsidR="00CF02A6" w:rsidRPr="00CF02A6" w:rsidRDefault="00CF02A6" w:rsidP="00CF02A6">
      <w:r w:rsidRPr="00CF02A6">
        <w:rPr>
          <w:b/>
          <w:bCs/>
        </w:rPr>
        <w:t xml:space="preserve">4.1.3.) Rodzaj zamówienia: </w:t>
      </w:r>
      <w:r w:rsidRPr="00CF02A6">
        <w:t>Usługi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4.1.4.) Zamawiający udziela zamówienia w częściach, z których każda stanowi przedmiot</w:t>
      </w:r>
    </w:p>
    <w:p w:rsidR="00CF02A6" w:rsidRPr="00CF02A6" w:rsidRDefault="00CF02A6" w:rsidP="00CF02A6">
      <w:r w:rsidRPr="00CF02A6">
        <w:rPr>
          <w:b/>
          <w:bCs/>
        </w:rPr>
        <w:t xml:space="preserve">odrębnego postępowania: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4.1.8.) Możliwe jest składanie ofert częściowych: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lastRenderedPageBreak/>
        <w:t>4.1.13.) Zamawiający uwzględnia aspekty społeczne, środowiskowe lub etykiety w opisie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rPr>
          <w:b/>
          <w:bCs/>
        </w:rPr>
        <w:t xml:space="preserve">przedmiotu zamówienia: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4.2. Informacje szczegółowe odnoszące się do przedmiotu zamówienia: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4.2.2.) Krótki opis przedmiotu zamówienia</w:t>
      </w:r>
    </w:p>
    <w:p w:rsidR="00CF02A6" w:rsidRPr="00CF02A6" w:rsidRDefault="00CF02A6" w:rsidP="00CF02A6">
      <w:r w:rsidRPr="00CF02A6">
        <w:t>2. Szczegółowy opis przedmiotu zamówienia:</w:t>
      </w:r>
    </w:p>
    <w:p w:rsidR="00CF02A6" w:rsidRPr="00CF02A6" w:rsidRDefault="00CF02A6" w:rsidP="00CF02A6">
      <w:r w:rsidRPr="00CF02A6">
        <w:t>1.Modernizacja istniejącego kręgu kamiennego wraz elementami małej architektury.</w:t>
      </w:r>
    </w:p>
    <w:p w:rsidR="00CF02A6" w:rsidRPr="00CF02A6" w:rsidRDefault="00CF02A6" w:rsidP="00CF02A6">
      <w:r w:rsidRPr="00CF02A6">
        <w:t>Pozostawienie charakterystycznych cech budowli kamiennej:</w:t>
      </w:r>
    </w:p>
    <w:p w:rsidR="00CF02A6" w:rsidRPr="00CF02A6" w:rsidRDefault="00CF02A6" w:rsidP="00CF02A6">
      <w:r w:rsidRPr="00CF02A6">
        <w:t>- Tężnia wraz z oświetleniem oraz ogrodzeniem (wg propozycji) zlokalizowana</w:t>
      </w:r>
    </w:p>
    <w:p w:rsidR="00CF02A6" w:rsidRPr="00CF02A6" w:rsidRDefault="00CF02A6" w:rsidP="00CF02A6">
      <w:r w:rsidRPr="00CF02A6">
        <w:t>w wewnętrznym kręgu kamiennym (o średnicy ok 11m);</w:t>
      </w:r>
    </w:p>
    <w:p w:rsidR="00CF02A6" w:rsidRPr="00CF02A6" w:rsidRDefault="00CF02A6" w:rsidP="00CF02A6">
      <w:r w:rsidRPr="00CF02A6">
        <w:t>- Wodny plac zabaw dla dzieci w mniejszym kręgu kamiennym o średnicy ok. 6 m</w:t>
      </w:r>
    </w:p>
    <w:p w:rsidR="00CF02A6" w:rsidRPr="00CF02A6" w:rsidRDefault="00CF02A6" w:rsidP="00CF02A6">
      <w:r w:rsidRPr="00CF02A6">
        <w:t>(wg propozycji)</w:t>
      </w:r>
    </w:p>
    <w:p w:rsidR="00CF02A6" w:rsidRPr="00CF02A6" w:rsidRDefault="00CF02A6" w:rsidP="00CF02A6">
      <w:r w:rsidRPr="00CF02A6">
        <w:t>2. Kompleks sportowy (wraz z ławkami, koszami na śmiecie, stojakami na rowery, oświetleniem)</w:t>
      </w:r>
    </w:p>
    <w:p w:rsidR="00CF02A6" w:rsidRPr="00CF02A6" w:rsidRDefault="00CF02A6" w:rsidP="00CF02A6">
      <w:r w:rsidRPr="00CF02A6">
        <w:t>składający się ze:</w:t>
      </w:r>
    </w:p>
    <w:p w:rsidR="00CF02A6" w:rsidRPr="00CF02A6" w:rsidRDefault="00CF02A6" w:rsidP="00CF02A6">
      <w:r w:rsidRPr="00CF02A6">
        <w:t>- zmodernizowanego, istniejącego boiska średniej wielkości o nawierzchni trawiastej do piłki</w:t>
      </w:r>
    </w:p>
    <w:p w:rsidR="00CF02A6" w:rsidRPr="00CF02A6" w:rsidRDefault="00CF02A6" w:rsidP="00CF02A6">
      <w:r w:rsidRPr="00CF02A6">
        <w:t xml:space="preserve">nożnej (ok. 20m x 40m) wraz </w:t>
      </w:r>
      <w:proofErr w:type="spellStart"/>
      <w:r w:rsidRPr="00CF02A6">
        <w:t>piłkochwytami</w:t>
      </w:r>
      <w:proofErr w:type="spellEnd"/>
      <w:r w:rsidRPr="00CF02A6">
        <w:t>;</w:t>
      </w:r>
    </w:p>
    <w:p w:rsidR="00CF02A6" w:rsidRPr="00CF02A6" w:rsidRDefault="00CF02A6" w:rsidP="00CF02A6">
      <w:r w:rsidRPr="00CF02A6">
        <w:t>- mini boiska do piłki nożnej i koszykówki na sztucznej nawierzchni wraz z ogrodzeniem o wys.</w:t>
      </w:r>
    </w:p>
    <w:p w:rsidR="00CF02A6" w:rsidRPr="00CF02A6" w:rsidRDefault="00CF02A6" w:rsidP="00CF02A6">
      <w:r w:rsidRPr="00CF02A6">
        <w:t>do 5 m;</w:t>
      </w:r>
    </w:p>
    <w:p w:rsidR="00CF02A6" w:rsidRPr="00CF02A6" w:rsidRDefault="00CF02A6" w:rsidP="00CF02A6">
      <w:r w:rsidRPr="00CF02A6">
        <w:t>- placu sensorycznego – plac zabaw dla dzieci (huśtawka min. 3 stanowiskowa, piaskownica na</w:t>
      </w:r>
    </w:p>
    <w:p w:rsidR="00CF02A6" w:rsidRPr="00CF02A6" w:rsidRDefault="00CF02A6" w:rsidP="00CF02A6">
      <w:r w:rsidRPr="00CF02A6">
        <w:t xml:space="preserve">palach, </w:t>
      </w:r>
      <w:proofErr w:type="spellStart"/>
      <w:r w:rsidRPr="00CF02A6">
        <w:t>tyrolka</w:t>
      </w:r>
      <w:proofErr w:type="spellEnd"/>
      <w:r w:rsidRPr="00CF02A6">
        <w:t>, mini siłownia elementy zestawu sensorycznego), wraz z ławkami, koszami na</w:t>
      </w:r>
    </w:p>
    <w:p w:rsidR="00CF02A6" w:rsidRPr="00CF02A6" w:rsidRDefault="00CF02A6" w:rsidP="00CF02A6">
      <w:r w:rsidRPr="00CF02A6">
        <w:t>śmieci, stojakami na rowery (wg propozycji) w połączeniu z elementami siłowni dla dorosłych,</w:t>
      </w:r>
    </w:p>
    <w:p w:rsidR="00CF02A6" w:rsidRPr="00CF02A6" w:rsidRDefault="00CF02A6" w:rsidP="00CF02A6">
      <w:r w:rsidRPr="00CF02A6">
        <w:t>- zespołu wybranych urządzeń napowietrznych do ćwiczeń terenowych dla dorosłych np. typu</w:t>
      </w:r>
    </w:p>
    <w:p w:rsidR="00CF02A6" w:rsidRPr="00CF02A6" w:rsidRDefault="00CF02A6" w:rsidP="00CF02A6">
      <w:proofErr w:type="spellStart"/>
      <w:r w:rsidRPr="00CF02A6">
        <w:t>Street</w:t>
      </w:r>
      <w:proofErr w:type="spellEnd"/>
      <w:r w:rsidRPr="00CF02A6">
        <w:t xml:space="preserve"> </w:t>
      </w:r>
      <w:proofErr w:type="spellStart"/>
      <w:r w:rsidRPr="00CF02A6">
        <w:t>Workout</w:t>
      </w:r>
      <w:proofErr w:type="spellEnd"/>
      <w:r w:rsidRPr="00CF02A6">
        <w:t>, Extreme Construction (elementy) - na podłożu piaskowym;</w:t>
      </w:r>
    </w:p>
    <w:p w:rsidR="00CF02A6" w:rsidRPr="00CF02A6" w:rsidRDefault="00CF02A6" w:rsidP="00CF02A6">
      <w:r w:rsidRPr="00CF02A6">
        <w:t>- betonowego stołu do ping-ponga;</w:t>
      </w:r>
    </w:p>
    <w:p w:rsidR="00CF02A6" w:rsidRPr="00CF02A6" w:rsidRDefault="00CF02A6" w:rsidP="00CF02A6">
      <w:r w:rsidRPr="00CF02A6">
        <w:t>3. Toaleta parkowa wolnostojąca (wg propozycji) wraz ze stojakiem na rowery, oraz miejsce na</w:t>
      </w:r>
    </w:p>
    <w:p w:rsidR="00CF02A6" w:rsidRPr="00CF02A6" w:rsidRDefault="00CF02A6" w:rsidP="00CF02A6">
      <w:r w:rsidRPr="00CF02A6">
        <w:t>gromadzenie odpadów tworzyw sztucznych i odpadów;</w:t>
      </w:r>
    </w:p>
    <w:p w:rsidR="00CF02A6" w:rsidRPr="00CF02A6" w:rsidRDefault="00CF02A6" w:rsidP="00CF02A6">
      <w:r w:rsidRPr="00CF02A6">
        <w:t>4. Zagospodarowanie-modernizacja ciągów pieszo-rowerowych jako kontynuacja dotychczas</w:t>
      </w:r>
    </w:p>
    <w:p w:rsidR="00CF02A6" w:rsidRPr="00CF02A6" w:rsidRDefault="00CF02A6" w:rsidP="00CF02A6">
      <w:r w:rsidRPr="00CF02A6">
        <w:t>zmodernizowanej alejki, przy kręgu wraz z dojściem do Wisłostrady, oraz w obrębie obiektów</w:t>
      </w:r>
    </w:p>
    <w:p w:rsidR="00CF02A6" w:rsidRPr="00CF02A6" w:rsidRDefault="00CF02A6" w:rsidP="00CF02A6">
      <w:r w:rsidRPr="00CF02A6">
        <w:t>sportowych wraz ze schodami (wg propozycji);</w:t>
      </w:r>
    </w:p>
    <w:p w:rsidR="00CF02A6" w:rsidRPr="00CF02A6" w:rsidRDefault="00CF02A6" w:rsidP="00CF02A6">
      <w:r w:rsidRPr="00CF02A6">
        <w:t>5. Ścieżki pieszo-rowerowe, dla rolkarzy, na całym obszarze zagospodarowania z</w:t>
      </w:r>
    </w:p>
    <w:p w:rsidR="00CF02A6" w:rsidRPr="00CF02A6" w:rsidRDefault="00CF02A6" w:rsidP="00CF02A6">
      <w:r w:rsidRPr="00CF02A6">
        <w:t>uwzględnieniem ścieżka zdrowia wokół skarpy, oświetleniem ławkami, koszami na śmieci (wg</w:t>
      </w:r>
    </w:p>
    <w:p w:rsidR="00CF02A6" w:rsidRPr="00CF02A6" w:rsidRDefault="00CF02A6" w:rsidP="00CF02A6">
      <w:r w:rsidRPr="00CF02A6">
        <w:lastRenderedPageBreak/>
        <w:t>propozycji);</w:t>
      </w:r>
    </w:p>
    <w:p w:rsidR="00CF02A6" w:rsidRPr="00CF02A6" w:rsidRDefault="00CF02A6" w:rsidP="00CF02A6">
      <w:r w:rsidRPr="00CF02A6">
        <w:t>6. Modernizacja alejek w lasku Bulońskim wraz małą architekturą</w:t>
      </w:r>
    </w:p>
    <w:p w:rsidR="00CF02A6" w:rsidRPr="00CF02A6" w:rsidRDefault="00CF02A6" w:rsidP="00CF02A6">
      <w:r w:rsidRPr="00CF02A6">
        <w:t>7. Zielony płot oddzielający nekropolie (wg propozycji)</w:t>
      </w:r>
    </w:p>
    <w:p w:rsidR="00CF02A6" w:rsidRPr="00CF02A6" w:rsidRDefault="00CF02A6" w:rsidP="00CF02A6">
      <w:r w:rsidRPr="00CF02A6">
        <w:t>8. Zagospodarowanie ceglanego ogrodzenia przedszkola zewnętrzną zielenią</w:t>
      </w:r>
    </w:p>
    <w:p w:rsidR="00CF02A6" w:rsidRPr="00CF02A6" w:rsidRDefault="00CF02A6" w:rsidP="00CF02A6">
      <w:r w:rsidRPr="00CF02A6">
        <w:t>(wg propozycji)</w:t>
      </w:r>
    </w:p>
    <w:p w:rsidR="00CF02A6" w:rsidRPr="00CF02A6" w:rsidRDefault="00CF02A6" w:rsidP="00CF02A6">
      <w:r w:rsidRPr="00CF02A6">
        <w:t>9. Wykonanie łąki kwietnej – w sezonie zimowym górka saneczkowa dla dzieci</w:t>
      </w:r>
    </w:p>
    <w:p w:rsidR="00CF02A6" w:rsidRPr="00CF02A6" w:rsidRDefault="00CF02A6" w:rsidP="00CF02A6">
      <w:r w:rsidRPr="00CF02A6">
        <w:t>10. Adaptacja starej pompowni na schronisko dla nietoperzy i ptaków (wg propozycji)</w:t>
      </w:r>
    </w:p>
    <w:p w:rsidR="00CF02A6" w:rsidRPr="00CF02A6" w:rsidRDefault="00CF02A6" w:rsidP="00CF02A6">
      <w:r w:rsidRPr="00CF02A6">
        <w:t>11. Odtworzenie przystani dla kajaków wraz oświetleniem ławkami, koszami na śmieci</w:t>
      </w:r>
    </w:p>
    <w:p w:rsidR="00CF02A6" w:rsidRPr="00CF02A6" w:rsidRDefault="00CF02A6" w:rsidP="00CF02A6">
      <w:r w:rsidRPr="00CF02A6">
        <w:t>(wg propozycji)</w:t>
      </w:r>
    </w:p>
    <w:p w:rsidR="00CF02A6" w:rsidRPr="00CF02A6" w:rsidRDefault="00CF02A6" w:rsidP="00CF02A6">
      <w:r w:rsidRPr="00CF02A6">
        <w:t>12. Zagospodarowanie źródełka przy skarpie (wg propozycji)</w:t>
      </w:r>
    </w:p>
    <w:p w:rsidR="00CF02A6" w:rsidRPr="00CF02A6" w:rsidRDefault="00CF02A6" w:rsidP="00CF02A6">
      <w:r w:rsidRPr="00CF02A6">
        <w:t>13. Zagospodarowanie całego terenu w zieleń, różnorodne krzew, ogrodów różanych</w:t>
      </w:r>
    </w:p>
    <w:p w:rsidR="00CF02A6" w:rsidRPr="00CF02A6" w:rsidRDefault="00CF02A6" w:rsidP="00CF02A6">
      <w:r w:rsidRPr="00CF02A6">
        <w:t>(wg propozycji)</w:t>
      </w:r>
    </w:p>
    <w:p w:rsidR="00CF02A6" w:rsidRPr="00CF02A6" w:rsidRDefault="00CF02A6" w:rsidP="00CF02A6">
      <w:r w:rsidRPr="00CF02A6">
        <w:t>14. Wykonanie tablic informacyjnych i tablic regulaminowych (wg potrzeb)</w:t>
      </w:r>
    </w:p>
    <w:p w:rsidR="00CF02A6" w:rsidRPr="00CF02A6" w:rsidRDefault="00CF02A6" w:rsidP="00CF02A6">
      <w:r w:rsidRPr="00CF02A6">
        <w:t>15. Brama wejściowa na osiedle od strony dwupasmówki Machowskiej</w:t>
      </w:r>
    </w:p>
    <w:p w:rsidR="00CF02A6" w:rsidRPr="00CF02A6" w:rsidRDefault="00CF02A6" w:rsidP="00CF02A6">
      <w:r w:rsidRPr="00CF02A6">
        <w:t>16. Wykonanie Witacza w miejscach istniejącego WOPR i TKKF – (wg propozycji)</w:t>
      </w:r>
    </w:p>
    <w:p w:rsidR="00CF02A6" w:rsidRPr="00CF02A6" w:rsidRDefault="00CF02A6" w:rsidP="00CF02A6">
      <w:r w:rsidRPr="00CF02A6">
        <w:t>17. Wykonanie monitoringu obszaru zagospodarowania,</w:t>
      </w:r>
    </w:p>
    <w:p w:rsidR="00CF02A6" w:rsidRPr="00CF02A6" w:rsidRDefault="00CF02A6" w:rsidP="00CF02A6">
      <w:r w:rsidRPr="00CF02A6">
        <w:t>na podstawie opracowanej koncepcji (w załączeniu).</w:t>
      </w:r>
    </w:p>
    <w:p w:rsidR="00CF02A6" w:rsidRPr="00CF02A6" w:rsidRDefault="00CF02A6" w:rsidP="00CF02A6">
      <w:r w:rsidRPr="00CF02A6">
        <w:rPr>
          <w:b/>
          <w:bCs/>
        </w:rPr>
        <w:t xml:space="preserve">4.2.6.) Główny kod CPV: </w:t>
      </w:r>
      <w:r w:rsidRPr="00CF02A6">
        <w:t>71320000-7 - Usługi inżynieryjne w zakresie projektowania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4.2.7.) Dodatkowy kod CPV:</w:t>
      </w:r>
    </w:p>
    <w:p w:rsidR="00CF02A6" w:rsidRPr="00CF02A6" w:rsidRDefault="00CF02A6" w:rsidP="00CF02A6">
      <w:r w:rsidRPr="00CF02A6">
        <w:t>71630000-3 - Usługi kontroli i nadzoru technicznego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rPr>
          <w:b/>
          <w:bCs/>
        </w:rPr>
        <w:t xml:space="preserve">4.2.8.) Zamówienie obejmuje opcje: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4.2.10.) Okres realizacji zamówienia albo umowy ramowej: </w:t>
      </w:r>
      <w:r w:rsidRPr="00CF02A6">
        <w:t>120 dni</w:t>
      </w:r>
    </w:p>
    <w:p w:rsidR="00CF02A6" w:rsidRPr="00CF02A6" w:rsidRDefault="00CF02A6" w:rsidP="00CF02A6">
      <w:r w:rsidRPr="00CF02A6">
        <w:rPr>
          <w:b/>
          <w:bCs/>
        </w:rPr>
        <w:t xml:space="preserve">4.2.11.) Zamawiający przewiduje wznowienia: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4.2.13.) Zamawiający przewiduje udzielenie dotychczasowemu wykonawcy zamówień na</w:t>
      </w:r>
    </w:p>
    <w:p w:rsidR="00CF02A6" w:rsidRPr="00CF02A6" w:rsidRDefault="00CF02A6" w:rsidP="00CF02A6">
      <w:r w:rsidRPr="00CF02A6">
        <w:rPr>
          <w:b/>
          <w:bCs/>
        </w:rPr>
        <w:t xml:space="preserve">podobne usługi lub roboty budowlane: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4.3.) Kryteria oceny ofert</w:t>
      </w:r>
    </w:p>
    <w:p w:rsidR="00CF02A6" w:rsidRPr="00CF02A6" w:rsidRDefault="00CF02A6" w:rsidP="00CF02A6">
      <w:r w:rsidRPr="00CF02A6">
        <w:rPr>
          <w:b/>
          <w:bCs/>
        </w:rPr>
        <w:t xml:space="preserve">4.3.1.) Sposób oceny ofert: </w:t>
      </w:r>
      <w:r w:rsidRPr="00CF02A6">
        <w:t>Zamawiający za najkorzystniejszą uzna ofertę, która nie</w:t>
      </w:r>
    </w:p>
    <w:p w:rsidR="00CF02A6" w:rsidRPr="00CF02A6" w:rsidRDefault="00CF02A6" w:rsidP="00CF02A6">
      <w:r w:rsidRPr="00CF02A6">
        <w:t>podlega odrzuceniu oraz uzyska największą liczbę punktów przyznanych w ramach kryteriów</w:t>
      </w:r>
    </w:p>
    <w:p w:rsidR="00CF02A6" w:rsidRPr="00CF02A6" w:rsidRDefault="00CF02A6" w:rsidP="00CF02A6">
      <w:r w:rsidRPr="00CF02A6">
        <w:t>ustalonych w SWZ.</w:t>
      </w:r>
    </w:p>
    <w:p w:rsidR="00CF02A6" w:rsidRPr="00CF02A6" w:rsidRDefault="00CF02A6" w:rsidP="00CF02A6">
      <w:r w:rsidRPr="00CF02A6">
        <w:rPr>
          <w:b/>
          <w:bCs/>
        </w:rPr>
        <w:t xml:space="preserve">4.3.2.) Sposób określania wagi kryteriów oceny ofert: </w:t>
      </w:r>
      <w:r w:rsidRPr="00CF02A6">
        <w:t>Procentowo</w:t>
      </w:r>
    </w:p>
    <w:p w:rsidR="00CF02A6" w:rsidRPr="00CF02A6" w:rsidRDefault="00CF02A6" w:rsidP="00CF02A6">
      <w:r w:rsidRPr="00CF02A6">
        <w:rPr>
          <w:b/>
          <w:bCs/>
        </w:rPr>
        <w:lastRenderedPageBreak/>
        <w:t xml:space="preserve">4.3.3.) Stosowane kryteria oceny ofert: </w:t>
      </w:r>
      <w:r w:rsidRPr="00CF02A6">
        <w:t>Kryterium ceny oraz kryteria jakościowe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Kryterium 1</w:t>
      </w:r>
    </w:p>
    <w:p w:rsidR="00CF02A6" w:rsidRPr="00CF02A6" w:rsidRDefault="00CF02A6" w:rsidP="00CF02A6">
      <w:r w:rsidRPr="00CF02A6">
        <w:rPr>
          <w:b/>
          <w:bCs/>
        </w:rPr>
        <w:t xml:space="preserve">4.3.5.) Nazwa kryterium: </w:t>
      </w:r>
      <w:r w:rsidRPr="00CF02A6">
        <w:t>Cena</w:t>
      </w:r>
    </w:p>
    <w:p w:rsidR="00CF02A6" w:rsidRPr="00CF02A6" w:rsidRDefault="00CF02A6" w:rsidP="00CF02A6">
      <w:r w:rsidRPr="00CF02A6">
        <w:rPr>
          <w:b/>
          <w:bCs/>
        </w:rPr>
        <w:t xml:space="preserve">4.3.6.) Waga: </w:t>
      </w:r>
      <w:r w:rsidRPr="00CF02A6">
        <w:t>60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Kryterium 2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4.3.4.) Rodzaj kryterium:</w:t>
      </w:r>
    </w:p>
    <w:p w:rsidR="00CF02A6" w:rsidRPr="00CF02A6" w:rsidRDefault="00CF02A6" w:rsidP="00CF02A6">
      <w:r w:rsidRPr="00CF02A6">
        <w:t>inne.</w:t>
      </w:r>
    </w:p>
    <w:p w:rsidR="00CF02A6" w:rsidRPr="00CF02A6" w:rsidRDefault="00CF02A6" w:rsidP="00CF02A6">
      <w:r w:rsidRPr="00CF02A6">
        <w:rPr>
          <w:b/>
          <w:bCs/>
        </w:rPr>
        <w:t xml:space="preserve">4.3.5.) Nazwa kryterium: </w:t>
      </w:r>
      <w:r w:rsidRPr="00CF02A6">
        <w:t>Termin Wykonania zamówienia</w:t>
      </w:r>
    </w:p>
    <w:p w:rsidR="00CF02A6" w:rsidRPr="00CF02A6" w:rsidRDefault="00CF02A6" w:rsidP="00CF02A6">
      <w:r w:rsidRPr="00CF02A6">
        <w:rPr>
          <w:b/>
          <w:bCs/>
        </w:rPr>
        <w:t xml:space="preserve">4.3.6.) Waga: </w:t>
      </w:r>
      <w:r w:rsidRPr="00CF02A6">
        <w:t>40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4.3.10.) Zamawiający określa aspekty społeczne, środowiskowe lub innowacyjne, żąda etykiet</w:t>
      </w:r>
    </w:p>
    <w:p w:rsidR="00CF02A6" w:rsidRPr="00CF02A6" w:rsidRDefault="00CF02A6" w:rsidP="00CF02A6">
      <w:r w:rsidRPr="00CF02A6">
        <w:rPr>
          <w:b/>
          <w:bCs/>
        </w:rPr>
        <w:t xml:space="preserve">lub stosuje rachunek kosztów cyklu życia w odniesieniu do kryterium oceny ofert: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V - KWALIFIKACJA WYKONAWCÓW</w:t>
      </w:r>
    </w:p>
    <w:p w:rsidR="00CF02A6" w:rsidRPr="00CF02A6" w:rsidRDefault="00CF02A6" w:rsidP="00CF02A6">
      <w:r w:rsidRPr="00CF02A6">
        <w:rPr>
          <w:b/>
          <w:bCs/>
        </w:rPr>
        <w:t xml:space="preserve">5.1.) Zamawiający przewiduje fakultatywne podstawy wykluczenia: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5.3.) Warunki udziału w postępowaniu: </w:t>
      </w:r>
      <w:r w:rsidRPr="00CF02A6">
        <w:t>Tak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5.4.) Nazwa i opis warunków udziału w postępowaniu.</w:t>
      </w:r>
    </w:p>
    <w:p w:rsidR="00CF02A6" w:rsidRPr="00CF02A6" w:rsidRDefault="00CF02A6" w:rsidP="00CF02A6">
      <w:r w:rsidRPr="00CF02A6">
        <w:t>1. O udzielenie zamówienia mogą ubiegać się wykonawcy, którzy nie podlegają wykluczeniu</w:t>
      </w:r>
    </w:p>
    <w:p w:rsidR="00CF02A6" w:rsidRPr="00CF02A6" w:rsidRDefault="00CF02A6" w:rsidP="00CF02A6">
      <w:r w:rsidRPr="00CF02A6">
        <w:t>oraz spełniają określone przez zamawiającego warunki udziału w postępowaniu.</w:t>
      </w:r>
    </w:p>
    <w:p w:rsidR="00CF02A6" w:rsidRPr="00CF02A6" w:rsidRDefault="00CF02A6" w:rsidP="00CF02A6">
      <w:r w:rsidRPr="00CF02A6">
        <w:t>2. O udzielenie zamówienia mogą ubiegać się Wykonawcy, którzy spełniają warunki dotyczące:</w:t>
      </w:r>
    </w:p>
    <w:p w:rsidR="00CF02A6" w:rsidRPr="00CF02A6" w:rsidRDefault="00CF02A6" w:rsidP="00CF02A6">
      <w:r w:rsidRPr="00CF02A6">
        <w:t>1) zdolności do występowania w obrocie gospodarczym</w:t>
      </w:r>
    </w:p>
    <w:p w:rsidR="00CF02A6" w:rsidRPr="00CF02A6" w:rsidRDefault="00CF02A6" w:rsidP="00CF02A6">
      <w:r w:rsidRPr="00CF02A6">
        <w:t>Zamawiający nie stawia warunku w powyższym zakresie.</w:t>
      </w:r>
    </w:p>
    <w:p w:rsidR="00CF02A6" w:rsidRPr="00CF02A6" w:rsidRDefault="00CF02A6" w:rsidP="00CF02A6">
      <w:r w:rsidRPr="00CF02A6">
        <w:t>2) uprawnień do prowadzenia określonej działalności gospodarczej lub zawodowej, o ile wynika</w:t>
      </w:r>
    </w:p>
    <w:p w:rsidR="00CF02A6" w:rsidRPr="00CF02A6" w:rsidRDefault="00CF02A6" w:rsidP="00CF02A6">
      <w:r w:rsidRPr="00CF02A6">
        <w:t>to z odrębnych przepisów</w:t>
      </w:r>
    </w:p>
    <w:p w:rsidR="00CF02A6" w:rsidRPr="00CF02A6" w:rsidRDefault="00CF02A6" w:rsidP="00CF02A6">
      <w:r w:rsidRPr="00CF02A6">
        <w:t>Zamawiający nie stawia warunku w powyższym zakresie.</w:t>
      </w:r>
    </w:p>
    <w:p w:rsidR="00CF02A6" w:rsidRPr="00CF02A6" w:rsidRDefault="00CF02A6" w:rsidP="00CF02A6">
      <w:r w:rsidRPr="00CF02A6">
        <w:t>3) sytuacji ekonomicznej lub finansowej</w:t>
      </w:r>
    </w:p>
    <w:p w:rsidR="00CF02A6" w:rsidRPr="00CF02A6" w:rsidRDefault="00CF02A6" w:rsidP="00CF02A6">
      <w:r w:rsidRPr="00CF02A6">
        <w:t>Zamawiający nie stawia warunku w powyższym zakresie.</w:t>
      </w:r>
    </w:p>
    <w:p w:rsidR="00CF02A6" w:rsidRPr="00CF02A6" w:rsidRDefault="00CF02A6" w:rsidP="00CF02A6">
      <w:r w:rsidRPr="00CF02A6">
        <w:t>4) zdolności technicznej lub zawodowej</w:t>
      </w:r>
    </w:p>
    <w:p w:rsidR="00CF02A6" w:rsidRPr="00CF02A6" w:rsidRDefault="00CF02A6" w:rsidP="00CF02A6">
      <w:r w:rsidRPr="00CF02A6">
        <w:t>4).1. potencjał techniczny</w:t>
      </w:r>
    </w:p>
    <w:p w:rsidR="00CF02A6" w:rsidRPr="00CF02A6" w:rsidRDefault="00CF02A6" w:rsidP="00CF02A6">
      <w:r w:rsidRPr="00CF02A6">
        <w:t>Zamawiający nie stawia warunku w powyższym zakresie.</w:t>
      </w:r>
    </w:p>
    <w:p w:rsidR="00CF02A6" w:rsidRPr="00CF02A6" w:rsidRDefault="00CF02A6" w:rsidP="00CF02A6">
      <w:r w:rsidRPr="00CF02A6">
        <w:t>4).2. potencjał zawodowy</w:t>
      </w:r>
    </w:p>
    <w:p w:rsidR="00CF02A6" w:rsidRPr="00CF02A6" w:rsidRDefault="00CF02A6" w:rsidP="00CF02A6">
      <w:r w:rsidRPr="00CF02A6">
        <w:t>1/ Zamawiający uzna warunek za spełniony, jeżeli wykonawca wykaże osoby skierowane przez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lastRenderedPageBreak/>
        <w:t>Wykonawcę do realizacji zamówienia publicznego, w szczególności odpowiedzialne za</w:t>
      </w:r>
    </w:p>
    <w:p w:rsidR="00CF02A6" w:rsidRPr="00CF02A6" w:rsidRDefault="00CF02A6" w:rsidP="00CF02A6">
      <w:r w:rsidRPr="00CF02A6">
        <w:t>świadczenie usług, kontrolę jakości lub kierowanie robotami budowlanymi, wraz z informacjami</w:t>
      </w:r>
    </w:p>
    <w:p w:rsidR="00CF02A6" w:rsidRPr="00CF02A6" w:rsidRDefault="00CF02A6" w:rsidP="00CF02A6">
      <w:r w:rsidRPr="00CF02A6">
        <w:t>na temat ich kwalifikacji zawodowych, uprawnień, doświadczenia i wykształcenia niezbędnych</w:t>
      </w:r>
    </w:p>
    <w:p w:rsidR="00CF02A6" w:rsidRPr="00CF02A6" w:rsidRDefault="00CF02A6" w:rsidP="00CF02A6">
      <w:r w:rsidRPr="00CF02A6">
        <w:t>do wykonania zamówienia publicznego, a także zakresu wykonywanych przez nie czynności,</w:t>
      </w:r>
    </w:p>
    <w:p w:rsidR="00CF02A6" w:rsidRPr="00CF02A6" w:rsidRDefault="00CF02A6" w:rsidP="00CF02A6">
      <w:r w:rsidRPr="00CF02A6">
        <w:t>oraz informacją o podstawie do dysponowania tymi osobami. Wykonawca przedstawi wraz z</w:t>
      </w:r>
    </w:p>
    <w:p w:rsidR="00CF02A6" w:rsidRPr="00CF02A6" w:rsidRDefault="00CF02A6" w:rsidP="00CF02A6">
      <w:r w:rsidRPr="00CF02A6">
        <w:t>ofertą osoby, na funkcje wymienione poniżej, które spełniają następujące wymagania:</w:t>
      </w:r>
    </w:p>
    <w:p w:rsidR="00CF02A6" w:rsidRPr="00CF02A6" w:rsidRDefault="00CF02A6" w:rsidP="00CF02A6">
      <w:r w:rsidRPr="00CF02A6">
        <w:t>Osoba proponowana do pełnienia funkcji Projektant:</w:t>
      </w:r>
    </w:p>
    <w:p w:rsidR="00CF02A6" w:rsidRPr="00CF02A6" w:rsidRDefault="00CF02A6" w:rsidP="00CF02A6">
      <w:r w:rsidRPr="00CF02A6">
        <w:t>a) Branży architektonicznej bez ograniczeń,</w:t>
      </w:r>
    </w:p>
    <w:p w:rsidR="00CF02A6" w:rsidRPr="00CF02A6" w:rsidRDefault="00CF02A6" w:rsidP="00CF02A6">
      <w:r w:rsidRPr="00CF02A6">
        <w:t>- minimalne doświadczenie i kwalifikacje:</w:t>
      </w:r>
    </w:p>
    <w:p w:rsidR="00CF02A6" w:rsidRPr="00CF02A6" w:rsidRDefault="00CF02A6" w:rsidP="00CF02A6">
      <w:r w:rsidRPr="00CF02A6">
        <w:t>Doświadczenie: który wykonał co najmniej 1 usługę polegającą na wykonaniu projektu</w:t>
      </w:r>
    </w:p>
    <w:p w:rsidR="00CF02A6" w:rsidRPr="00CF02A6" w:rsidRDefault="00CF02A6" w:rsidP="00CF02A6">
      <w:r w:rsidRPr="00CF02A6">
        <w:t>budowlanego w zakresie zagospodarowania terenów zieleni o powierzchni minimalnej 3 000 ha.</w:t>
      </w:r>
    </w:p>
    <w:p w:rsidR="00CF02A6" w:rsidRPr="00CF02A6" w:rsidRDefault="00CF02A6" w:rsidP="00CF02A6">
      <w:r w:rsidRPr="00CF02A6">
        <w:t>Zamawiający oczekuje od projektanta wykonania nowoczesnej, nietuzinkowej, oddającej w pełni</w:t>
      </w:r>
    </w:p>
    <w:p w:rsidR="00CF02A6" w:rsidRPr="00CF02A6" w:rsidRDefault="00CF02A6" w:rsidP="00CF02A6">
      <w:r w:rsidRPr="00CF02A6">
        <w:t>w swoim wyrazie nieskrepowaną wyobraźnię autorów dokumentację. Projekt powinien spełniać</w:t>
      </w:r>
    </w:p>
    <w:p w:rsidR="00CF02A6" w:rsidRPr="00CF02A6" w:rsidRDefault="00CF02A6" w:rsidP="00CF02A6">
      <w:r w:rsidRPr="00CF02A6">
        <w:t>oczekiwania użytkowników korzystających z otaczającej przyrody i terenu rekreacyjnego.</w:t>
      </w:r>
    </w:p>
    <w:p w:rsidR="00CF02A6" w:rsidRPr="00CF02A6" w:rsidRDefault="00CF02A6" w:rsidP="00CF02A6">
      <w:r w:rsidRPr="00CF02A6">
        <w:t>Kwalifikacje: posiada uprawnienia budowlane bez ograniczeń w specjalności</w:t>
      </w:r>
    </w:p>
    <w:p w:rsidR="00CF02A6" w:rsidRPr="00CF02A6" w:rsidRDefault="00CF02A6" w:rsidP="00CF02A6">
      <w:r w:rsidRPr="00CF02A6">
        <w:t>architektonicznej do projektowania obiektów w rozumieniu przepisów Rozporządzenia Ministra</w:t>
      </w:r>
    </w:p>
    <w:p w:rsidR="00CF02A6" w:rsidRPr="00CF02A6" w:rsidRDefault="00CF02A6" w:rsidP="00CF02A6">
      <w:r w:rsidRPr="00CF02A6">
        <w:t>Infrastruktury i Rozwoju z dnia 29 kwietnia 2019r. w sprawie samodzielnych funkcji technicznych</w:t>
      </w:r>
    </w:p>
    <w:p w:rsidR="00CF02A6" w:rsidRPr="00CF02A6" w:rsidRDefault="00CF02A6" w:rsidP="00CF02A6">
      <w:r w:rsidRPr="00CF02A6">
        <w:t>w budownictwie (Dz.U. z 2019 roku, poz. 831 z późniejszymi zmianami).</w:t>
      </w:r>
    </w:p>
    <w:p w:rsidR="00CF02A6" w:rsidRPr="00CF02A6" w:rsidRDefault="00CF02A6" w:rsidP="00CF02A6">
      <w:r w:rsidRPr="00CF02A6">
        <w:t>b) Branży konstrukcyjno-budowlanej</w:t>
      </w:r>
    </w:p>
    <w:p w:rsidR="00CF02A6" w:rsidRPr="00CF02A6" w:rsidRDefault="00CF02A6" w:rsidP="00CF02A6">
      <w:r w:rsidRPr="00CF02A6">
        <w:t>- minimalne doświadczenie i kwalifikacje:</w:t>
      </w:r>
    </w:p>
    <w:p w:rsidR="00CF02A6" w:rsidRPr="00CF02A6" w:rsidRDefault="00CF02A6" w:rsidP="00CF02A6">
      <w:r w:rsidRPr="00CF02A6">
        <w:t>Kwalifikacje: posiada uprawnienia budowlane bez ograniczeń w specjalności</w:t>
      </w:r>
    </w:p>
    <w:p w:rsidR="00CF02A6" w:rsidRPr="00CF02A6" w:rsidRDefault="00CF02A6" w:rsidP="00CF02A6">
      <w:r w:rsidRPr="00CF02A6">
        <w:t>konstrukcyjno-budowlanej do projektowania konstrukcji obiektów rozumieniu</w:t>
      </w:r>
    </w:p>
    <w:p w:rsidR="00CF02A6" w:rsidRPr="00CF02A6" w:rsidRDefault="00CF02A6" w:rsidP="00CF02A6">
      <w:r w:rsidRPr="00CF02A6">
        <w:t>przepisów Rozporządzenia Ministra Infrastruktury i Rozwoju z dnia 29 kwietnia 2019r.</w:t>
      </w:r>
    </w:p>
    <w:p w:rsidR="00CF02A6" w:rsidRPr="00CF02A6" w:rsidRDefault="00CF02A6" w:rsidP="00CF02A6">
      <w:r w:rsidRPr="00CF02A6">
        <w:t>w sprawie samodzielnych funkcji technicznych w budownictwie (Dz.U. z 2019 roku,</w:t>
      </w:r>
    </w:p>
    <w:p w:rsidR="00CF02A6" w:rsidRPr="00CF02A6" w:rsidRDefault="00CF02A6" w:rsidP="00CF02A6">
      <w:r w:rsidRPr="00CF02A6">
        <w:t>poz. 831 z późniejszymi zmianami).</w:t>
      </w:r>
    </w:p>
    <w:p w:rsidR="00CF02A6" w:rsidRPr="00CF02A6" w:rsidRDefault="00CF02A6" w:rsidP="00CF02A6">
      <w:r w:rsidRPr="00CF02A6">
        <w:t>c) Branży sanitarnej</w:t>
      </w:r>
    </w:p>
    <w:p w:rsidR="00CF02A6" w:rsidRPr="00CF02A6" w:rsidRDefault="00CF02A6" w:rsidP="00CF02A6">
      <w:r w:rsidRPr="00CF02A6">
        <w:t>- minimalne doświadczenie i kwalifikacje:</w:t>
      </w:r>
    </w:p>
    <w:p w:rsidR="00CF02A6" w:rsidRPr="00CF02A6" w:rsidRDefault="00CF02A6" w:rsidP="00CF02A6">
      <w:r w:rsidRPr="00CF02A6">
        <w:t>Kwalifikacje: posiada uprawnienia budowlane bez ograniczeń do projektowania sieci instalacji i</w:t>
      </w:r>
    </w:p>
    <w:p w:rsidR="00CF02A6" w:rsidRPr="00CF02A6" w:rsidRDefault="00CF02A6" w:rsidP="00CF02A6">
      <w:r w:rsidRPr="00CF02A6">
        <w:t>urządzeń kanalizacyjnych w rozumieniu przepisów Rozporządzenia Ministra Inwestycji i</w:t>
      </w:r>
    </w:p>
    <w:p w:rsidR="00CF02A6" w:rsidRPr="00CF02A6" w:rsidRDefault="00CF02A6" w:rsidP="00CF02A6">
      <w:r w:rsidRPr="00CF02A6">
        <w:t>Rozwoju z dnia 29 kwietnia 2019 r. w sprawie przygotowania zawodowego do wykonywania</w:t>
      </w:r>
    </w:p>
    <w:p w:rsidR="00CF02A6" w:rsidRPr="00CF02A6" w:rsidRDefault="00CF02A6" w:rsidP="00CF02A6">
      <w:r w:rsidRPr="00CF02A6">
        <w:t>samodzielnych funkcji technicznych w budownictwie (Dz.U. z 2019 roku, poz. 831 z</w:t>
      </w:r>
    </w:p>
    <w:p w:rsidR="00CF02A6" w:rsidRPr="00CF02A6" w:rsidRDefault="00CF02A6" w:rsidP="00CF02A6">
      <w:r w:rsidRPr="00CF02A6">
        <w:t>późniejszymi zmianami).</w:t>
      </w:r>
    </w:p>
    <w:p w:rsidR="00CF02A6" w:rsidRPr="00CF02A6" w:rsidRDefault="00CF02A6" w:rsidP="00CF02A6">
      <w:r w:rsidRPr="00CF02A6">
        <w:t>d) Branży elektrycznej</w:t>
      </w:r>
    </w:p>
    <w:p w:rsidR="00CF02A6" w:rsidRPr="00CF02A6" w:rsidRDefault="00CF02A6" w:rsidP="00CF02A6">
      <w:r w:rsidRPr="00CF02A6">
        <w:lastRenderedPageBreak/>
        <w:t>- minimalne doświadczenie i kwalifikacje :</w:t>
      </w:r>
    </w:p>
    <w:p w:rsidR="00CF02A6" w:rsidRPr="00CF02A6" w:rsidRDefault="00CF02A6" w:rsidP="00CF02A6">
      <w:r w:rsidRPr="00CF02A6">
        <w:t>Kwalifikacje: posiada uprawnienia budowlane bez ograniczeń do projektowania sieci, instalacji,</w:t>
      </w:r>
    </w:p>
    <w:p w:rsidR="00CF02A6" w:rsidRPr="00CF02A6" w:rsidRDefault="00CF02A6" w:rsidP="00CF02A6">
      <w:r w:rsidRPr="00CF02A6">
        <w:t>urządzeń elektrycznych w rozumieniu przepisów Rozporządzenia Ministra Inwestycji i Rozwoju z</w:t>
      </w:r>
    </w:p>
    <w:p w:rsidR="00CF02A6" w:rsidRPr="00CF02A6" w:rsidRDefault="00CF02A6" w:rsidP="00CF02A6">
      <w:r w:rsidRPr="00CF02A6">
        <w:t>dnia 29 kwietnia 2019 r. w sprawie przygotowania zawodowego do wykonywania samodzielnych</w:t>
      </w:r>
    </w:p>
    <w:p w:rsidR="00CF02A6" w:rsidRPr="00CF02A6" w:rsidRDefault="00CF02A6" w:rsidP="00CF02A6">
      <w:r w:rsidRPr="00CF02A6">
        <w:t>funkcji technicznych w budownictwie (Dz.U. z 2019 roku, poz. 831 z późniejszymi zmianami).</w:t>
      </w:r>
    </w:p>
    <w:p w:rsidR="00CF02A6" w:rsidRPr="00CF02A6" w:rsidRDefault="00CF02A6" w:rsidP="00CF02A6">
      <w:r w:rsidRPr="00CF02A6">
        <w:t>e) Branży drogowej</w:t>
      </w:r>
    </w:p>
    <w:p w:rsidR="00CF02A6" w:rsidRPr="00CF02A6" w:rsidRDefault="00CF02A6" w:rsidP="00CF02A6">
      <w:r w:rsidRPr="00CF02A6">
        <w:t>- minimalne doświadczenie i kwalifikacje:</w:t>
      </w:r>
    </w:p>
    <w:p w:rsidR="00CF02A6" w:rsidRPr="00CF02A6" w:rsidRDefault="00CF02A6" w:rsidP="00CF02A6">
      <w:r w:rsidRPr="00CF02A6">
        <w:t>Kwalifikacje: posiada uprawnienia budowlane w specjalności inżynieryjnej drogowej bez</w:t>
      </w:r>
    </w:p>
    <w:p w:rsidR="00CF02A6" w:rsidRPr="00CF02A6" w:rsidRDefault="00CF02A6" w:rsidP="00CF02A6">
      <w:r w:rsidRPr="00CF02A6">
        <w:t>ograniczeń do projektowania dróg w rozumieniu przepisów Rozporządzenia Ministra Inwestycji i</w:t>
      </w:r>
    </w:p>
    <w:p w:rsidR="00CF02A6" w:rsidRPr="00CF02A6" w:rsidRDefault="00CF02A6" w:rsidP="00CF02A6">
      <w:r w:rsidRPr="00CF02A6">
        <w:t>Rozwoju z dnia 29 kwietnia 2019 r. w sprawie przygotowania zawodowego do wykonywania</w:t>
      </w:r>
    </w:p>
    <w:p w:rsidR="00CF02A6" w:rsidRPr="00CF02A6" w:rsidRDefault="00CF02A6" w:rsidP="00CF02A6">
      <w:r w:rsidRPr="00CF02A6">
        <w:t>samodzielnych funkcji technicznych w budownictwie (Dz.U. z 2019 roku, poz. 831 z</w:t>
      </w:r>
    </w:p>
    <w:p w:rsidR="00CF02A6" w:rsidRPr="00CF02A6" w:rsidRDefault="00CF02A6" w:rsidP="00CF02A6">
      <w:r w:rsidRPr="00CF02A6">
        <w:t>późniejszymi zmianami).</w:t>
      </w:r>
    </w:p>
    <w:p w:rsidR="00CF02A6" w:rsidRPr="00CF02A6" w:rsidRDefault="00CF02A6" w:rsidP="00CF02A6">
      <w:r w:rsidRPr="00CF02A6">
        <w:t>Uwaga: Zamawiający uzna uprawnienia równoważne do powyższych wydane</w:t>
      </w:r>
    </w:p>
    <w:p w:rsidR="00CF02A6" w:rsidRPr="00CF02A6" w:rsidRDefault="00CF02A6" w:rsidP="00CF02A6">
      <w:r w:rsidRPr="00CF02A6">
        <w:t>na podstawie wcześniej obowiązujących przepisów prawa.</w:t>
      </w:r>
    </w:p>
    <w:p w:rsidR="00CF02A6" w:rsidRPr="00CF02A6" w:rsidRDefault="00CF02A6" w:rsidP="00CF02A6">
      <w:r w:rsidRPr="00CF02A6">
        <w:rPr>
          <w:b/>
          <w:bCs/>
        </w:rPr>
        <w:t xml:space="preserve">5.5.) Zamawiający wymaga złożenia oświadczenia, o którym mowa w art.125 ust. 1 ustawy: </w:t>
      </w:r>
      <w:r w:rsidRPr="00CF02A6">
        <w:t>Tak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5.6.) Wykaz podmiotowych środków dowodowych na potwierdzenie niepodlegania wykluczeniu:</w:t>
      </w:r>
    </w:p>
    <w:p w:rsidR="00CF02A6" w:rsidRPr="00CF02A6" w:rsidRDefault="00CF02A6" w:rsidP="00CF02A6">
      <w:r w:rsidRPr="00CF02A6">
        <w:t>2) W celu potwierdzenia braku podstaw do wykluczenia Wykonawcy z udziału w postępowaniu:</w:t>
      </w:r>
    </w:p>
    <w:p w:rsidR="00CF02A6" w:rsidRPr="00CF02A6" w:rsidRDefault="00CF02A6" w:rsidP="00CF02A6">
      <w:r w:rsidRPr="00CF02A6">
        <w:t>a) oświadczenia Wykonawcy o aktualności informacji zawartych w oświadczeniu, o którym mowa w art.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t>125 ust. 1 ustawy, w zakresie podstaw wykluczenia z postępowania wskazanych przez</w:t>
      </w:r>
    </w:p>
    <w:p w:rsidR="00CF02A6" w:rsidRPr="00CF02A6" w:rsidRDefault="00CF02A6" w:rsidP="00CF02A6">
      <w:r w:rsidRPr="00CF02A6">
        <w:t>Zamawiającego - według wzoru stanowiącego załącznik nr 6 do SWZ;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5.7.) Wykaz podmiotowych środków dowodowych na potwierdzenie spełniania warunków</w:t>
      </w:r>
    </w:p>
    <w:p w:rsidR="00CF02A6" w:rsidRPr="00CF02A6" w:rsidRDefault="00CF02A6" w:rsidP="00CF02A6">
      <w:r w:rsidRPr="00CF02A6">
        <w:rPr>
          <w:b/>
          <w:bCs/>
        </w:rPr>
        <w:t xml:space="preserve">udziału w postępowaniu: </w:t>
      </w:r>
      <w:r w:rsidRPr="00CF02A6">
        <w:t>1) W celu potwierdzenia spełniania przez wykonawcę warunków udziału w</w:t>
      </w:r>
    </w:p>
    <w:p w:rsidR="00CF02A6" w:rsidRPr="00CF02A6" w:rsidRDefault="00CF02A6" w:rsidP="00CF02A6">
      <w:r w:rsidRPr="00CF02A6">
        <w:t>postępowaniu:</w:t>
      </w:r>
    </w:p>
    <w:p w:rsidR="00CF02A6" w:rsidRPr="00CF02A6" w:rsidRDefault="00CF02A6" w:rsidP="00CF02A6">
      <w:r w:rsidRPr="00CF02A6">
        <w:t>wykazu osób, skierowanych przez Wykonawcę do realizacji zamówienia publicznego, w szczególności</w:t>
      </w:r>
    </w:p>
    <w:p w:rsidR="00CF02A6" w:rsidRPr="00CF02A6" w:rsidRDefault="00CF02A6" w:rsidP="00CF02A6">
      <w:r w:rsidRPr="00CF02A6">
        <w:t>odpowiedzialnych za świadczenie usług, kontrolę jakości lub kierowanie robotami budowlanymi, wraz z</w:t>
      </w:r>
    </w:p>
    <w:p w:rsidR="00CF02A6" w:rsidRPr="00CF02A6" w:rsidRDefault="00CF02A6" w:rsidP="00CF02A6">
      <w:r w:rsidRPr="00CF02A6">
        <w:t>informacjami na temat ich kwalifikacji zawodowych, uprawnień, doświadczenia i wykształcenia</w:t>
      </w:r>
    </w:p>
    <w:p w:rsidR="00CF02A6" w:rsidRPr="00CF02A6" w:rsidRDefault="00CF02A6" w:rsidP="00CF02A6">
      <w:r w:rsidRPr="00CF02A6">
        <w:t>niezbędnych do wykonania zamówienia publicznego, a także zakresu wykonywanych przez nie</w:t>
      </w:r>
    </w:p>
    <w:p w:rsidR="00CF02A6" w:rsidRPr="00CF02A6" w:rsidRDefault="00CF02A6" w:rsidP="00CF02A6">
      <w:r w:rsidRPr="00CF02A6">
        <w:t>czynności, oraz informacją o podstawie do dysponowania tymi osobami (załącznik nr 7 do SWZ).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5.8.) Wykaz przedmiotowych środków dowodowych:</w:t>
      </w:r>
    </w:p>
    <w:p w:rsidR="00CF02A6" w:rsidRPr="00CF02A6" w:rsidRDefault="00CF02A6" w:rsidP="00CF02A6">
      <w:r w:rsidRPr="00CF02A6">
        <w:lastRenderedPageBreak/>
        <w:t>Nie dotyczy.</w:t>
      </w:r>
    </w:p>
    <w:p w:rsidR="00CF02A6" w:rsidRPr="00CF02A6" w:rsidRDefault="00CF02A6" w:rsidP="00CF02A6">
      <w:r w:rsidRPr="00CF02A6">
        <w:rPr>
          <w:b/>
          <w:bCs/>
        </w:rPr>
        <w:t xml:space="preserve">5.9.) Zamawiający przewiduje uzupełnienie przedmiotowych środków dowodowych: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VI - WARUNKI ZAMÓWIENIA</w:t>
      </w:r>
    </w:p>
    <w:p w:rsidR="00CF02A6" w:rsidRPr="00CF02A6" w:rsidRDefault="00CF02A6" w:rsidP="00CF02A6">
      <w:r w:rsidRPr="00CF02A6">
        <w:rPr>
          <w:b/>
          <w:bCs/>
        </w:rPr>
        <w:t xml:space="preserve">6.1.) Zamawiający wymaga albo dopuszcza oferty wariantowe: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6.3.) Zamawiający przewiduje aukcję elektroniczną: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6.4.) Zamawiający wymaga wadium: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6.5.) Zamawiający wymaga zabezpieczenia należytego wykonania umowy: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6.6.) Wymagania dotyczące składania oferty przez wykonawców wspólnie ubiegających się o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udzielenie zamówienia:</w:t>
      </w:r>
    </w:p>
    <w:p w:rsidR="00CF02A6" w:rsidRPr="00CF02A6" w:rsidRDefault="00CF02A6" w:rsidP="00CF02A6">
      <w:r w:rsidRPr="00CF02A6">
        <w:t>1. Wykonawcy mogą wspólnie ubiegać się o udzielenie zamówienia. Zamawiający nie określa</w:t>
      </w:r>
    </w:p>
    <w:p w:rsidR="00CF02A6" w:rsidRPr="00CF02A6" w:rsidRDefault="00CF02A6" w:rsidP="00CF02A6">
      <w:r w:rsidRPr="00CF02A6">
        <w:t>szczególnego sposobu spełniania przez wykonawców wspólnie ubiegających się o udzielenie</w:t>
      </w:r>
    </w:p>
    <w:p w:rsidR="00CF02A6" w:rsidRPr="00CF02A6" w:rsidRDefault="00CF02A6" w:rsidP="00CF02A6">
      <w:r w:rsidRPr="00CF02A6">
        <w:t>zamówienia warunków udziału w postępowaniu.</w:t>
      </w:r>
    </w:p>
    <w:p w:rsidR="00CF02A6" w:rsidRPr="00CF02A6" w:rsidRDefault="00CF02A6" w:rsidP="00CF02A6">
      <w:r w:rsidRPr="00CF02A6">
        <w:t>2. Warunek dotyczący uprawnień do prowadzenia określonej działalności gospodarczej lub</w:t>
      </w:r>
    </w:p>
    <w:p w:rsidR="00CF02A6" w:rsidRPr="00CF02A6" w:rsidRDefault="00CF02A6" w:rsidP="00CF02A6">
      <w:r w:rsidRPr="00CF02A6">
        <w:t>zawodowej, o którym mowa w art.112 ust. 2 pkt 2, jest spełniony, jeżeli co najmniej jeden z</w:t>
      </w:r>
    </w:p>
    <w:p w:rsidR="00CF02A6" w:rsidRPr="00CF02A6" w:rsidRDefault="00CF02A6" w:rsidP="00CF02A6">
      <w:r w:rsidRPr="00CF02A6">
        <w:t>wykonawców wspólnie ubiegających się o udzielenie zamówienia posiada uprawnienia do</w:t>
      </w:r>
    </w:p>
    <w:p w:rsidR="00CF02A6" w:rsidRPr="00CF02A6" w:rsidRDefault="00CF02A6" w:rsidP="00CF02A6">
      <w:r w:rsidRPr="00CF02A6">
        <w:t>prowadzenia określonej działalności gospodarczej lub zawodowej i zrealizuje roboty budowlane,</w:t>
      </w:r>
    </w:p>
    <w:p w:rsidR="00CF02A6" w:rsidRPr="00CF02A6" w:rsidRDefault="00CF02A6" w:rsidP="00CF02A6">
      <w:r w:rsidRPr="00CF02A6">
        <w:t>dostawy lub usługi, do których realizacji te uprawnienia są wymagane.</w:t>
      </w:r>
    </w:p>
    <w:p w:rsidR="00CF02A6" w:rsidRPr="00CF02A6" w:rsidRDefault="00CF02A6" w:rsidP="00CF02A6">
      <w:r w:rsidRPr="00CF02A6">
        <w:t>3. W odniesieniu do warunków dotyczących wykształcenia, kwalifikacji zawodowych lub</w:t>
      </w:r>
    </w:p>
    <w:p w:rsidR="00CF02A6" w:rsidRPr="00CF02A6" w:rsidRDefault="00CF02A6" w:rsidP="00CF02A6">
      <w:r w:rsidRPr="00CF02A6">
        <w:t>doświadczenia wykonawcy wspólnie ubiegający się o udzielenie zamówienia mogą polegać na</w:t>
      </w:r>
    </w:p>
    <w:p w:rsidR="00CF02A6" w:rsidRPr="00CF02A6" w:rsidRDefault="00CF02A6" w:rsidP="00CF02A6">
      <w:r w:rsidRPr="00CF02A6">
        <w:t>zdolnościach tych z wykonawców, którzy wykonają roboty budowlane lub usługi, do realizacji</w:t>
      </w:r>
    </w:p>
    <w:p w:rsidR="00CF02A6" w:rsidRPr="00CF02A6" w:rsidRDefault="00CF02A6" w:rsidP="00CF02A6">
      <w:r w:rsidRPr="00CF02A6">
        <w:t>których te zdolności są wymagane.</w:t>
      </w:r>
    </w:p>
    <w:p w:rsidR="00CF02A6" w:rsidRPr="00CF02A6" w:rsidRDefault="00CF02A6" w:rsidP="00CF02A6">
      <w:r w:rsidRPr="00CF02A6">
        <w:t>4. W przypadku, o którym mowa w ust. 2 i 3, wykonawcy wspólnie ubiegający się o udzielenie</w:t>
      </w:r>
    </w:p>
    <w:p w:rsidR="00CF02A6" w:rsidRPr="00CF02A6" w:rsidRDefault="00CF02A6" w:rsidP="00CF02A6">
      <w:r w:rsidRPr="00CF02A6">
        <w:t>za-mówienia dołączają odpowiednio do wniosku o dopuszczenie do udziału w postępowaniu</w:t>
      </w:r>
    </w:p>
    <w:p w:rsidR="00CF02A6" w:rsidRPr="00CF02A6" w:rsidRDefault="00CF02A6" w:rsidP="00CF02A6">
      <w:r w:rsidRPr="00CF02A6">
        <w:t>albo do oferty oświadczenie, z którego wynika, które roboty budowlane, dostawy lub usługi</w:t>
      </w:r>
    </w:p>
    <w:p w:rsidR="00CF02A6" w:rsidRPr="00CF02A6" w:rsidRDefault="00CF02A6" w:rsidP="00CF02A6">
      <w:r w:rsidRPr="00CF02A6">
        <w:t>wykonają poszczególni wykonawcy. (wzór zał. nr 5 do SWZ).</w:t>
      </w:r>
    </w:p>
    <w:p w:rsidR="00CF02A6" w:rsidRPr="00CF02A6" w:rsidRDefault="00CF02A6" w:rsidP="00CF02A6">
      <w:r w:rsidRPr="00CF02A6">
        <w:t>Wymagana forma:</w:t>
      </w:r>
    </w:p>
    <w:p w:rsidR="00CF02A6" w:rsidRPr="00CF02A6" w:rsidRDefault="00CF02A6" w:rsidP="00CF02A6">
      <w:r w:rsidRPr="00CF02A6">
        <w:t>Wykonawcy składają oświadczenia w formie elektronicznej lub w postaci elektronicznej</w:t>
      </w:r>
    </w:p>
    <w:p w:rsidR="00CF02A6" w:rsidRPr="00CF02A6" w:rsidRDefault="00CF02A6" w:rsidP="00CF02A6">
      <w:r w:rsidRPr="00CF02A6">
        <w:t>opatrzonej podpisem zaufanym, lub podpisem osobistym osoby upoważnionej do</w:t>
      </w:r>
    </w:p>
    <w:p w:rsidR="00CF02A6" w:rsidRPr="00CF02A6" w:rsidRDefault="00CF02A6" w:rsidP="00CF02A6">
      <w:r w:rsidRPr="00CF02A6">
        <w:t>reprezentowania wykonawców zgodnie z formą reprezentacji określoną w dokumencie</w:t>
      </w:r>
    </w:p>
    <w:p w:rsidR="00CF02A6" w:rsidRPr="00CF02A6" w:rsidRDefault="00CF02A6" w:rsidP="00CF02A6">
      <w:r w:rsidRPr="00CF02A6">
        <w:t>rejestrowym właściwym dla formy organizacyjnej lub innym dokumencie.</w:t>
      </w:r>
    </w:p>
    <w:p w:rsidR="00CF02A6" w:rsidRPr="00CF02A6" w:rsidRDefault="00CF02A6" w:rsidP="00CF02A6">
      <w:r w:rsidRPr="00CF02A6">
        <w:t>W przypadku gdy oświadczenie zostało sporządzone jako dokument w postaci papierowej i</w:t>
      </w:r>
    </w:p>
    <w:p w:rsidR="00CF02A6" w:rsidRPr="00CF02A6" w:rsidRDefault="00CF02A6" w:rsidP="00CF02A6">
      <w:r w:rsidRPr="00CF02A6">
        <w:t>opatrzone własnoręcznym podpisem, przekazuje się cyfrowe odwzorowanie tego dokumentu</w:t>
      </w:r>
    </w:p>
    <w:p w:rsidR="00CF02A6" w:rsidRPr="00CF02A6" w:rsidRDefault="00CF02A6" w:rsidP="00CF02A6">
      <w:r w:rsidRPr="00CF02A6">
        <w:t>opatrzone kwalifikowanym podpisem elektronicznym, podpisem zaufanym lub podpisem</w:t>
      </w:r>
    </w:p>
    <w:p w:rsidR="00CF02A6" w:rsidRPr="00CF02A6" w:rsidRDefault="00CF02A6" w:rsidP="00CF02A6">
      <w:r w:rsidRPr="00CF02A6">
        <w:lastRenderedPageBreak/>
        <w:t>osobistym, poświadczającym zgodność cyfrowego odwzorowania z dokumentem w postaci</w:t>
      </w:r>
    </w:p>
    <w:p w:rsidR="00CF02A6" w:rsidRPr="00CF02A6" w:rsidRDefault="00CF02A6" w:rsidP="00CF02A6">
      <w:r w:rsidRPr="00CF02A6">
        <w:t>papierowej.</w:t>
      </w:r>
    </w:p>
    <w:p w:rsidR="00CF02A6" w:rsidRPr="00CF02A6" w:rsidRDefault="00CF02A6" w:rsidP="00CF02A6">
      <w:r w:rsidRPr="00CF02A6">
        <w:t>Poświadczenia zgodności cyfrowego odwzorowania z dokumentem w postaci papierowej,</w:t>
      </w:r>
    </w:p>
    <w:p w:rsidR="00CF02A6" w:rsidRPr="00CF02A6" w:rsidRDefault="00CF02A6" w:rsidP="00CF02A6">
      <w:r w:rsidRPr="00CF02A6">
        <w:t>dokonuje odpowiednio wykonawca lub wykonawca wspólnie ubiegający się o udzielenie</w:t>
      </w:r>
    </w:p>
    <w:p w:rsidR="00CF02A6" w:rsidRPr="00CF02A6" w:rsidRDefault="00CF02A6" w:rsidP="00CF02A6">
      <w:r w:rsidRPr="00CF02A6">
        <w:t>Ogłoszenie nr 2021/BZP 00225766/01 z dnia 2021-10-08</w:t>
      </w:r>
    </w:p>
    <w:p w:rsidR="00CF02A6" w:rsidRPr="00CF02A6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p w:rsidR="00CF02A6" w:rsidRPr="00CF02A6" w:rsidRDefault="00CF02A6" w:rsidP="00CF02A6">
      <w:r w:rsidRPr="00CF02A6">
        <w:t>zamówienia lub notariusz.</w:t>
      </w:r>
    </w:p>
    <w:p w:rsidR="00CF02A6" w:rsidRPr="00CF02A6" w:rsidRDefault="00CF02A6" w:rsidP="00CF02A6">
      <w:r w:rsidRPr="00CF02A6">
        <w:t>5. W przypadku, o którym mowa w ust.1, wykonawcy ustanawiają pełnomocnika do</w:t>
      </w:r>
    </w:p>
    <w:p w:rsidR="00CF02A6" w:rsidRPr="00CF02A6" w:rsidRDefault="00CF02A6" w:rsidP="00CF02A6">
      <w:r w:rsidRPr="00CF02A6">
        <w:t>reprezentowania ich w postępowaniu o udzielenie zamówienia albo do reprezentowania w</w:t>
      </w:r>
    </w:p>
    <w:p w:rsidR="00CF02A6" w:rsidRPr="00CF02A6" w:rsidRDefault="00CF02A6" w:rsidP="00CF02A6">
      <w:r w:rsidRPr="00CF02A6">
        <w:t>postępowaniu i zawarcia umowy w sprawie zamówienia publicznego. Pełnomocnictwo winno</w:t>
      </w:r>
    </w:p>
    <w:p w:rsidR="00CF02A6" w:rsidRPr="00CF02A6" w:rsidRDefault="00CF02A6" w:rsidP="00CF02A6">
      <w:r w:rsidRPr="00CF02A6">
        <w:t>być załączone do oferty. Wszelka korespondencja prowadzona będzie wyłącznie z</w:t>
      </w:r>
    </w:p>
    <w:p w:rsidR="00CF02A6" w:rsidRPr="00CF02A6" w:rsidRDefault="00CF02A6" w:rsidP="00CF02A6">
      <w:r w:rsidRPr="00CF02A6">
        <w:t>pełnomocnikiem.</w:t>
      </w:r>
    </w:p>
    <w:p w:rsidR="00CF02A6" w:rsidRPr="00CF02A6" w:rsidRDefault="00CF02A6" w:rsidP="00CF02A6">
      <w:r w:rsidRPr="00CF02A6">
        <w:t>6. W przypadku Wykonawców wspólnie ubiegających się o udzielenie zamówienia,</w:t>
      </w:r>
    </w:p>
    <w:p w:rsidR="00CF02A6" w:rsidRPr="00CF02A6" w:rsidRDefault="00CF02A6" w:rsidP="00CF02A6">
      <w:r w:rsidRPr="00CF02A6">
        <w:t>oświadczenie</w:t>
      </w:r>
    </w:p>
    <w:p w:rsidR="00CF02A6" w:rsidRPr="00CF02A6" w:rsidRDefault="00CF02A6" w:rsidP="00CF02A6">
      <w:r w:rsidRPr="00CF02A6">
        <w:t>o niepodleganiu wykluczeniu i spełnianiu warunków udziału w postępowaniu składa każdy</w:t>
      </w:r>
    </w:p>
    <w:p w:rsidR="00CF02A6" w:rsidRPr="00CF02A6" w:rsidRDefault="00CF02A6" w:rsidP="00CF02A6">
      <w:r w:rsidRPr="00CF02A6">
        <w:t>z Wykonawców. Oświadczenie to ma potwierdzać brak podstaw wykluczenia oraz spełniania</w:t>
      </w:r>
    </w:p>
    <w:p w:rsidR="00CF02A6" w:rsidRPr="00CF02A6" w:rsidRDefault="00CF02A6" w:rsidP="00CF02A6">
      <w:r w:rsidRPr="00CF02A6">
        <w:t>warunków udziału w zakresie, w jakim każdy z Wykonawców wykazuje spełnianie warunków</w:t>
      </w:r>
    </w:p>
    <w:p w:rsidR="00CF02A6" w:rsidRPr="00CF02A6" w:rsidRDefault="00CF02A6" w:rsidP="00CF02A6">
      <w:r w:rsidRPr="00CF02A6">
        <w:t>udziału</w:t>
      </w:r>
    </w:p>
    <w:p w:rsidR="00CF02A6" w:rsidRPr="00CF02A6" w:rsidRDefault="00CF02A6" w:rsidP="00CF02A6">
      <w:r w:rsidRPr="00CF02A6">
        <w:t>w postępowaniu.</w:t>
      </w:r>
    </w:p>
    <w:p w:rsidR="00CF02A6" w:rsidRPr="00CF02A6" w:rsidRDefault="00CF02A6" w:rsidP="00CF02A6">
      <w:r w:rsidRPr="00CF02A6">
        <w:t>7. Jeżeli została wybrana oferta wykonawców wspólnie ubiegających się o udzielenie</w:t>
      </w:r>
    </w:p>
    <w:p w:rsidR="00CF02A6" w:rsidRPr="00CF02A6" w:rsidRDefault="00CF02A6" w:rsidP="00CF02A6">
      <w:r w:rsidRPr="00CF02A6">
        <w:t>zamówienia, zamawiający może żądać przed zawarciem umowy w sprawie zamówienia</w:t>
      </w:r>
    </w:p>
    <w:p w:rsidR="00CF02A6" w:rsidRPr="00CF02A6" w:rsidRDefault="00CF02A6" w:rsidP="00CF02A6">
      <w:r w:rsidRPr="00CF02A6">
        <w:t>publicznego kopii umowy regulującej współpracę tych wykonawców.</w:t>
      </w:r>
    </w:p>
    <w:p w:rsidR="00CF02A6" w:rsidRPr="00CF02A6" w:rsidRDefault="00CF02A6" w:rsidP="00CF02A6">
      <w:r w:rsidRPr="00CF02A6">
        <w:t>8. Wykonawcy wspólnie ubiegający się o zamówienie ponoszą solidarną odpowiedzialność za</w:t>
      </w:r>
    </w:p>
    <w:p w:rsidR="00CF02A6" w:rsidRPr="00CF02A6" w:rsidRDefault="00CF02A6" w:rsidP="00CF02A6">
      <w:r w:rsidRPr="00CF02A6">
        <w:t>niewykonanie lub nienależyte wykonanie zamówienia, określoną w art. 366 Kodeksu cywilnego.</w:t>
      </w:r>
    </w:p>
    <w:p w:rsidR="00CF02A6" w:rsidRPr="00CF02A6" w:rsidRDefault="00CF02A6" w:rsidP="00CF02A6">
      <w:r w:rsidRPr="00CF02A6">
        <w:t>9. Oferta wspólna, składana przez dwóch lub więcej Wykonawców, powinna spełniać</w:t>
      </w:r>
    </w:p>
    <w:p w:rsidR="00CF02A6" w:rsidRPr="00CF02A6" w:rsidRDefault="00CF02A6" w:rsidP="00CF02A6">
      <w:r w:rsidRPr="00CF02A6">
        <w:t>następujące wymagania:</w:t>
      </w:r>
    </w:p>
    <w:p w:rsidR="00CF02A6" w:rsidRPr="00CF02A6" w:rsidRDefault="00CF02A6" w:rsidP="00CF02A6">
      <w:r w:rsidRPr="00CF02A6">
        <w:t>• Oferta wspólna powinna być sporządzona zgodnie z SWZ,</w:t>
      </w:r>
    </w:p>
    <w:p w:rsidR="00CF02A6" w:rsidRPr="00CF02A6" w:rsidRDefault="00CF02A6" w:rsidP="00CF02A6">
      <w:r w:rsidRPr="00CF02A6">
        <w:t>• Sposób składania dokumentów w ofercie wspólnej:</w:t>
      </w:r>
    </w:p>
    <w:p w:rsidR="00CF02A6" w:rsidRPr="00CF02A6" w:rsidRDefault="00CF02A6" w:rsidP="00CF02A6">
      <w:r w:rsidRPr="00CF02A6">
        <w:t>- dokumenty, dotyczące własnej firmy, takie jak np. oświadczenie o braku podstaw do</w:t>
      </w:r>
    </w:p>
    <w:p w:rsidR="00CF02A6" w:rsidRPr="00CF02A6" w:rsidRDefault="00CF02A6" w:rsidP="00CF02A6">
      <w:r w:rsidRPr="00CF02A6">
        <w:t>wykluczenia składa każdy z Wykonawców składających ofertę wspólną we własnym imieniu;</w:t>
      </w:r>
    </w:p>
    <w:p w:rsidR="00CF02A6" w:rsidRPr="00CF02A6" w:rsidRDefault="00CF02A6" w:rsidP="00CF02A6">
      <w:r w:rsidRPr="00CF02A6">
        <w:t>- dokumenty wspólne takie jak np. formularz ofertowy, formularz cenowy, dokumenty</w:t>
      </w:r>
    </w:p>
    <w:p w:rsidR="00CF02A6" w:rsidRPr="00CF02A6" w:rsidRDefault="00CF02A6" w:rsidP="00CF02A6">
      <w:r w:rsidRPr="00CF02A6">
        <w:t>podmiotowe i przedmiotowe składa pełnomocnik Wykonawców w imieniu wszystkich</w:t>
      </w:r>
    </w:p>
    <w:p w:rsidR="00CF02A6" w:rsidRPr="00CF02A6" w:rsidRDefault="00CF02A6" w:rsidP="00CF02A6">
      <w:r w:rsidRPr="00CF02A6">
        <w:lastRenderedPageBreak/>
        <w:t>Wykonawców składających ofertę wspólną.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6.7.) Zamawiający przewiduje unieważnienie postępowania, jeśli środki publiczne, które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zamierzał przeznaczyć na sfinansowanie całości lub części zamówienia nie zostały przyznane:</w:t>
      </w:r>
    </w:p>
    <w:p w:rsidR="00CF02A6" w:rsidRPr="00CF02A6" w:rsidRDefault="00CF02A6" w:rsidP="00CF02A6">
      <w:r w:rsidRPr="00CF02A6">
        <w:t>Tak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VII - PROJEKTOWANE POSTANOWIENIA UMOWY</w:t>
      </w:r>
    </w:p>
    <w:p w:rsidR="00CF02A6" w:rsidRPr="00CF02A6" w:rsidRDefault="00CF02A6" w:rsidP="00CF02A6">
      <w:r w:rsidRPr="00CF02A6">
        <w:rPr>
          <w:b/>
          <w:bCs/>
        </w:rPr>
        <w:t xml:space="preserve">7.1.) Zamawiający przewiduje udzielenia zaliczek: </w:t>
      </w:r>
      <w:r w:rsidRPr="00CF02A6">
        <w:t>Nie</w:t>
      </w:r>
    </w:p>
    <w:p w:rsidR="00CF02A6" w:rsidRPr="00CF02A6" w:rsidRDefault="00CF02A6" w:rsidP="00CF02A6">
      <w:r w:rsidRPr="00CF02A6">
        <w:rPr>
          <w:b/>
          <w:bCs/>
        </w:rPr>
        <w:t xml:space="preserve">7.3.) Zamawiający przewiduje zmiany umowy: </w:t>
      </w:r>
      <w:r w:rsidRPr="00CF02A6">
        <w:t>Tak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7.4.) Rodzaj i zakres zmian umowy oraz warunki ich wprowadzenia:</w:t>
      </w:r>
    </w:p>
    <w:p w:rsidR="00CF02A6" w:rsidRPr="00CF02A6" w:rsidRDefault="00CF02A6" w:rsidP="00CF02A6">
      <w:r w:rsidRPr="00CF02A6">
        <w:t>Istotne postanowienia umowy zostały określone w załączniku nr 2 do SWZ.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7.5.) Zamawiający uwzględnił aspekty społeczne, środowiskowe, innowacyjne lub etykiety</w:t>
      </w:r>
    </w:p>
    <w:p w:rsidR="00CF02A6" w:rsidRPr="00CF02A6" w:rsidRDefault="00CF02A6" w:rsidP="00CF02A6">
      <w:r w:rsidRPr="00CF02A6">
        <w:rPr>
          <w:b/>
          <w:bCs/>
        </w:rPr>
        <w:t xml:space="preserve">związane z realizacją zamówienia: </w:t>
      </w:r>
      <w:r w:rsidRPr="00CF02A6">
        <w:t>Nie</w:t>
      </w:r>
    </w:p>
    <w:p w:rsidR="00CF02A6" w:rsidRPr="00CF02A6" w:rsidRDefault="00CF02A6" w:rsidP="00CF02A6">
      <w:pPr>
        <w:rPr>
          <w:b/>
          <w:bCs/>
        </w:rPr>
      </w:pPr>
      <w:r w:rsidRPr="00CF02A6">
        <w:rPr>
          <w:b/>
          <w:bCs/>
        </w:rPr>
        <w:t>SEKCJA VIII – PROCEDURA</w:t>
      </w:r>
    </w:p>
    <w:p w:rsidR="00CF02A6" w:rsidRPr="00CF02A6" w:rsidRDefault="00CF02A6" w:rsidP="00CF02A6">
      <w:r w:rsidRPr="00CF02A6">
        <w:rPr>
          <w:b/>
          <w:bCs/>
        </w:rPr>
        <w:t xml:space="preserve">8.1.) Termin składania ofert: </w:t>
      </w:r>
      <w:r w:rsidRPr="00CF02A6">
        <w:t>2021-10-18 10:00</w:t>
      </w:r>
    </w:p>
    <w:p w:rsidR="00CF02A6" w:rsidRPr="00CF02A6" w:rsidRDefault="00CF02A6" w:rsidP="00CF02A6">
      <w:r w:rsidRPr="00CF02A6">
        <w:rPr>
          <w:b/>
          <w:bCs/>
        </w:rPr>
        <w:t xml:space="preserve">8.2.) Miejsce składania ofert: </w:t>
      </w:r>
      <w:r w:rsidRPr="00CF02A6">
        <w:t>Wykonawca składa ofertę za pośrednictwem Formularza do złożenia</w:t>
      </w:r>
    </w:p>
    <w:p w:rsidR="00CF02A6" w:rsidRPr="00CF02A6" w:rsidRDefault="00CF02A6" w:rsidP="00CF02A6">
      <w:r w:rsidRPr="00CF02A6">
        <w:t xml:space="preserve">lub wycofania oferty dostępnego na </w:t>
      </w:r>
      <w:proofErr w:type="spellStart"/>
      <w:r w:rsidRPr="00CF02A6">
        <w:t>ePUAP</w:t>
      </w:r>
      <w:proofErr w:type="spellEnd"/>
      <w:r w:rsidRPr="00CF02A6">
        <w:t xml:space="preserve"> i udostępnionego również na </w:t>
      </w:r>
      <w:proofErr w:type="spellStart"/>
      <w:r w:rsidRPr="00CF02A6">
        <w:t>miniPortalu</w:t>
      </w:r>
      <w:proofErr w:type="spellEnd"/>
      <w:r w:rsidRPr="00CF02A6">
        <w:t>. Sposób</w:t>
      </w:r>
    </w:p>
    <w:p w:rsidR="00CF02A6" w:rsidRPr="00CF02A6" w:rsidRDefault="00CF02A6" w:rsidP="00CF02A6">
      <w:proofErr w:type="spellStart"/>
      <w:r w:rsidRPr="00CF02A6">
        <w:t>złożeniaoferty</w:t>
      </w:r>
      <w:proofErr w:type="spellEnd"/>
      <w:r w:rsidRPr="00CF02A6">
        <w:t xml:space="preserve"> opisany został w Instrukcji użytkownika dostępnej na </w:t>
      </w:r>
      <w:proofErr w:type="spellStart"/>
      <w:r w:rsidRPr="00CF02A6">
        <w:t>miniPortalu</w:t>
      </w:r>
      <w:proofErr w:type="spellEnd"/>
    </w:p>
    <w:p w:rsidR="00CF02A6" w:rsidRPr="00CF02A6" w:rsidRDefault="00CF02A6" w:rsidP="00CF02A6">
      <w:r w:rsidRPr="00CF02A6">
        <w:rPr>
          <w:b/>
          <w:bCs/>
        </w:rPr>
        <w:t xml:space="preserve">8.3.) Termin otwarcia ofert: </w:t>
      </w:r>
      <w:r w:rsidRPr="00CF02A6">
        <w:t>2021-10-18 11:00</w:t>
      </w:r>
    </w:p>
    <w:p w:rsidR="00CF02A6" w:rsidRPr="00CF02A6" w:rsidRDefault="00CF02A6" w:rsidP="00CF02A6">
      <w:r w:rsidRPr="00CF02A6">
        <w:rPr>
          <w:b/>
          <w:bCs/>
        </w:rPr>
        <w:t xml:space="preserve">8.4.) Termin związania ofertą: </w:t>
      </w:r>
      <w:r w:rsidRPr="00CF02A6">
        <w:t>do 2021-11-16</w:t>
      </w:r>
    </w:p>
    <w:p w:rsidR="00CF02A6" w:rsidRPr="00CF02A6" w:rsidRDefault="00CF02A6" w:rsidP="00CF02A6">
      <w:r w:rsidRPr="00CF02A6">
        <w:t>Ogłoszenie nr 2021/BZP 00225766/01 z dnia 2021-10-08</w:t>
      </w:r>
    </w:p>
    <w:p w:rsidR="0032700C" w:rsidRDefault="00CF02A6" w:rsidP="00CF02A6">
      <w:r w:rsidRPr="00CF02A6">
        <w:t>2021-10-08 Biuletyn Zamówień Publicznych Ogłoszenie o zamówieniu - Zamówienie udzielane jest w trybie podstawowym na podstawie: art. 275 pkt 1 ustawy - Usługi</w:t>
      </w:r>
    </w:p>
    <w:sectPr w:rsidR="0032700C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0"/>
    <w:rsid w:val="0032700C"/>
    <w:rsid w:val="003B12A4"/>
    <w:rsid w:val="009C6210"/>
    <w:rsid w:val="009E7D09"/>
    <w:rsid w:val="00C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0A64-F446-400A-A1B7-3A10AEC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3518</Words>
  <Characters>21112</Characters>
  <Application>Microsoft Office Word</Application>
  <DocSecurity>0</DocSecurity>
  <Lines>175</Lines>
  <Paragraphs>49</Paragraphs>
  <ScaleCrop>false</ScaleCrop>
  <Company/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4</cp:revision>
  <dcterms:created xsi:type="dcterms:W3CDTF">2021-10-08T09:20:00Z</dcterms:created>
  <dcterms:modified xsi:type="dcterms:W3CDTF">2021-10-08T09:21:00Z</dcterms:modified>
</cp:coreProperties>
</file>