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Przedszkole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Nr </w:t>
      </w:r>
      <w:r w:rsidR="002965F7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3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im. </w:t>
      </w:r>
      <w:r w:rsidR="002965F7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S. Jachowicza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ul. </w:t>
      </w:r>
      <w:proofErr w:type="spellStart"/>
      <w:r w:rsidR="002965F7">
        <w:rPr>
          <w:rFonts w:asciiTheme="minorHAnsi" w:hAnsiTheme="minorHAnsi" w:cstheme="minorHAnsi"/>
          <w:color w:val="FF0000"/>
          <w:sz w:val="22"/>
          <w:szCs w:val="22"/>
        </w:rPr>
        <w:t>Dekutowskiego</w:t>
      </w:r>
      <w:proofErr w:type="spellEnd"/>
      <w:r w:rsidR="002965F7">
        <w:rPr>
          <w:rFonts w:asciiTheme="minorHAnsi" w:hAnsiTheme="minorHAnsi" w:cstheme="minorHAnsi"/>
          <w:color w:val="FF0000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. Można się z nami kontaktować w następujący sposób: listownie, za pomocą poczty elektronicznej na adres e-mail</w:t>
      </w:r>
      <w:r w:rsidRPr="002965F7">
        <w:rPr>
          <w:rFonts w:asciiTheme="minorHAnsi" w:hAnsiTheme="minorHAnsi" w:cstheme="minorHAnsi"/>
          <w:sz w:val="22"/>
          <w:szCs w:val="22"/>
        </w:rPr>
        <w:t>:</w:t>
      </w:r>
      <w:r w:rsidRP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2965F7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2965F7" w:rsidRPr="002965F7">
        <w:rPr>
          <w:rFonts w:asciiTheme="minorHAnsi" w:hAnsiTheme="minorHAnsi" w:cstheme="minorHAnsi"/>
          <w:color w:val="FF0000"/>
          <w:sz w:val="22"/>
          <w:szCs w:val="22"/>
        </w:rPr>
        <w:instrText>p3@oswiata.tarnobrzeg.pl</w:instrTex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2965F7" w:rsidRPr="00304EBC">
        <w:rPr>
          <w:rStyle w:val="Hipercze"/>
          <w:rFonts w:asciiTheme="minorHAnsi" w:hAnsiTheme="minorHAnsi" w:cstheme="minorHAnsi"/>
          <w:sz w:val="22"/>
          <w:szCs w:val="22"/>
        </w:rPr>
        <w:t>p3@oswiata.tarnobrzeg.pl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15 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>8222528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>
        <w:rPr>
          <w:rFonts w:asciiTheme="minorHAnsi" w:hAnsiTheme="minorHAnsi" w:cstheme="minorHAnsi"/>
          <w:color w:val="FF0000"/>
          <w:sz w:val="22"/>
          <w:szCs w:val="22"/>
        </w:rPr>
        <w:t>Przedszkola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Nr 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im. 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 xml:space="preserve">S. Jachowicza 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:rsidR="00220E55" w:rsidRDefault="00220E55" w:rsidP="002965F7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D91ADE">
        <w:rPr>
          <w:rFonts w:asciiTheme="minorHAnsi" w:hAnsiTheme="minorHAnsi" w:cstheme="minorHAnsi"/>
          <w:color w:val="FF0000"/>
          <w:sz w:val="22"/>
          <w:szCs w:val="22"/>
        </w:rPr>
        <w:t>Przedszkola</w:t>
      </w:r>
      <w:r w:rsidRPr="00D91AD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>Nr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 xml:space="preserve"> 3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im. 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 xml:space="preserve">S. Jachowicza 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:rsidR="00B4486E" w:rsidRDefault="00D91AD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Przedszkole</w:t>
      </w:r>
      <w:r w:rsidR="00B4486E">
        <w:rPr>
          <w:rFonts w:asciiTheme="minorHAnsi" w:hAnsiTheme="minorHAnsi"/>
          <w:color w:val="FF0000"/>
          <w:sz w:val="20"/>
          <w:szCs w:val="20"/>
        </w:rPr>
        <w:t xml:space="preserve"> Nr </w:t>
      </w:r>
      <w:r w:rsidR="002965F7">
        <w:rPr>
          <w:rFonts w:asciiTheme="minorHAnsi" w:hAnsiTheme="minorHAnsi"/>
          <w:color w:val="FF0000"/>
          <w:sz w:val="20"/>
          <w:szCs w:val="20"/>
        </w:rPr>
        <w:t>3</w:t>
      </w:r>
      <w:r w:rsidR="00B4486E">
        <w:rPr>
          <w:rFonts w:asciiTheme="minorHAnsi" w:hAnsiTheme="minorHAnsi"/>
          <w:color w:val="FF0000"/>
          <w:sz w:val="20"/>
          <w:szCs w:val="20"/>
        </w:rPr>
        <w:t xml:space="preserve"> im.</w:t>
      </w:r>
      <w:r w:rsidR="002965F7">
        <w:rPr>
          <w:rFonts w:asciiTheme="minorHAnsi" w:hAnsiTheme="minorHAnsi"/>
          <w:color w:val="FF0000"/>
          <w:sz w:val="20"/>
          <w:szCs w:val="20"/>
        </w:rPr>
        <w:t xml:space="preserve"> S. Jachowicza</w:t>
      </w:r>
    </w:p>
    <w:p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2A23"/>
    <w:rsid w:val="000925C2"/>
    <w:rsid w:val="00220E55"/>
    <w:rsid w:val="002965F7"/>
    <w:rsid w:val="00323690"/>
    <w:rsid w:val="003D2D6A"/>
    <w:rsid w:val="005305CE"/>
    <w:rsid w:val="0056674C"/>
    <w:rsid w:val="0061484A"/>
    <w:rsid w:val="00700935"/>
    <w:rsid w:val="0070605E"/>
    <w:rsid w:val="008F427F"/>
    <w:rsid w:val="00933637"/>
    <w:rsid w:val="009D04C4"/>
    <w:rsid w:val="00A52A23"/>
    <w:rsid w:val="00B117CB"/>
    <w:rsid w:val="00B238E6"/>
    <w:rsid w:val="00B4486E"/>
    <w:rsid w:val="00BC3C3E"/>
    <w:rsid w:val="00CE765E"/>
    <w:rsid w:val="00D54C66"/>
    <w:rsid w:val="00D729AF"/>
    <w:rsid w:val="00D91ADE"/>
    <w:rsid w:val="00DC2507"/>
    <w:rsid w:val="00E27F83"/>
    <w:rsid w:val="00F4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933637"/>
    <w:rPr>
      <w:b/>
    </w:rPr>
  </w:style>
  <w:style w:type="character" w:customStyle="1" w:styleId="ListLabel2">
    <w:name w:val="ListLabel 2"/>
    <w:rsid w:val="00933637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9336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33637"/>
    <w:pPr>
      <w:spacing w:after="140" w:line="288" w:lineRule="auto"/>
    </w:pPr>
  </w:style>
  <w:style w:type="paragraph" w:styleId="Lista">
    <w:name w:val="List"/>
    <w:basedOn w:val="Tretekstu"/>
    <w:rsid w:val="00933637"/>
    <w:rPr>
      <w:rFonts w:cs="Arial"/>
    </w:rPr>
  </w:style>
  <w:style w:type="paragraph" w:styleId="Podpis">
    <w:name w:val="Signature"/>
    <w:basedOn w:val="Normalny"/>
    <w:rsid w:val="009336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363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2648-02DD-46A0-A4F8-4054BEDF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Użytkownik systemu Windows</cp:lastModifiedBy>
  <cp:revision>5</cp:revision>
  <dcterms:created xsi:type="dcterms:W3CDTF">2020-11-06T10:22:00Z</dcterms:created>
  <dcterms:modified xsi:type="dcterms:W3CDTF">2020-11-09T08:35:00Z</dcterms:modified>
  <dc:language>pl-PL</dc:language>
</cp:coreProperties>
</file>