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25111" w14:textId="77777777" w:rsidR="007E7EDD" w:rsidRDefault="00C336C6">
      <w:pPr>
        <w:spacing w:after="0"/>
        <w:ind w:left="463" w:right="45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ZARZĄDZENIE NR 39/2021 </w:t>
      </w:r>
    </w:p>
    <w:p w14:paraId="0E1CF1D0" w14:textId="77777777" w:rsidR="007E7EDD" w:rsidRDefault="00C336C6">
      <w:pPr>
        <w:spacing w:after="266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PREZYDENTA MIASTA TARNOBRZEGA </w:t>
      </w:r>
    </w:p>
    <w:p w14:paraId="07757D20" w14:textId="77777777" w:rsidR="007E7EDD" w:rsidRDefault="00C336C6">
      <w:pPr>
        <w:spacing w:after="258"/>
        <w:jc w:val="center"/>
      </w:pPr>
      <w:r>
        <w:rPr>
          <w:rFonts w:ascii="Times New Roman" w:eastAsia="Times New Roman" w:hAnsi="Times New Roman" w:cs="Times New Roman"/>
        </w:rPr>
        <w:t>z dnia 1 lutego 2021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14DEFD2" w14:textId="77777777" w:rsidR="007E7EDD" w:rsidRDefault="00C336C6">
      <w:pPr>
        <w:spacing w:after="468" w:line="25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zmieniające zarządzenie w sprawie ustalenia Regulaminu naboru na wolne stanowiska urzędnicze w tym na kierownicze stanowiska urzędnicze w Urzędzie Miasta </w:t>
      </w:r>
      <w:r>
        <w:rPr>
          <w:rFonts w:ascii="Times New Roman" w:eastAsia="Times New Roman" w:hAnsi="Times New Roman" w:cs="Times New Roman"/>
          <w:b/>
        </w:rPr>
        <w:t>Tarnobrzega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F611CB" w14:textId="77777777" w:rsidR="007E7EDD" w:rsidRDefault="00C336C6">
      <w:pPr>
        <w:spacing w:after="111" w:line="249" w:lineRule="auto"/>
        <w:ind w:firstLine="227"/>
        <w:jc w:val="both"/>
      </w:pPr>
      <w:r>
        <w:rPr>
          <w:rFonts w:ascii="Times New Roman" w:eastAsia="Times New Roman" w:hAnsi="Times New Roman" w:cs="Times New Roman"/>
        </w:rPr>
        <w:t>Na podstawie art. 33 ust. 3 i 5 ustawy z dnia 8 marca 1990 r. o samorządzie gminnym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U. z 2020 r. poz. 713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oraz art. 11, 12, 13, 13a, 14 i 15 ustawy z dnia 21 listopada 2008 r. o pracownikach samorządowych 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>. Dz.U. z 2</w:t>
      </w:r>
      <w:r>
        <w:rPr>
          <w:rFonts w:ascii="Times New Roman" w:eastAsia="Times New Roman" w:hAnsi="Times New Roman" w:cs="Times New Roman"/>
        </w:rPr>
        <w:t xml:space="preserve">019 r. poz. 1282), zarządzam co następuje: </w:t>
      </w:r>
    </w:p>
    <w:p w14:paraId="2C159607" w14:textId="77777777" w:rsidR="007E7EDD" w:rsidRDefault="00C336C6">
      <w:pPr>
        <w:spacing w:after="111" w:line="249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1. </w:t>
      </w:r>
      <w:r>
        <w:rPr>
          <w:rFonts w:ascii="Times New Roman" w:eastAsia="Times New Roman" w:hAnsi="Times New Roman" w:cs="Times New Roman"/>
        </w:rPr>
        <w:t xml:space="preserve">W Regulaminie naboru na wolne stanowiska urzędnicze w tym na kierownicze stanowiska urzędnicze w Urzędzie Miasta Tarnobrzega, stanowiącym załącznik do Zarządzenia Nr 414/2018 Prezydenta Miasta Tarnobrzega z </w:t>
      </w:r>
      <w:r>
        <w:rPr>
          <w:rFonts w:ascii="Times New Roman" w:eastAsia="Times New Roman" w:hAnsi="Times New Roman" w:cs="Times New Roman"/>
        </w:rPr>
        <w:t xml:space="preserve">dnia 17 grudnia 2018 r., wprowadzam następujące zmiany: </w:t>
      </w:r>
    </w:p>
    <w:p w14:paraId="532958FE" w14:textId="77777777" w:rsidR="007E7EDD" w:rsidRDefault="00C336C6">
      <w:pPr>
        <w:spacing w:after="111" w:line="249" w:lineRule="auto"/>
        <w:ind w:left="108" w:hanging="10"/>
        <w:jc w:val="both"/>
      </w:pPr>
      <w:r>
        <w:rPr>
          <w:rFonts w:ascii="Times New Roman" w:eastAsia="Times New Roman" w:hAnsi="Times New Roman" w:cs="Times New Roman"/>
        </w:rPr>
        <w:t xml:space="preserve">1) § 4 otrzymuje nowe brzmienie: </w:t>
      </w:r>
    </w:p>
    <w:p w14:paraId="7447E8EE" w14:textId="77777777" w:rsidR="007E7EDD" w:rsidRDefault="00C336C6">
      <w:pPr>
        <w:spacing w:after="111" w:line="249" w:lineRule="auto"/>
        <w:ind w:left="690" w:hanging="10"/>
        <w:jc w:val="both"/>
      </w:pPr>
      <w:r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</w:rPr>
        <w:t xml:space="preserve">§ 4. Ustala się następujące etapy rekrutacji: </w:t>
      </w:r>
    </w:p>
    <w:p w14:paraId="05BFD871" w14:textId="77777777" w:rsidR="007E7EDD" w:rsidRDefault="00C336C6">
      <w:pPr>
        <w:numPr>
          <w:ilvl w:val="0"/>
          <w:numId w:val="1"/>
        </w:numPr>
        <w:spacing w:after="98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ogłoszenie; </w:t>
      </w:r>
    </w:p>
    <w:p w14:paraId="2BDF22C5" w14:textId="77777777" w:rsidR="007E7EDD" w:rsidRDefault="00C336C6">
      <w:pPr>
        <w:numPr>
          <w:ilvl w:val="0"/>
          <w:numId w:val="1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przyjmowanie ofert; </w:t>
      </w:r>
    </w:p>
    <w:p w14:paraId="2A45B07E" w14:textId="77777777" w:rsidR="007E7EDD" w:rsidRDefault="00C336C6">
      <w:pPr>
        <w:numPr>
          <w:ilvl w:val="0"/>
          <w:numId w:val="1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wstępna selekcja kandydatów - analiza złożonych ofert; </w:t>
      </w:r>
    </w:p>
    <w:p w14:paraId="4E908BD8" w14:textId="77777777" w:rsidR="007E7EDD" w:rsidRDefault="00C336C6">
      <w:pPr>
        <w:numPr>
          <w:ilvl w:val="0"/>
          <w:numId w:val="1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sporządzenie listy </w:t>
      </w:r>
      <w:r>
        <w:rPr>
          <w:rFonts w:ascii="Times New Roman" w:eastAsia="Times New Roman" w:hAnsi="Times New Roman" w:cs="Times New Roman"/>
        </w:rPr>
        <w:t xml:space="preserve">kandydatów, którzy spełniają wymagania formalne; </w:t>
      </w:r>
    </w:p>
    <w:p w14:paraId="1A51AE8B" w14:textId="77777777" w:rsidR="007E7EDD" w:rsidRDefault="00C336C6">
      <w:pPr>
        <w:numPr>
          <w:ilvl w:val="0"/>
          <w:numId w:val="1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etap pisemny (dodatkowo w przypadku rekrutacji na stanowisko w Straży Miejskiej); </w:t>
      </w:r>
    </w:p>
    <w:p w14:paraId="4AA1D280" w14:textId="77777777" w:rsidR="007E7EDD" w:rsidRDefault="00C336C6">
      <w:pPr>
        <w:numPr>
          <w:ilvl w:val="0"/>
          <w:numId w:val="1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etap sprawnościowy (dodatkowo w przypadku rekrutacji na stanowisko w Straży Miejskiej); </w:t>
      </w:r>
    </w:p>
    <w:p w14:paraId="3D1567B2" w14:textId="77777777" w:rsidR="007E7EDD" w:rsidRDefault="00C336C6">
      <w:pPr>
        <w:numPr>
          <w:ilvl w:val="0"/>
          <w:numId w:val="1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selekcja końcowa w formie rozmowy </w:t>
      </w:r>
      <w:r>
        <w:rPr>
          <w:rFonts w:ascii="Times New Roman" w:eastAsia="Times New Roman" w:hAnsi="Times New Roman" w:cs="Times New Roman"/>
        </w:rPr>
        <w:t xml:space="preserve">kwalifikacyjnej, zakończona przedstawieniem Prezydentowi Miasta przez Komisję wyłonionych nie więcej niż 5 najlepszych kandydatów; </w:t>
      </w:r>
    </w:p>
    <w:p w14:paraId="7937E06B" w14:textId="77777777" w:rsidR="007E7EDD" w:rsidRDefault="00C336C6">
      <w:pPr>
        <w:numPr>
          <w:ilvl w:val="0"/>
          <w:numId w:val="1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podjęcie decyzji o zatrudnieniu; </w:t>
      </w:r>
    </w:p>
    <w:p w14:paraId="6FA95105" w14:textId="19F94A66" w:rsidR="007E7EDD" w:rsidRPr="00F11DF2" w:rsidRDefault="00C336C6">
      <w:pPr>
        <w:numPr>
          <w:ilvl w:val="0"/>
          <w:numId w:val="1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sporządzenie protokołu z przeprowadzonej rekrutacji; </w:t>
      </w:r>
    </w:p>
    <w:p w14:paraId="38025238" w14:textId="77777777" w:rsidR="00F11DF2" w:rsidRPr="00F11DF2" w:rsidRDefault="00C336C6" w:rsidP="00F11DF2">
      <w:pPr>
        <w:pStyle w:val="Akapitzlist"/>
        <w:numPr>
          <w:ilvl w:val="0"/>
          <w:numId w:val="1"/>
        </w:numPr>
        <w:spacing w:after="111" w:line="249" w:lineRule="auto"/>
        <w:ind w:left="567"/>
        <w:jc w:val="both"/>
      </w:pPr>
      <w:r w:rsidRPr="00F11DF2">
        <w:rPr>
          <w:rFonts w:ascii="Times New Roman" w:eastAsia="Times New Roman" w:hAnsi="Times New Roman" w:cs="Times New Roman"/>
        </w:rPr>
        <w:t xml:space="preserve">upowszechnienie informacji o wyniku </w:t>
      </w:r>
      <w:r w:rsidRPr="00F11DF2">
        <w:rPr>
          <w:rFonts w:ascii="Times New Roman" w:eastAsia="Times New Roman" w:hAnsi="Times New Roman" w:cs="Times New Roman"/>
        </w:rPr>
        <w:t>naboru.</w:t>
      </w:r>
      <w:r w:rsidRPr="00F11DF2">
        <w:rPr>
          <w:rFonts w:ascii="Times New Roman" w:eastAsia="Times New Roman" w:hAnsi="Times New Roman" w:cs="Times New Roman"/>
          <w:b/>
        </w:rPr>
        <w:t>”</w:t>
      </w:r>
      <w:r w:rsidRPr="00F11DF2">
        <w:rPr>
          <w:rFonts w:ascii="Times New Roman" w:eastAsia="Times New Roman" w:hAnsi="Times New Roman" w:cs="Times New Roman"/>
        </w:rPr>
        <w:t xml:space="preserve">; </w:t>
      </w:r>
    </w:p>
    <w:p w14:paraId="763C51AD" w14:textId="77777777" w:rsidR="00F11DF2" w:rsidRPr="00F11DF2" w:rsidRDefault="00F11DF2" w:rsidP="00F11DF2">
      <w:pPr>
        <w:pStyle w:val="Akapitzlist"/>
        <w:spacing w:after="111" w:line="249" w:lineRule="auto"/>
        <w:ind w:left="567"/>
        <w:jc w:val="both"/>
      </w:pPr>
    </w:p>
    <w:p w14:paraId="4D96193D" w14:textId="4C1900B1" w:rsidR="007E7EDD" w:rsidRDefault="00C336C6" w:rsidP="00F11DF2">
      <w:pPr>
        <w:pStyle w:val="Akapitzlist"/>
        <w:spacing w:after="111" w:line="249" w:lineRule="auto"/>
        <w:ind w:left="284"/>
        <w:jc w:val="both"/>
      </w:pPr>
      <w:r w:rsidRPr="00F11DF2">
        <w:rPr>
          <w:rFonts w:ascii="Times New Roman" w:eastAsia="Times New Roman" w:hAnsi="Times New Roman" w:cs="Times New Roman"/>
        </w:rPr>
        <w:t xml:space="preserve">2) § 6 ust. 2 pkt 5 otrzymuje nowe brzmienie: </w:t>
      </w:r>
    </w:p>
    <w:p w14:paraId="12530CB5" w14:textId="77777777" w:rsidR="007E7EDD" w:rsidRDefault="00C336C6">
      <w:pPr>
        <w:spacing w:after="98"/>
        <w:ind w:left="448" w:hanging="10"/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eastAsia="Times New Roman" w:hAnsi="Times New Roman" w:cs="Times New Roman"/>
        </w:rPr>
        <w:t xml:space="preserve">5) oświadczenie o: </w:t>
      </w:r>
    </w:p>
    <w:p w14:paraId="171B438A" w14:textId="77777777" w:rsidR="007E7EDD" w:rsidRDefault="00C336C6">
      <w:pPr>
        <w:numPr>
          <w:ilvl w:val="1"/>
          <w:numId w:val="1"/>
        </w:numPr>
        <w:spacing w:after="111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 xml:space="preserve">posiadaniu pełnej zdolności do czynności prawnych i korzystaniu z pełni praw publicznych; </w:t>
      </w:r>
    </w:p>
    <w:p w14:paraId="0BFAB910" w14:textId="77777777" w:rsidR="007E7EDD" w:rsidRDefault="00C336C6">
      <w:pPr>
        <w:numPr>
          <w:ilvl w:val="1"/>
          <w:numId w:val="1"/>
        </w:numPr>
        <w:spacing w:after="111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 xml:space="preserve">nieposzlakowanej opinii; </w:t>
      </w:r>
    </w:p>
    <w:p w14:paraId="2C9A4992" w14:textId="77777777" w:rsidR="007E7EDD" w:rsidRDefault="00C336C6">
      <w:pPr>
        <w:numPr>
          <w:ilvl w:val="1"/>
          <w:numId w:val="1"/>
        </w:numPr>
        <w:spacing w:after="111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 xml:space="preserve">posiadanym obywatelstwie; </w:t>
      </w:r>
    </w:p>
    <w:p w14:paraId="360526B4" w14:textId="77777777" w:rsidR="007E7EDD" w:rsidRDefault="00C336C6">
      <w:pPr>
        <w:numPr>
          <w:ilvl w:val="1"/>
          <w:numId w:val="1"/>
        </w:numPr>
        <w:spacing w:after="111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>braku skazania prawomocnym wyrokie</w:t>
      </w:r>
      <w:r>
        <w:rPr>
          <w:rFonts w:ascii="Times New Roman" w:eastAsia="Times New Roman" w:hAnsi="Times New Roman" w:cs="Times New Roman"/>
        </w:rPr>
        <w:t xml:space="preserve">m sądu za umyślne przestępstwo ścigane z oskarżenia publicznego lub umyślne przestępstwo skarbowe; </w:t>
      </w:r>
    </w:p>
    <w:p w14:paraId="7EAA97DC" w14:textId="77777777" w:rsidR="007E7EDD" w:rsidRDefault="00C336C6">
      <w:pPr>
        <w:numPr>
          <w:ilvl w:val="1"/>
          <w:numId w:val="1"/>
        </w:numPr>
        <w:spacing w:after="111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>braku ukarania, karą zakazu pełnienia funkcji związanych z dysponowaniem środkami publicznymi (dodatkowo w przypadku aplikowania na kierownicze stanowisko u</w:t>
      </w:r>
      <w:r>
        <w:rPr>
          <w:rFonts w:ascii="Times New Roman" w:eastAsia="Times New Roman" w:hAnsi="Times New Roman" w:cs="Times New Roman"/>
        </w:rPr>
        <w:t xml:space="preserve">rzędnicze); </w:t>
      </w:r>
    </w:p>
    <w:p w14:paraId="7190D645" w14:textId="77777777" w:rsidR="007E7EDD" w:rsidRDefault="00C336C6">
      <w:pPr>
        <w:numPr>
          <w:ilvl w:val="1"/>
          <w:numId w:val="1"/>
        </w:numPr>
        <w:spacing w:after="111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 xml:space="preserve">posiadaniu sprawności pod względem fizycznym i psychicznym (dodatkowo w przypadku aplikowania na stanowisko urzędnicze do Straży Miejskiej); </w:t>
      </w:r>
    </w:p>
    <w:p w14:paraId="5C78FEF0" w14:textId="77777777" w:rsidR="007E7EDD" w:rsidRDefault="00C336C6">
      <w:pPr>
        <w:numPr>
          <w:ilvl w:val="1"/>
          <w:numId w:val="1"/>
        </w:numPr>
        <w:spacing w:after="111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>posiadaniu uregulowanego stosunku do służby wojskowej (dodatkowo w przypadku aplikowania na stanowisk</w:t>
      </w:r>
      <w:r>
        <w:rPr>
          <w:rFonts w:ascii="Times New Roman" w:eastAsia="Times New Roman" w:hAnsi="Times New Roman" w:cs="Times New Roman"/>
        </w:rPr>
        <w:t xml:space="preserve">o urzędnicze do Straży Miejskiej); </w:t>
      </w:r>
    </w:p>
    <w:p w14:paraId="28D9305B" w14:textId="77777777" w:rsidR="007E7EDD" w:rsidRDefault="00C336C6">
      <w:pPr>
        <w:numPr>
          <w:ilvl w:val="1"/>
          <w:numId w:val="1"/>
        </w:numPr>
        <w:spacing w:after="111" w:line="249" w:lineRule="auto"/>
        <w:ind w:hanging="128"/>
        <w:jc w:val="both"/>
      </w:pPr>
      <w:r>
        <w:rPr>
          <w:rFonts w:ascii="Times New Roman" w:eastAsia="Times New Roman" w:hAnsi="Times New Roman" w:cs="Times New Roman"/>
        </w:rPr>
        <w:t>posiadaniu stanu zdrowia, pozwalającego na przystąpienie do testów sprawnościowych (dodatkowo w przypadku aplikowania na stanowisko urzędnicze do Straży Miejskiej) (według wzoru stanowiącego Załącznik nr 6 do niniejszego</w:t>
      </w:r>
      <w:r>
        <w:rPr>
          <w:rFonts w:ascii="Times New Roman" w:eastAsia="Times New Roman" w:hAnsi="Times New Roman" w:cs="Times New Roman"/>
        </w:rPr>
        <w:t xml:space="preserve"> Regulaminu)”; </w:t>
      </w:r>
    </w:p>
    <w:p w14:paraId="2F20CD81" w14:textId="77777777" w:rsidR="007E7EDD" w:rsidRDefault="00C336C6">
      <w:pPr>
        <w:numPr>
          <w:ilvl w:val="0"/>
          <w:numId w:val="2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Załącznik nr 6 do Regulaminu stanowi Załącznik nr 1 do niniejszego zarządzenia; </w:t>
      </w:r>
    </w:p>
    <w:p w14:paraId="18789B6B" w14:textId="77777777" w:rsidR="007E7EDD" w:rsidRDefault="00C336C6">
      <w:pPr>
        <w:numPr>
          <w:ilvl w:val="0"/>
          <w:numId w:val="2"/>
        </w:numPr>
        <w:spacing w:after="27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Po Rozdziale 8 dodaje się Rozdział 8a oraz 8b w brzmieniu: </w:t>
      </w:r>
    </w:p>
    <w:p w14:paraId="65EF0B45" w14:textId="77777777" w:rsidR="007E7EDD" w:rsidRDefault="00C336C6">
      <w:pPr>
        <w:spacing w:after="261"/>
        <w:ind w:left="463" w:hanging="10"/>
        <w:jc w:val="center"/>
      </w:pPr>
      <w:r>
        <w:rPr>
          <w:rFonts w:ascii="Times New Roman" w:eastAsia="Times New Roman" w:hAnsi="Times New Roman" w:cs="Times New Roman"/>
          <w:b/>
        </w:rPr>
        <w:t>„Rozdział 8a.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E904723" w14:textId="77777777" w:rsidR="007E7EDD" w:rsidRDefault="00C336C6">
      <w:pPr>
        <w:spacing w:after="109" w:line="250" w:lineRule="auto"/>
        <w:ind w:left="690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Etap pisemny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05C0DD" w14:textId="77777777" w:rsidR="007E7EDD" w:rsidRDefault="00C336C6">
      <w:pPr>
        <w:spacing w:after="98"/>
        <w:ind w:left="2417" w:hanging="10"/>
      </w:pPr>
      <w:r>
        <w:rPr>
          <w:rFonts w:ascii="Times New Roman" w:eastAsia="Times New Roman" w:hAnsi="Times New Roman" w:cs="Times New Roman"/>
          <w:b/>
        </w:rPr>
        <w:t>(w przypadku ubiegania się o stanowisko w Straży Miejskiej)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7C4AC23" w14:textId="09398F1D" w:rsidR="007E7EDD" w:rsidRDefault="00C336C6" w:rsidP="00F11DF2">
      <w:pPr>
        <w:spacing w:after="111" w:line="249" w:lineRule="auto"/>
        <w:ind w:left="453" w:hanging="595"/>
        <w:jc w:val="both"/>
      </w:pPr>
      <w:r>
        <w:rPr>
          <w:rFonts w:ascii="Times New Roman" w:eastAsia="Times New Roman" w:hAnsi="Times New Roman" w:cs="Times New Roman"/>
        </w:rPr>
        <w:t xml:space="preserve">§ 8a. </w:t>
      </w:r>
      <w:r>
        <w:rPr>
          <w:rFonts w:ascii="Times New Roman" w:eastAsia="Times New Roman" w:hAnsi="Times New Roman" w:cs="Times New Roman"/>
        </w:rPr>
        <w:t>1. Kandydaci spełniający warunki formalne przystępują do etapu rekrutacji, który ma charakter pisemny (test składający się z 30 pytań). Test ma za zadanie wykazać poziom wiedzy kandydata temat zasad funkcjonowania samorządu terytorialnego, zakresu działani</w:t>
      </w:r>
      <w:r>
        <w:rPr>
          <w:rFonts w:ascii="Times New Roman" w:eastAsia="Times New Roman" w:hAnsi="Times New Roman" w:cs="Times New Roman"/>
        </w:rPr>
        <w:t xml:space="preserve">a Urzędu, Straży Miejskiej i stanowiska, </w:t>
      </w:r>
      <w:r w:rsidR="00F11DF2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na które prowadzony jest nabór. Test trwa 40 minut liczonych od momentu, kiedy wszyscy kandydaci otrzymają arkusze testowe. </w:t>
      </w:r>
    </w:p>
    <w:p w14:paraId="6F0C89FD" w14:textId="4283C786" w:rsidR="007E7EDD" w:rsidRDefault="00C336C6" w:rsidP="00F11DF2">
      <w:pPr>
        <w:numPr>
          <w:ilvl w:val="1"/>
          <w:numId w:val="3"/>
        </w:numPr>
        <w:spacing w:after="111" w:line="249" w:lineRule="auto"/>
        <w:ind w:hanging="169"/>
        <w:jc w:val="both"/>
      </w:pPr>
      <w:r>
        <w:rPr>
          <w:rFonts w:ascii="Times New Roman" w:eastAsia="Times New Roman" w:hAnsi="Times New Roman" w:cs="Times New Roman"/>
        </w:rPr>
        <w:t>Kandydaci, którzy uzyskali co najmniej 51 % poprawnych odpowiedzi (16) zostają dopuszczeni</w:t>
      </w:r>
      <w:r>
        <w:rPr>
          <w:rFonts w:ascii="Times New Roman" w:eastAsia="Times New Roman" w:hAnsi="Times New Roman" w:cs="Times New Roman"/>
        </w:rPr>
        <w:t xml:space="preserve"> </w:t>
      </w:r>
      <w:r w:rsidR="00F11DF2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do kolejnych etapów rekrutacji. Liczba punktów uzyskanych na teście doliczana jest do ogólnej punktacji kandydata wg zasady, że każda poprawnie udzielona odpowiedź stanowi 1 punkt. </w:t>
      </w:r>
    </w:p>
    <w:p w14:paraId="4F168F7E" w14:textId="1D8D3547" w:rsidR="007E7EDD" w:rsidRDefault="00C336C6" w:rsidP="00F11DF2">
      <w:pPr>
        <w:numPr>
          <w:ilvl w:val="1"/>
          <w:numId w:val="3"/>
        </w:numPr>
        <w:spacing w:after="111" w:line="249" w:lineRule="auto"/>
        <w:ind w:hanging="169"/>
        <w:jc w:val="both"/>
      </w:pPr>
      <w:r>
        <w:rPr>
          <w:rFonts w:ascii="Times New Roman" w:eastAsia="Times New Roman" w:hAnsi="Times New Roman" w:cs="Times New Roman"/>
        </w:rPr>
        <w:t>Po zakończeniu egzaminu pisemnego sporządzany jest protokół (według wzoru</w:t>
      </w:r>
      <w:r>
        <w:rPr>
          <w:rFonts w:ascii="Times New Roman" w:eastAsia="Times New Roman" w:hAnsi="Times New Roman" w:cs="Times New Roman"/>
        </w:rPr>
        <w:t xml:space="preserve"> stanowiącego Załącznik </w:t>
      </w:r>
      <w:r w:rsidR="00F11DF2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nr 9a do niniejszego Regulaminu). </w:t>
      </w:r>
    </w:p>
    <w:p w14:paraId="2F8BB3DC" w14:textId="77777777" w:rsidR="007E7EDD" w:rsidRDefault="00C336C6">
      <w:pPr>
        <w:spacing w:after="0"/>
        <w:ind w:left="463" w:hanging="10"/>
        <w:jc w:val="center"/>
      </w:pPr>
      <w:r>
        <w:rPr>
          <w:rFonts w:ascii="Times New Roman" w:eastAsia="Times New Roman" w:hAnsi="Times New Roman" w:cs="Times New Roman"/>
          <w:b/>
        </w:rPr>
        <w:t>Rozdział 8b.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7FC5A8" w14:textId="77777777" w:rsidR="007E7EDD" w:rsidRDefault="00C336C6">
      <w:pPr>
        <w:spacing w:after="98"/>
        <w:ind w:left="1292" w:hanging="10"/>
      </w:pPr>
      <w:r>
        <w:rPr>
          <w:rFonts w:ascii="Times New Roman" w:eastAsia="Times New Roman" w:hAnsi="Times New Roman" w:cs="Times New Roman"/>
          <w:b/>
        </w:rPr>
        <w:t>Etap sprawnościowy (w przypadku ubiegania się o stanowisko w Straży Miejskiej)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CE837D" w14:textId="75720A80" w:rsidR="007E7EDD" w:rsidRDefault="00C336C6" w:rsidP="00F11DF2">
      <w:pPr>
        <w:spacing w:after="111" w:line="249" w:lineRule="auto"/>
        <w:ind w:left="426" w:hanging="568"/>
        <w:jc w:val="both"/>
      </w:pPr>
      <w:r>
        <w:rPr>
          <w:rFonts w:ascii="Times New Roman" w:eastAsia="Times New Roman" w:hAnsi="Times New Roman" w:cs="Times New Roman"/>
        </w:rPr>
        <w:t>§ 8b. Kolejny etap rekrutacji to egzamin sprawnościowy, który ma na celu sprawdzenie ogólnej sprawności</w:t>
      </w:r>
      <w:r>
        <w:rPr>
          <w:rFonts w:ascii="Times New Roman" w:eastAsia="Times New Roman" w:hAnsi="Times New Roman" w:cs="Times New Roman"/>
        </w:rPr>
        <w:t xml:space="preserve"> ruchowej kandydata. Egzamin sprawnościowy polega na pokonaniu toru przeszkód. W zależności przedziału, w jakim mieści się czas uzyskany przez kandydata dolicza się odpowiednią liczbę punktów </w:t>
      </w:r>
      <w:r w:rsidR="00F11DF2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do ogólnej punktacji ( przedziały czasowe wraz z liczbą punktów </w:t>
      </w:r>
      <w:r>
        <w:rPr>
          <w:rFonts w:ascii="Times New Roman" w:eastAsia="Times New Roman" w:hAnsi="Times New Roman" w:cs="Times New Roman"/>
        </w:rPr>
        <w:t>określa tabela stanowiąca Załącznik nr 9b do niniejszego Regulaminu). Po zakończeniu egzaminu sprawnościowego sporządza się protokół (według wzoru stanowiącego Załącznik nr 9c do niniejszego Regulaminu).</w:t>
      </w:r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>; 5) Załącznik nr 9a do Regulaminu stanowi Załącznik</w:t>
      </w:r>
      <w:r>
        <w:rPr>
          <w:rFonts w:ascii="Times New Roman" w:eastAsia="Times New Roman" w:hAnsi="Times New Roman" w:cs="Times New Roman"/>
        </w:rPr>
        <w:t xml:space="preserve"> nr 2 do niniejszego zarządzenia. </w:t>
      </w:r>
    </w:p>
    <w:p w14:paraId="12973ADD" w14:textId="77777777" w:rsidR="007E7EDD" w:rsidRDefault="00C336C6">
      <w:pPr>
        <w:numPr>
          <w:ilvl w:val="0"/>
          <w:numId w:val="4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Załącznik nr 9b do Regulaminu stanowi Załącznik nr 3 do niniejszego zarządzenia. </w:t>
      </w:r>
    </w:p>
    <w:p w14:paraId="4EB9EBB4" w14:textId="77777777" w:rsidR="007E7EDD" w:rsidRDefault="00C336C6">
      <w:pPr>
        <w:numPr>
          <w:ilvl w:val="0"/>
          <w:numId w:val="4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Załącznik nr 9c do Regulaminu stanowi Załącznik nr 4 do niniejszego zarządzenia. </w:t>
      </w:r>
    </w:p>
    <w:p w14:paraId="4D9433CD" w14:textId="77777777" w:rsidR="007E7EDD" w:rsidRDefault="00C336C6">
      <w:pPr>
        <w:numPr>
          <w:ilvl w:val="0"/>
          <w:numId w:val="4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 xml:space="preserve">§ 11 otrzymuje nowe brzmienie: </w:t>
      </w:r>
    </w:p>
    <w:p w14:paraId="49943064" w14:textId="77777777" w:rsidR="007E7EDD" w:rsidRDefault="00C336C6" w:rsidP="00F11DF2">
      <w:pPr>
        <w:spacing w:after="120" w:line="238" w:lineRule="auto"/>
        <w:ind w:left="453" w:hanging="311"/>
        <w:jc w:val="both"/>
      </w:pPr>
      <w:r>
        <w:rPr>
          <w:rFonts w:ascii="Times New Roman" w:eastAsia="Times New Roman" w:hAnsi="Times New Roman" w:cs="Times New Roman"/>
        </w:rPr>
        <w:t xml:space="preserve">„§ 11. Po </w:t>
      </w:r>
      <w:r>
        <w:rPr>
          <w:rFonts w:ascii="Times New Roman" w:eastAsia="Times New Roman" w:hAnsi="Times New Roman" w:cs="Times New Roman"/>
        </w:rPr>
        <w:t>zakończeniu selekcji końcowej, Komisja wyłania nie więcej niż pięciu najlepszych kandydatów, którzy spełnili niezbędne wymagania oraz w największym stopniu spełnili wymagania dodatkowe, tj. którzy w selekcji końcowej, a w przypadku ubiegania się na stanowi</w:t>
      </w:r>
      <w:r>
        <w:rPr>
          <w:rFonts w:ascii="Times New Roman" w:eastAsia="Times New Roman" w:hAnsi="Times New Roman" w:cs="Times New Roman"/>
        </w:rPr>
        <w:t xml:space="preserve">sko w Straży Miejskiej również na etapie pisemnym oraz sprawnościowym - uzyskali największą liczbę punktów, których następnie przedstawia Prezydentowi Miasta Tarnobrzegu, celem podjęcia decyzji o zatrudnieniu.”; </w:t>
      </w:r>
    </w:p>
    <w:p w14:paraId="55113BE7" w14:textId="77777777" w:rsidR="007E7EDD" w:rsidRDefault="00C336C6" w:rsidP="00F11DF2">
      <w:pPr>
        <w:numPr>
          <w:ilvl w:val="0"/>
          <w:numId w:val="4"/>
        </w:numPr>
        <w:spacing w:after="111" w:line="249" w:lineRule="auto"/>
        <w:ind w:hanging="238"/>
        <w:jc w:val="both"/>
      </w:pPr>
      <w:r>
        <w:rPr>
          <w:rFonts w:ascii="Times New Roman" w:eastAsia="Times New Roman" w:hAnsi="Times New Roman" w:cs="Times New Roman"/>
        </w:rPr>
        <w:t>Załącznik Nr 12 do Regulaminu otrzymuje now</w:t>
      </w:r>
      <w:r>
        <w:rPr>
          <w:rFonts w:ascii="Times New Roman" w:eastAsia="Times New Roman" w:hAnsi="Times New Roman" w:cs="Times New Roman"/>
        </w:rPr>
        <w:t xml:space="preserve">e brzmienie jak w Załączniku Nr 5do niniejszego Zarządzenia. </w:t>
      </w:r>
    </w:p>
    <w:p w14:paraId="1133E304" w14:textId="77777777" w:rsidR="007E7EDD" w:rsidRDefault="00C336C6" w:rsidP="00F11DF2">
      <w:pPr>
        <w:spacing w:after="111" w:line="249" w:lineRule="auto"/>
        <w:ind w:firstLine="340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>
        <w:rPr>
          <w:rFonts w:ascii="Times New Roman" w:eastAsia="Times New Roman" w:hAnsi="Times New Roman" w:cs="Times New Roman"/>
        </w:rPr>
        <w:t xml:space="preserve">Do rekrutacji wszczętych i niezakończonych przed dniem wejścia w życie niniejszego Zarządzenia             stosuje się przepisy dotychczasowe. </w:t>
      </w:r>
    </w:p>
    <w:p w14:paraId="0E98B89E" w14:textId="77777777" w:rsidR="007E7EDD" w:rsidRDefault="00C336C6" w:rsidP="00F11DF2">
      <w:pPr>
        <w:spacing w:after="111" w:line="249" w:lineRule="auto"/>
        <w:ind w:left="35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3. </w:t>
      </w:r>
      <w:r>
        <w:rPr>
          <w:rFonts w:ascii="Times New Roman" w:eastAsia="Times New Roman" w:hAnsi="Times New Roman" w:cs="Times New Roman"/>
        </w:rPr>
        <w:t>Wykonanie zarządzenia powierzam Sekretar</w:t>
      </w:r>
      <w:r>
        <w:rPr>
          <w:rFonts w:ascii="Times New Roman" w:eastAsia="Times New Roman" w:hAnsi="Times New Roman" w:cs="Times New Roman"/>
        </w:rPr>
        <w:t xml:space="preserve">zowi Miasta Tarnobrzega. </w:t>
      </w:r>
    </w:p>
    <w:p w14:paraId="13EF46AA" w14:textId="77777777" w:rsidR="007E7EDD" w:rsidRDefault="00C336C6" w:rsidP="00F11DF2">
      <w:pPr>
        <w:spacing w:after="10" w:line="249" w:lineRule="auto"/>
        <w:ind w:left="35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4. </w:t>
      </w:r>
      <w:r>
        <w:rPr>
          <w:rFonts w:ascii="Times New Roman" w:eastAsia="Times New Roman" w:hAnsi="Times New Roman" w:cs="Times New Roman"/>
        </w:rPr>
        <w:t xml:space="preserve">Traci moc Zarządzenie NR 277/2015 Prezydenta Miasta Tarnobrzega z dnia 3 sierpnia 2015 r. </w:t>
      </w:r>
    </w:p>
    <w:p w14:paraId="5D76A340" w14:textId="77777777" w:rsidR="007E7EDD" w:rsidRDefault="00C336C6" w:rsidP="00F11DF2">
      <w:pPr>
        <w:spacing w:after="111" w:line="249" w:lineRule="auto"/>
        <w:ind w:left="10" w:hanging="10"/>
        <w:jc w:val="both"/>
      </w:pPr>
      <w:r>
        <w:rPr>
          <w:rFonts w:ascii="Times New Roman" w:eastAsia="Times New Roman" w:hAnsi="Times New Roman" w:cs="Times New Roman"/>
        </w:rPr>
        <w:t xml:space="preserve">w sprawie procedury naboru na wolne stanowisko urzędnicze w Straży Miejskiej. </w:t>
      </w:r>
    </w:p>
    <w:p w14:paraId="2B61B0A2" w14:textId="77777777" w:rsidR="007E7EDD" w:rsidRDefault="00C336C6" w:rsidP="00F11DF2">
      <w:pPr>
        <w:spacing w:after="111" w:line="249" w:lineRule="auto"/>
        <w:ind w:left="35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§ 5. </w:t>
      </w:r>
      <w:r>
        <w:rPr>
          <w:rFonts w:ascii="Times New Roman" w:eastAsia="Times New Roman" w:hAnsi="Times New Roman" w:cs="Times New Roman"/>
        </w:rPr>
        <w:t xml:space="preserve">Zarządzenie wchodzi w życie z dniem 2 lutego 2021 </w:t>
      </w:r>
      <w:r>
        <w:rPr>
          <w:rFonts w:ascii="Times New Roman" w:eastAsia="Times New Roman" w:hAnsi="Times New Roman" w:cs="Times New Roman"/>
        </w:rPr>
        <w:t xml:space="preserve">r. . </w:t>
      </w:r>
    </w:p>
    <w:p w14:paraId="1158332B" w14:textId="3DDA1928" w:rsidR="007E7EDD" w:rsidRDefault="00C336C6" w:rsidP="00F11DF2">
      <w:pPr>
        <w:spacing w:after="133"/>
        <w:ind w:left="34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F11DF2">
        <w:rPr>
          <w:rFonts w:ascii="Times New Roman" w:eastAsia="Times New Roman" w:hAnsi="Times New Roman" w:cs="Times New Roman"/>
        </w:rPr>
        <w:tab/>
      </w:r>
      <w:r w:rsidR="00F11DF2">
        <w:rPr>
          <w:rFonts w:ascii="Times New Roman" w:eastAsia="Times New Roman" w:hAnsi="Times New Roman" w:cs="Times New Roman"/>
        </w:rPr>
        <w:tab/>
      </w:r>
      <w:r w:rsidR="00F11DF2">
        <w:rPr>
          <w:rFonts w:ascii="Times New Roman" w:eastAsia="Times New Roman" w:hAnsi="Times New Roman" w:cs="Times New Roman"/>
        </w:rPr>
        <w:tab/>
      </w:r>
      <w:r w:rsidR="00F11DF2">
        <w:rPr>
          <w:rFonts w:ascii="Times New Roman" w:eastAsia="Times New Roman" w:hAnsi="Times New Roman" w:cs="Times New Roman"/>
        </w:rPr>
        <w:tab/>
      </w:r>
      <w:r w:rsidR="00F11DF2">
        <w:rPr>
          <w:rFonts w:ascii="Times New Roman" w:eastAsia="Times New Roman" w:hAnsi="Times New Roman" w:cs="Times New Roman"/>
        </w:rPr>
        <w:tab/>
      </w:r>
      <w:r w:rsidR="00F11DF2">
        <w:rPr>
          <w:rFonts w:ascii="Times New Roman" w:eastAsia="Times New Roman" w:hAnsi="Times New Roman" w:cs="Times New Roman"/>
        </w:rPr>
        <w:tab/>
      </w:r>
      <w:r w:rsidR="00F11DF2">
        <w:rPr>
          <w:rFonts w:ascii="Times New Roman" w:eastAsia="Times New Roman" w:hAnsi="Times New Roman" w:cs="Times New Roman"/>
        </w:rPr>
        <w:tab/>
      </w:r>
      <w:r w:rsidR="00F11DF2">
        <w:rPr>
          <w:rFonts w:ascii="Times New Roman" w:eastAsia="Times New Roman" w:hAnsi="Times New Roman" w:cs="Times New Roman"/>
        </w:rPr>
        <w:tab/>
      </w:r>
      <w:r w:rsidR="00F11DF2"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rezydent Miasta </w:t>
      </w:r>
    </w:p>
    <w:p w14:paraId="7FAFB2B0" w14:textId="4A942F69" w:rsidR="007E7EDD" w:rsidRDefault="00C336C6">
      <w:pPr>
        <w:spacing w:after="0"/>
        <w:ind w:left="10" w:right="190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Tarnobrzega </w:t>
      </w:r>
    </w:p>
    <w:p w14:paraId="31EBA9BC" w14:textId="77777777" w:rsidR="00F11DF2" w:rsidRDefault="00F11DF2">
      <w:pPr>
        <w:spacing w:after="0"/>
        <w:ind w:left="10" w:right="1903" w:hanging="10"/>
        <w:jc w:val="right"/>
        <w:rPr>
          <w:rFonts w:ascii="Times New Roman" w:eastAsia="Times New Roman" w:hAnsi="Times New Roman" w:cs="Times New Roman"/>
        </w:rPr>
      </w:pPr>
    </w:p>
    <w:p w14:paraId="39EB71AD" w14:textId="526269A4" w:rsidR="007E7EDD" w:rsidRDefault="00F11DF2" w:rsidP="00F11DF2">
      <w:pPr>
        <w:tabs>
          <w:tab w:val="left" w:pos="7230"/>
        </w:tabs>
        <w:spacing w:after="0"/>
        <w:ind w:right="178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 w:rsidR="00C336C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C336C6">
        <w:rPr>
          <w:rFonts w:ascii="Times New Roman" w:eastAsia="Times New Roman" w:hAnsi="Times New Roman" w:cs="Times New Roman"/>
          <w:b/>
        </w:rPr>
        <w:t>Dariusz Bożek</w:t>
      </w:r>
      <w:r w:rsidR="00C336C6">
        <w:rPr>
          <w:rFonts w:ascii="Times New Roman" w:eastAsia="Times New Roman" w:hAnsi="Times New Roman" w:cs="Times New Roman"/>
        </w:rPr>
        <w:t xml:space="preserve"> </w:t>
      </w:r>
    </w:p>
    <w:p w14:paraId="1874BA5D" w14:textId="77777777" w:rsidR="007E7EDD" w:rsidRDefault="007E7EDD">
      <w:pPr>
        <w:sectPr w:rsidR="007E7EDD" w:rsidSect="00F11DF2">
          <w:footerReference w:type="even" r:id="rId7"/>
          <w:footerReference w:type="default" r:id="rId8"/>
          <w:footerReference w:type="first" r:id="rId9"/>
          <w:pgSz w:w="11906" w:h="16838"/>
          <w:pgMar w:top="142" w:right="1020" w:bottom="1129" w:left="1020" w:header="708" w:footer="262" w:gutter="0"/>
          <w:cols w:space="708"/>
        </w:sectPr>
      </w:pPr>
    </w:p>
    <w:p w14:paraId="3447E019" w14:textId="1D971A0B" w:rsidR="007E7EDD" w:rsidRDefault="00C336C6">
      <w:pPr>
        <w:spacing w:after="115" w:line="240" w:lineRule="auto"/>
        <w:ind w:left="7605" w:right="-98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Załącznik nr 6 </w:t>
      </w:r>
      <w:r w:rsidR="00F11DF2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do Regulaminu </w:t>
      </w:r>
    </w:p>
    <w:p w14:paraId="446CF4BA" w14:textId="77777777" w:rsidR="007E7EDD" w:rsidRDefault="00C336C6">
      <w:pPr>
        <w:spacing w:after="2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2F54EA7" w14:textId="7E39BD5D" w:rsidR="007E7EDD" w:rsidRDefault="00C336C6">
      <w:pPr>
        <w:spacing w:after="0" w:line="278" w:lineRule="auto"/>
        <w:ind w:left="2888" w:right="340" w:hanging="2888"/>
      </w:pPr>
      <w:r>
        <w:rPr>
          <w:rFonts w:ascii="Times New Roman" w:eastAsia="Times New Roman" w:hAnsi="Times New Roman" w:cs="Times New Roman"/>
          <w:b/>
        </w:rPr>
        <w:t xml:space="preserve">OŚWIADCZENIA KANDYDATA BIORĄCEGO UDZIAŁ W PROCESIE REKRUTACJI </w:t>
      </w:r>
      <w:r w:rsidR="00F11DF2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w Urzędzie Miasta Tarnobrzega </w:t>
      </w:r>
    </w:p>
    <w:p w14:paraId="37D7104B" w14:textId="77777777" w:rsidR="007E7EDD" w:rsidRDefault="00C336C6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98ECDB" w14:textId="63C2266B" w:rsidR="007E7EDD" w:rsidRDefault="00C336C6">
      <w:pPr>
        <w:spacing w:after="5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Ja niżej podpisana/y 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ubiegająca/y się o zatrudnienie w Urzędzie Miasta Tarnobrzega na stanowisku ds. .................. </w:t>
      </w:r>
    </w:p>
    <w:p w14:paraId="5AC90EA4" w14:textId="2A48BF06" w:rsidR="007E7EDD" w:rsidRDefault="00C336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439912" w14:textId="77777777" w:rsidR="007E7EDD" w:rsidRDefault="00C336C6">
      <w:pPr>
        <w:spacing w:after="5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trybie określonym w art. 11 ustawy z dnia 21 listopada 2008 r. o pracownikach samorządowych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Dz. U. z 2019 </w:t>
      </w:r>
      <w:r>
        <w:rPr>
          <w:rFonts w:ascii="Times New Roman" w:eastAsia="Times New Roman" w:hAnsi="Times New Roman" w:cs="Times New Roman"/>
        </w:rPr>
        <w:t xml:space="preserve">r. poz. 1282) oświadczam, że: </w:t>
      </w:r>
    </w:p>
    <w:p w14:paraId="3254432C" w14:textId="77777777" w:rsidR="007E7EDD" w:rsidRDefault="00C336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A1BDBB" w14:textId="77777777" w:rsidR="007E7EDD" w:rsidRDefault="00C336C6" w:rsidP="00F11DF2">
      <w:pPr>
        <w:spacing w:after="0" w:line="262" w:lineRule="auto"/>
        <w:ind w:left="-5" w:hanging="10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 posiadam obywatelstwo polskie; </w:t>
      </w:r>
    </w:p>
    <w:p w14:paraId="08F8AB78" w14:textId="77777777" w:rsidR="007E7EDD" w:rsidRDefault="00C336C6" w:rsidP="00F11DF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05A1B6" w14:textId="21E9F6B8" w:rsidR="007E7EDD" w:rsidRDefault="00C336C6" w:rsidP="00F11DF2">
      <w:pPr>
        <w:spacing w:after="0" w:line="262" w:lineRule="auto"/>
        <w:ind w:left="268" w:hanging="283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 posiadam obywatelstwo innego państwa Unii Europejskiej niż Polska lub innego państwa, którego  obywatelom, na podstawie umów międzynarodowych lub przepisów prawa wspólnotowego, </w:t>
      </w:r>
      <w:r>
        <w:rPr>
          <w:rFonts w:ascii="Times New Roman" w:eastAsia="Times New Roman" w:hAnsi="Times New Roman" w:cs="Times New Roman"/>
          <w:sz w:val="24"/>
        </w:rPr>
        <w:t>przys</w:t>
      </w:r>
      <w:r>
        <w:rPr>
          <w:rFonts w:ascii="Times New Roman" w:eastAsia="Times New Roman" w:hAnsi="Times New Roman" w:cs="Times New Roman"/>
          <w:sz w:val="24"/>
        </w:rPr>
        <w:t xml:space="preserve">ługuje </w:t>
      </w:r>
      <w:r>
        <w:rPr>
          <w:rFonts w:ascii="Times New Roman" w:eastAsia="Times New Roman" w:hAnsi="Times New Roman" w:cs="Times New Roman"/>
          <w:sz w:val="24"/>
        </w:rPr>
        <w:t xml:space="preserve">prawo </w:t>
      </w:r>
      <w:r>
        <w:rPr>
          <w:rFonts w:ascii="Times New Roman" w:eastAsia="Times New Roman" w:hAnsi="Times New Roman" w:cs="Times New Roman"/>
          <w:sz w:val="24"/>
        </w:rPr>
        <w:t xml:space="preserve">do </w:t>
      </w:r>
      <w:r>
        <w:rPr>
          <w:rFonts w:ascii="Times New Roman" w:eastAsia="Times New Roman" w:hAnsi="Times New Roman" w:cs="Times New Roman"/>
          <w:sz w:val="24"/>
        </w:rPr>
        <w:t xml:space="preserve">podjęcia </w:t>
      </w:r>
      <w:r>
        <w:rPr>
          <w:rFonts w:ascii="Times New Roman" w:eastAsia="Times New Roman" w:hAnsi="Times New Roman" w:cs="Times New Roman"/>
          <w:sz w:val="24"/>
        </w:rPr>
        <w:tab/>
        <w:t xml:space="preserve">zatrudnienia </w:t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r>
        <w:rPr>
          <w:rFonts w:ascii="Times New Roman" w:eastAsia="Times New Roman" w:hAnsi="Times New Roman" w:cs="Times New Roman"/>
          <w:sz w:val="24"/>
        </w:rPr>
        <w:t xml:space="preserve">terytorium </w:t>
      </w:r>
      <w:r>
        <w:rPr>
          <w:rFonts w:ascii="Times New Roman" w:eastAsia="Times New Roman" w:hAnsi="Times New Roman" w:cs="Times New Roman"/>
          <w:sz w:val="24"/>
        </w:rPr>
        <w:t xml:space="preserve">Rzeczypospolitej Polskiej; </w:t>
      </w:r>
    </w:p>
    <w:p w14:paraId="2819A55A" w14:textId="77777777" w:rsidR="007E7EDD" w:rsidRDefault="00C336C6" w:rsidP="00F11DF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E92630" w14:textId="77777777" w:rsidR="007E7EDD" w:rsidRDefault="00C336C6" w:rsidP="00F11DF2">
      <w:pPr>
        <w:spacing w:after="0" w:line="262" w:lineRule="auto"/>
        <w:ind w:left="-5" w:hanging="10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 posiadam pełną zdolność do czynności prawnych oraz korzystam z pełni praw publicznych;  </w:t>
      </w:r>
    </w:p>
    <w:p w14:paraId="5D6AFDFD" w14:textId="77777777" w:rsidR="007E7EDD" w:rsidRDefault="00C336C6" w:rsidP="00F11DF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9ECB2B" w14:textId="77777777" w:rsidR="007E7EDD" w:rsidRDefault="00C336C6" w:rsidP="00F11DF2">
      <w:pPr>
        <w:spacing w:after="0" w:line="260" w:lineRule="auto"/>
        <w:ind w:left="283" w:right="57" w:hanging="283"/>
        <w:jc w:val="both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nie byłam/em skazana/y prawomocnym wyrokiem sądu za umyślne przestępstw</w:t>
      </w:r>
      <w:r>
        <w:rPr>
          <w:rFonts w:ascii="Times New Roman" w:eastAsia="Times New Roman" w:hAnsi="Times New Roman" w:cs="Times New Roman"/>
          <w:sz w:val="24"/>
        </w:rPr>
        <w:t>o ścigane                        z oskarżenia publicznego lub umyślne przestępstwo skarbowe zgodnie z art. 6 ust. 3 pkt 2 ustawy o pracownikach samorządowych z dnia 21 listopada 2008 r.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Dz.U. z 2018 r., poz. 1260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zm.); </w:t>
      </w:r>
    </w:p>
    <w:p w14:paraId="22E51EEB" w14:textId="77777777" w:rsidR="007E7EDD" w:rsidRDefault="00C336C6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DFDF3C" w14:textId="77777777" w:rsidR="007E7EDD" w:rsidRDefault="00C336C6">
      <w:pPr>
        <w:spacing w:after="5" w:line="262" w:lineRule="auto"/>
        <w:ind w:left="-5" w:hanging="10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cieszę się nieposz</w:t>
      </w:r>
      <w:r>
        <w:rPr>
          <w:rFonts w:ascii="Times New Roman" w:eastAsia="Times New Roman" w:hAnsi="Times New Roman" w:cs="Times New Roman"/>
          <w:sz w:val="24"/>
        </w:rPr>
        <w:t xml:space="preserve">lakowaną opinią. </w:t>
      </w:r>
    </w:p>
    <w:p w14:paraId="0983CDAD" w14:textId="77777777" w:rsidR="007E7EDD" w:rsidRDefault="00C336C6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762743" w14:textId="77777777" w:rsidR="007E7EDD" w:rsidRDefault="00C336C6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Dodatkowo należy uzupełnić w przypadku aplikowania na kierownicze stanowisko urzędnicze: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CCFEC4" w14:textId="77777777" w:rsidR="007E7EDD" w:rsidRDefault="00C336C6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56A5B5" w14:textId="77777777" w:rsidR="007E7EDD" w:rsidRDefault="00C336C6">
      <w:pPr>
        <w:spacing w:after="5" w:line="262" w:lineRule="auto"/>
        <w:ind w:left="-5" w:hanging="10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nie byłam/em karana/y, karą zakazu pełnienia funkcji związanych z dysponowaniem </w:t>
      </w:r>
    </w:p>
    <w:p w14:paraId="651FD802" w14:textId="77777777" w:rsidR="007E7EDD" w:rsidRDefault="00C336C6">
      <w:pPr>
        <w:spacing w:after="5" w:line="262" w:lineRule="auto"/>
        <w:ind w:left="437" w:hanging="10"/>
      </w:pPr>
      <w:r>
        <w:rPr>
          <w:rFonts w:ascii="Times New Roman" w:eastAsia="Times New Roman" w:hAnsi="Times New Roman" w:cs="Times New Roman"/>
          <w:sz w:val="24"/>
        </w:rPr>
        <w:t xml:space="preserve">środkami publicznymi. </w:t>
      </w:r>
    </w:p>
    <w:p w14:paraId="11AEBAF7" w14:textId="77777777" w:rsidR="007E7EDD" w:rsidRDefault="00C336C6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476154" w14:textId="77777777" w:rsidR="007E7EDD" w:rsidRDefault="00C336C6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Dodatkowo należy uzupełnić w przypadku aplikowania na stanowisko urzędnicze w Straży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Miejskiej: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6DDE49" w14:textId="77777777" w:rsidR="007E7EDD" w:rsidRDefault="00C336C6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F55947" w14:textId="77777777" w:rsidR="007E7EDD" w:rsidRDefault="00C336C6">
      <w:pPr>
        <w:spacing w:after="5" w:line="262" w:lineRule="auto"/>
        <w:ind w:left="-5" w:hanging="10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 posiadam sprawność </w:t>
      </w:r>
      <w:r>
        <w:rPr>
          <w:rFonts w:ascii="Times New Roman" w:eastAsia="Times New Roman" w:hAnsi="Times New Roman" w:cs="Times New Roman"/>
          <w:sz w:val="24"/>
        </w:rPr>
        <w:t xml:space="preserve">pod względem fizycznym i psychicznym; </w:t>
      </w:r>
    </w:p>
    <w:p w14:paraId="6BC98EAF" w14:textId="5C907FDE" w:rsidR="007E7EDD" w:rsidRDefault="00C336C6" w:rsidP="00F11DF2">
      <w:pPr>
        <w:spacing w:after="19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 posiadam uregulowany stosunku do służby wojsko</w:t>
      </w:r>
      <w:r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E73C3F0" w14:textId="77777777" w:rsidR="007E7EDD" w:rsidRDefault="00C336C6">
      <w:pPr>
        <w:spacing w:after="5" w:line="262" w:lineRule="auto"/>
        <w:ind w:left="-5" w:hanging="10"/>
      </w:pPr>
      <w:r>
        <w:rPr>
          <w:rFonts w:ascii="Segoe UI Symbol" w:eastAsia="Segoe UI Symbol" w:hAnsi="Segoe UI Symbol" w:cs="Segoe UI Symbol"/>
          <w:sz w:val="24"/>
        </w:rPr>
        <w:t></w:t>
      </w:r>
      <w:r>
        <w:rPr>
          <w:rFonts w:ascii="Times New Roman" w:eastAsia="Times New Roman" w:hAnsi="Times New Roman" w:cs="Times New Roman"/>
          <w:sz w:val="24"/>
        </w:rPr>
        <w:t xml:space="preserve">  posiadam stanu zdrowia, pozwalający na przystąpienie do testów sprawnościowych.           </w:t>
      </w:r>
    </w:p>
    <w:p w14:paraId="282F2045" w14:textId="3E27C62C" w:rsidR="007E7EDD" w:rsidRDefault="00C336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32F5AC57" w14:textId="77777777" w:rsidR="007E7EDD" w:rsidRDefault="00C336C6">
      <w:pPr>
        <w:spacing w:after="0"/>
        <w:ind w:left="6033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 </w:t>
      </w:r>
    </w:p>
    <w:p w14:paraId="15E16511" w14:textId="6FBEC450" w:rsidR="007E7EDD" w:rsidRDefault="00C336C6">
      <w:pPr>
        <w:spacing w:after="0"/>
        <w:ind w:left="1193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(data i podpis) </w:t>
      </w:r>
    </w:p>
    <w:p w14:paraId="047E16BF" w14:textId="743B3D3A" w:rsidR="00270FDD" w:rsidRDefault="00270FDD">
      <w:pPr>
        <w:spacing w:after="0"/>
        <w:ind w:left="1193" w:hanging="10"/>
        <w:rPr>
          <w:rFonts w:ascii="Times New Roman" w:eastAsia="Times New Roman" w:hAnsi="Times New Roman" w:cs="Times New Roman"/>
          <w:sz w:val="20"/>
        </w:rPr>
      </w:pPr>
    </w:p>
    <w:p w14:paraId="1FA8E1D8" w14:textId="2CECD40B" w:rsidR="00270FDD" w:rsidRDefault="00270FDD">
      <w:pPr>
        <w:spacing w:after="0"/>
        <w:ind w:left="1193" w:hanging="10"/>
        <w:rPr>
          <w:rFonts w:ascii="Times New Roman" w:eastAsia="Times New Roman" w:hAnsi="Times New Roman" w:cs="Times New Roman"/>
          <w:sz w:val="20"/>
        </w:rPr>
      </w:pPr>
    </w:p>
    <w:p w14:paraId="148F62CB" w14:textId="77777777" w:rsidR="00270FDD" w:rsidRDefault="00270FDD">
      <w:pPr>
        <w:spacing w:after="0"/>
        <w:ind w:left="1193" w:hanging="10"/>
      </w:pPr>
    </w:p>
    <w:p w14:paraId="079E78A5" w14:textId="77777777" w:rsidR="00270FDD" w:rsidRDefault="00270FDD" w:rsidP="00270FDD">
      <w:pPr>
        <w:spacing w:after="0"/>
        <w:ind w:left="45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</w:t>
      </w:r>
      <w:r w:rsidR="00C336C6">
        <w:rPr>
          <w:rFonts w:ascii="Times New Roman" w:eastAsia="Times New Roman" w:hAnsi="Times New Roman" w:cs="Times New Roman"/>
          <w:sz w:val="20"/>
        </w:rPr>
        <w:t xml:space="preserve"> </w:t>
      </w:r>
      <w:r w:rsidR="00C336C6">
        <w:rPr>
          <w:rFonts w:ascii="Times New Roman" w:eastAsia="Times New Roman" w:hAnsi="Times New Roman" w:cs="Times New Roman"/>
        </w:rPr>
        <w:t xml:space="preserve"> </w:t>
      </w:r>
      <w:r w:rsidR="00C336C6">
        <w:rPr>
          <w:rFonts w:ascii="Times New Roman" w:eastAsia="Times New Roman" w:hAnsi="Times New Roman" w:cs="Times New Roman"/>
        </w:rPr>
        <w:t xml:space="preserve">Załącznik nr 9a </w:t>
      </w:r>
    </w:p>
    <w:p w14:paraId="73194871" w14:textId="643A5757" w:rsidR="007E7EDD" w:rsidRDefault="00270FDD" w:rsidP="00270FDD">
      <w:pPr>
        <w:spacing w:after="0"/>
        <w:ind w:left="4537"/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="00C336C6">
        <w:rPr>
          <w:rFonts w:ascii="Times New Roman" w:eastAsia="Times New Roman" w:hAnsi="Times New Roman" w:cs="Times New Roman"/>
        </w:rPr>
        <w:t xml:space="preserve">do Regulaminu </w:t>
      </w:r>
    </w:p>
    <w:p w14:paraId="2BFD1BD3" w14:textId="77777777" w:rsidR="007E7EDD" w:rsidRDefault="00C336C6">
      <w:pPr>
        <w:spacing w:after="4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8214266" w14:textId="77777777" w:rsidR="007E7EDD" w:rsidRDefault="00C336C6">
      <w:pPr>
        <w:pStyle w:val="Nagwek1"/>
        <w:jc w:val="center"/>
      </w:pPr>
      <w:r>
        <w:t xml:space="preserve">Protokół z egzaminu pisemnego </w:t>
      </w:r>
    </w:p>
    <w:p w14:paraId="1EFD073E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0B943C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53" w:type="dxa"/>
        <w:tblInd w:w="-38" w:type="dxa"/>
        <w:tblCellMar>
          <w:top w:w="1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3402"/>
        <w:gridCol w:w="1802"/>
        <w:gridCol w:w="3203"/>
      </w:tblGrid>
      <w:tr w:rsidR="007E7EDD" w14:paraId="7FCC992C" w14:textId="77777777">
        <w:trPr>
          <w:trHeight w:val="162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C347" w14:textId="77777777" w:rsidR="007E7EDD" w:rsidRDefault="00C336C6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297A" w14:textId="77777777" w:rsidR="007E7EDD" w:rsidRDefault="00C336C6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nazwisko kandydata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E704" w14:textId="77777777" w:rsidR="007E7EDD" w:rsidRDefault="00C336C6">
            <w:pPr>
              <w:spacing w:after="0" w:line="238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Liczba punktów </w:t>
            </w:r>
          </w:p>
          <w:p w14:paraId="7C1C590C" w14:textId="77777777" w:rsidR="007E7EDD" w:rsidRDefault="00C336C6">
            <w:pPr>
              <w:spacing w:after="0"/>
              <w:ind w:right="2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otrzymanych    </w:t>
            </w:r>
          </w:p>
          <w:p w14:paraId="669114F9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 egzaminu pisemnego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78C9" w14:textId="77777777" w:rsidR="007E7EDD" w:rsidRDefault="00C336C6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Uwagi </w:t>
            </w:r>
          </w:p>
        </w:tc>
      </w:tr>
      <w:tr w:rsidR="007E7EDD" w14:paraId="214AF37F" w14:textId="77777777">
        <w:trPr>
          <w:trHeight w:val="5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2B3D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9F8B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9646" w14:textId="77777777" w:rsidR="007E7EDD" w:rsidRDefault="00C336C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E228" w14:textId="77777777" w:rsidR="007E7EDD" w:rsidRDefault="00C336C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EDD" w14:paraId="534EE67F" w14:textId="77777777">
        <w:trPr>
          <w:trHeight w:val="5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63E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30D2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27F" w14:textId="77777777" w:rsidR="007E7EDD" w:rsidRDefault="00C336C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05DE" w14:textId="77777777" w:rsidR="007E7EDD" w:rsidRDefault="00C336C6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E7EDD" w14:paraId="09561AF5" w14:textId="77777777">
        <w:trPr>
          <w:trHeight w:val="53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F9B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3C23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F8B5" w14:textId="77777777" w:rsidR="007E7EDD" w:rsidRDefault="00C336C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2A78" w14:textId="77777777" w:rsidR="007E7EDD" w:rsidRDefault="00C336C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EDD" w14:paraId="227D735F" w14:textId="77777777">
        <w:trPr>
          <w:trHeight w:val="5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8EB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56E4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224C" w14:textId="77777777" w:rsidR="007E7EDD" w:rsidRDefault="00C336C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A3AA" w14:textId="77777777" w:rsidR="007E7EDD" w:rsidRDefault="00C336C6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E7EDD" w14:paraId="5E8C5B65" w14:textId="77777777">
        <w:trPr>
          <w:trHeight w:val="5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C958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19E5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59BC" w14:textId="77777777" w:rsidR="007E7EDD" w:rsidRDefault="00C336C6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385F" w14:textId="77777777" w:rsidR="007E7EDD" w:rsidRDefault="00C336C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99B108D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6C969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F9B955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47B2D8" w14:textId="14C86B54" w:rsidR="007E7EDD" w:rsidRDefault="00270FDD" w:rsidP="00270FDD">
      <w:pPr>
        <w:spacing w:after="96"/>
        <w:ind w:left="10" w:right="48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</w:t>
      </w:r>
      <w:r w:rsidR="00C336C6">
        <w:rPr>
          <w:rFonts w:ascii="Times New Roman" w:eastAsia="Times New Roman" w:hAnsi="Times New Roman" w:cs="Times New Roman"/>
          <w:sz w:val="20"/>
        </w:rPr>
        <w:t xml:space="preserve">Podpisy członków komisji: </w:t>
      </w:r>
    </w:p>
    <w:p w14:paraId="4AA4CE74" w14:textId="3B58E9FB" w:rsidR="007E7EDD" w:rsidRDefault="00270FDD" w:rsidP="00270FDD">
      <w:pPr>
        <w:spacing w:after="96"/>
        <w:ind w:left="10" w:right="48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C336C6">
        <w:rPr>
          <w:rFonts w:ascii="Times New Roman" w:eastAsia="Times New Roman" w:hAnsi="Times New Roman" w:cs="Times New Roman"/>
          <w:sz w:val="20"/>
        </w:rPr>
        <w:t xml:space="preserve">........................................... </w:t>
      </w:r>
    </w:p>
    <w:p w14:paraId="19D199AA" w14:textId="77777777" w:rsidR="00270FDD" w:rsidRDefault="00270FDD" w:rsidP="00270FDD">
      <w:pPr>
        <w:spacing w:after="1" w:line="358" w:lineRule="auto"/>
        <w:ind w:left="5416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C336C6">
        <w:rPr>
          <w:rFonts w:ascii="Times New Roman" w:eastAsia="Times New Roman" w:hAnsi="Times New Roman" w:cs="Times New Roman"/>
          <w:sz w:val="20"/>
        </w:rPr>
        <w:t xml:space="preserve">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</w:p>
    <w:p w14:paraId="2F9104A5" w14:textId="540966B0" w:rsidR="007E7EDD" w:rsidRDefault="00270FDD" w:rsidP="00270FDD">
      <w:pPr>
        <w:spacing w:after="1" w:line="358" w:lineRule="auto"/>
        <w:ind w:left="5416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</w:t>
      </w:r>
    </w:p>
    <w:p w14:paraId="696BF2E0" w14:textId="77777777" w:rsidR="007E7EDD" w:rsidRDefault="00C336C6">
      <w:pPr>
        <w:spacing w:after="97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515968" w14:textId="77777777" w:rsidR="007E7EDD" w:rsidRDefault="00C336C6">
      <w:pPr>
        <w:spacing w:after="94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DFE968" w14:textId="1EAF59C1" w:rsidR="007E7EDD" w:rsidRDefault="00C336C6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Tarnobrzeg, dnia .................................................  </w:t>
      </w:r>
    </w:p>
    <w:p w14:paraId="4812F21E" w14:textId="19DF3ACC" w:rsidR="00270FDD" w:rsidRDefault="00270FDD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</w:p>
    <w:p w14:paraId="23DF6C0B" w14:textId="4D40A3DC" w:rsidR="00270FDD" w:rsidRDefault="00270FDD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</w:p>
    <w:p w14:paraId="43DAFBCC" w14:textId="42FAA8E3" w:rsidR="00270FDD" w:rsidRDefault="00270FDD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</w:p>
    <w:p w14:paraId="252DD5E6" w14:textId="5BCDD372" w:rsidR="00270FDD" w:rsidRDefault="00270FDD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</w:p>
    <w:p w14:paraId="0235A41E" w14:textId="5EE5D55C" w:rsidR="00270FDD" w:rsidRDefault="00270FDD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</w:p>
    <w:p w14:paraId="323708AF" w14:textId="0454FF63" w:rsidR="00270FDD" w:rsidRDefault="00270FDD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</w:p>
    <w:p w14:paraId="4BD63C53" w14:textId="74D5214D" w:rsidR="00270FDD" w:rsidRDefault="00270FDD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</w:p>
    <w:p w14:paraId="2F6B8F6B" w14:textId="4C69CCDE" w:rsidR="00270FDD" w:rsidRDefault="00270FDD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</w:p>
    <w:p w14:paraId="11E5480D" w14:textId="77777777" w:rsidR="00270FDD" w:rsidRDefault="00270FDD">
      <w:pPr>
        <w:spacing w:after="36" w:line="359" w:lineRule="auto"/>
        <w:ind w:left="703" w:right="4504" w:hanging="10"/>
        <w:rPr>
          <w:rFonts w:ascii="Times New Roman" w:eastAsia="Times New Roman" w:hAnsi="Times New Roman" w:cs="Times New Roman"/>
          <w:sz w:val="20"/>
        </w:rPr>
      </w:pPr>
    </w:p>
    <w:p w14:paraId="6DDB600F" w14:textId="77777777" w:rsidR="00270FDD" w:rsidRDefault="00270FDD">
      <w:pPr>
        <w:spacing w:after="36" w:line="359" w:lineRule="auto"/>
        <w:ind w:left="703" w:right="4504" w:hanging="10"/>
      </w:pPr>
    </w:p>
    <w:p w14:paraId="7D0A3A15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6328C6" w14:textId="4BFD9633" w:rsidR="007E7EDD" w:rsidRDefault="00C336C6">
      <w:pPr>
        <w:spacing w:after="115" w:line="240" w:lineRule="auto"/>
        <w:ind w:left="7605" w:right="12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Załącznik nr 9b </w:t>
      </w:r>
      <w:r w:rsidR="009E3E5B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do Regulaminu </w:t>
      </w:r>
    </w:p>
    <w:p w14:paraId="531FF232" w14:textId="77777777" w:rsidR="007E7EDD" w:rsidRDefault="00C336C6">
      <w:pPr>
        <w:spacing w:after="4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B9B3FD5" w14:textId="77777777" w:rsidR="007E7EDD" w:rsidRDefault="00C336C6">
      <w:pPr>
        <w:spacing w:after="0"/>
        <w:ind w:left="10" w:righ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Egzamin sprawn</w:t>
      </w:r>
      <w:r>
        <w:rPr>
          <w:rFonts w:ascii="Times New Roman" w:eastAsia="Times New Roman" w:hAnsi="Times New Roman" w:cs="Times New Roman"/>
          <w:b/>
          <w:sz w:val="24"/>
        </w:rPr>
        <w:t xml:space="preserve">ościowy </w:t>
      </w:r>
    </w:p>
    <w:p w14:paraId="5DEC95C9" w14:textId="77777777" w:rsidR="007E7EDD" w:rsidRDefault="00C336C6">
      <w:pPr>
        <w:spacing w:after="26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83B1DD4" w14:textId="77777777" w:rsidR="007E7EDD" w:rsidRDefault="00C336C6">
      <w:pPr>
        <w:pStyle w:val="Nagwek1"/>
        <w:ind w:left="-5" w:right="0"/>
      </w:pPr>
      <w:r>
        <w:t xml:space="preserve">Tabela dla mężczyzn </w:t>
      </w:r>
    </w:p>
    <w:tbl>
      <w:tblPr>
        <w:tblStyle w:val="TableGrid"/>
        <w:tblW w:w="8097" w:type="dxa"/>
        <w:tblInd w:w="49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6"/>
        <w:gridCol w:w="4131"/>
      </w:tblGrid>
      <w:tr w:rsidR="007E7EDD" w14:paraId="0AA937CC" w14:textId="77777777">
        <w:trPr>
          <w:trHeight w:val="70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37BD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Przedział czasowy (w minutach)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32D1" w14:textId="77777777" w:rsidR="007E7EDD" w:rsidRDefault="00C336C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Liczba punktów  </w:t>
            </w:r>
          </w:p>
        </w:tc>
      </w:tr>
      <w:tr w:rsidR="007E7EDD" w14:paraId="0FCBB753" w14:textId="77777777">
        <w:trPr>
          <w:trHeight w:val="54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459C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2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2380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7E7EDD" w14:paraId="3A736A9B" w14:textId="77777777">
        <w:trPr>
          <w:trHeight w:val="54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AC1E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C0E3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7E7EDD" w14:paraId="0CB6174B" w14:textId="77777777">
        <w:trPr>
          <w:trHeight w:val="54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813D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58E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7E7EDD" w14:paraId="6BE7AD61" w14:textId="77777777">
        <w:trPr>
          <w:trHeight w:val="54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51B7" w14:textId="77777777" w:rsidR="007E7EDD" w:rsidRDefault="00C336C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Powyżej 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BF89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</w:tbl>
    <w:p w14:paraId="31F34E70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14DD40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78D3CA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61C9AA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82846F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1F4B98" w14:textId="77777777" w:rsidR="007E7EDD" w:rsidRDefault="00C336C6">
      <w:pPr>
        <w:pStyle w:val="Nagwek1"/>
        <w:ind w:left="-5" w:right="0"/>
      </w:pPr>
      <w:r>
        <w:t xml:space="preserve">Tabela dla kobiet </w:t>
      </w:r>
    </w:p>
    <w:tbl>
      <w:tblPr>
        <w:tblStyle w:val="TableGrid"/>
        <w:tblW w:w="8097" w:type="dxa"/>
        <w:tblInd w:w="49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6"/>
        <w:gridCol w:w="4131"/>
      </w:tblGrid>
      <w:tr w:rsidR="007E7EDD" w14:paraId="32961937" w14:textId="77777777">
        <w:trPr>
          <w:trHeight w:val="71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0C0B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Przedział czasowy (w minutach)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C55C" w14:textId="77777777" w:rsidR="007E7EDD" w:rsidRDefault="00C336C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Liczba punktów  </w:t>
            </w:r>
          </w:p>
        </w:tc>
      </w:tr>
      <w:tr w:rsidR="007E7EDD" w14:paraId="3C8C7FB6" w14:textId="77777777">
        <w:trPr>
          <w:trHeight w:val="54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0EB3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3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B9F3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  <w:tr w:rsidR="007E7EDD" w14:paraId="21809B1B" w14:textId="77777777">
        <w:trPr>
          <w:trHeight w:val="54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3A30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4-6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31CE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</w:tr>
      <w:tr w:rsidR="007E7EDD" w14:paraId="4D3E03DC" w14:textId="77777777">
        <w:trPr>
          <w:trHeight w:val="54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2A9B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7-8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674E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7E7EDD" w14:paraId="76729538" w14:textId="77777777">
        <w:trPr>
          <w:trHeight w:val="54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F7AC" w14:textId="77777777" w:rsidR="007E7EDD" w:rsidRDefault="00C336C6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Powyżej 8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58C6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</w:tbl>
    <w:p w14:paraId="24D377C3" w14:textId="07B54BE7" w:rsidR="007E7EDD" w:rsidRDefault="00C336C6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2D87DA" w14:textId="5AC1931B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4F3555A3" w14:textId="4C233E75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7F1FEC16" w14:textId="2409E7AD" w:rsidR="00270FDD" w:rsidRDefault="00270FDD">
      <w:pPr>
        <w:spacing w:after="0"/>
        <w:ind w:left="5"/>
        <w:jc w:val="center"/>
      </w:pPr>
    </w:p>
    <w:p w14:paraId="2B09A03B" w14:textId="2B54BCBE" w:rsidR="00270FDD" w:rsidRDefault="00270FDD">
      <w:pPr>
        <w:spacing w:after="0"/>
        <w:ind w:left="5"/>
        <w:jc w:val="center"/>
      </w:pPr>
    </w:p>
    <w:p w14:paraId="6CD99F89" w14:textId="73CA34CA" w:rsidR="00270FDD" w:rsidRDefault="00270FDD">
      <w:pPr>
        <w:spacing w:after="0"/>
        <w:ind w:left="5"/>
        <w:jc w:val="center"/>
      </w:pPr>
    </w:p>
    <w:p w14:paraId="2F582A7C" w14:textId="6462AFAF" w:rsidR="00270FDD" w:rsidRDefault="00270FDD">
      <w:pPr>
        <w:spacing w:after="0"/>
        <w:ind w:left="5"/>
        <w:jc w:val="center"/>
      </w:pPr>
    </w:p>
    <w:p w14:paraId="38FAC835" w14:textId="07DF67DC" w:rsidR="00270FDD" w:rsidRDefault="00270FDD">
      <w:pPr>
        <w:spacing w:after="0"/>
        <w:ind w:left="5"/>
        <w:jc w:val="center"/>
      </w:pPr>
    </w:p>
    <w:p w14:paraId="20A004CB" w14:textId="35E4971E" w:rsidR="00270FDD" w:rsidRDefault="00270FDD">
      <w:pPr>
        <w:spacing w:after="0"/>
        <w:ind w:left="5"/>
        <w:jc w:val="center"/>
      </w:pPr>
    </w:p>
    <w:p w14:paraId="1D863CA8" w14:textId="41D1BBF1" w:rsidR="00270FDD" w:rsidRDefault="00270FDD">
      <w:pPr>
        <w:spacing w:after="0"/>
        <w:ind w:left="5"/>
        <w:jc w:val="center"/>
      </w:pPr>
    </w:p>
    <w:p w14:paraId="2623EE42" w14:textId="4B782E6C" w:rsidR="00270FDD" w:rsidRDefault="00270FDD">
      <w:pPr>
        <w:spacing w:after="0"/>
        <w:ind w:left="5"/>
        <w:jc w:val="center"/>
      </w:pPr>
    </w:p>
    <w:p w14:paraId="5C99B3E8" w14:textId="0F97C0D9" w:rsidR="00270FDD" w:rsidRDefault="00270FDD">
      <w:pPr>
        <w:spacing w:after="0"/>
        <w:ind w:left="5"/>
        <w:jc w:val="center"/>
      </w:pPr>
    </w:p>
    <w:p w14:paraId="4BCDF815" w14:textId="77777777" w:rsidR="00270FDD" w:rsidRDefault="00270FDD">
      <w:pPr>
        <w:spacing w:after="0"/>
        <w:ind w:left="5"/>
        <w:jc w:val="center"/>
      </w:pPr>
    </w:p>
    <w:p w14:paraId="5FA63567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5B87CA" w14:textId="6D73DCDD" w:rsidR="007E7EDD" w:rsidRDefault="00C336C6">
      <w:pPr>
        <w:spacing w:after="115" w:line="240" w:lineRule="auto"/>
        <w:ind w:left="7605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Załącznik nr 9c </w:t>
      </w:r>
      <w:r w:rsidR="009E3E5B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do Regulaminu </w:t>
      </w:r>
    </w:p>
    <w:p w14:paraId="0074FBEC" w14:textId="77777777" w:rsidR="007E7EDD" w:rsidRDefault="00C336C6">
      <w:pPr>
        <w:spacing w:after="4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2F12E4E" w14:textId="77777777" w:rsidR="007E7EDD" w:rsidRDefault="00C336C6">
      <w:pPr>
        <w:pStyle w:val="Nagwek1"/>
        <w:ind w:right="61"/>
        <w:jc w:val="center"/>
      </w:pPr>
      <w:r>
        <w:t xml:space="preserve">Protokół z egzaminu sprawnościowego </w:t>
      </w:r>
    </w:p>
    <w:p w14:paraId="198A2834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3504E7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153" w:type="dxa"/>
        <w:tblInd w:w="-38" w:type="dxa"/>
        <w:tblCellMar>
          <w:top w:w="13" w:type="dxa"/>
          <w:left w:w="0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2739"/>
        <w:gridCol w:w="1292"/>
        <w:gridCol w:w="2002"/>
        <w:gridCol w:w="2429"/>
      </w:tblGrid>
      <w:tr w:rsidR="007E7EDD" w14:paraId="58C22A92" w14:textId="77777777">
        <w:trPr>
          <w:trHeight w:val="162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0857" w14:textId="77777777" w:rsidR="007E7EDD" w:rsidRDefault="00C336C6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E1D9" w14:textId="77777777" w:rsidR="007E7EDD" w:rsidRDefault="00C336C6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Imię i nazwisko kandydata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1F6A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Uzyskany czas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20B1" w14:textId="77777777" w:rsidR="007E7EDD" w:rsidRDefault="00C336C6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Liczba punktów otrzymanych     z egzaminu sprawnościowego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F175" w14:textId="77777777" w:rsidR="007E7EDD" w:rsidRDefault="00C336C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kandydata </w:t>
            </w:r>
          </w:p>
          <w:p w14:paraId="643ED019" w14:textId="77777777" w:rsidR="007E7EDD" w:rsidRDefault="00C336C6">
            <w:pPr>
              <w:spacing w:after="0"/>
              <w:ind w:left="-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E7EDD" w14:paraId="531B6787" w14:textId="77777777">
        <w:trPr>
          <w:trHeight w:val="5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0B91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7C11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491B" w14:textId="77777777" w:rsidR="007E7EDD" w:rsidRDefault="00C336C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5BBC" w14:textId="77777777" w:rsidR="007E7EDD" w:rsidRDefault="00C336C6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3B5F" w14:textId="77777777" w:rsidR="007E7EDD" w:rsidRDefault="00C336C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EDD" w14:paraId="4B5E506E" w14:textId="77777777">
        <w:trPr>
          <w:trHeight w:val="5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92D6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120E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75A7" w14:textId="77777777" w:rsidR="007E7EDD" w:rsidRDefault="00C336C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8E51" w14:textId="77777777" w:rsidR="007E7EDD" w:rsidRDefault="00C336C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7CA2" w14:textId="77777777" w:rsidR="007E7EDD" w:rsidRDefault="00C336C6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E7EDD" w14:paraId="2C8CDFB0" w14:textId="77777777">
        <w:trPr>
          <w:trHeight w:val="5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7648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EB1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D3EE" w14:textId="77777777" w:rsidR="007E7EDD" w:rsidRDefault="00C336C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CF4" w14:textId="77777777" w:rsidR="007E7EDD" w:rsidRDefault="00C336C6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CF05" w14:textId="77777777" w:rsidR="007E7EDD" w:rsidRDefault="00C336C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E7EDD" w14:paraId="3DBA2BE2" w14:textId="77777777">
        <w:trPr>
          <w:trHeight w:val="53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39DB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5503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0E63" w14:textId="77777777" w:rsidR="007E7EDD" w:rsidRDefault="00C336C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B94" w14:textId="77777777" w:rsidR="007E7EDD" w:rsidRDefault="00C336C6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2EC6" w14:textId="77777777" w:rsidR="007E7EDD" w:rsidRDefault="00C336C6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7E7EDD" w14:paraId="1FBCCDBE" w14:textId="77777777">
        <w:trPr>
          <w:trHeight w:val="53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1A8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3ABA" w14:textId="77777777" w:rsidR="007E7EDD" w:rsidRDefault="00C336C6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E376" w14:textId="77777777" w:rsidR="007E7EDD" w:rsidRDefault="00C336C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034D" w14:textId="77777777" w:rsidR="007E7EDD" w:rsidRDefault="00C336C6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8E37" w14:textId="77777777" w:rsidR="007E7EDD" w:rsidRDefault="00C336C6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92DABF2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2A260C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0290F8" w14:textId="77777777" w:rsidR="007E7EDD" w:rsidRDefault="00C336C6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80688A" w14:textId="77777777" w:rsidR="007E7EDD" w:rsidRDefault="00C336C6">
      <w:pPr>
        <w:spacing w:after="96"/>
        <w:ind w:left="10" w:right="48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Podpisy członków komisji: </w:t>
      </w:r>
    </w:p>
    <w:p w14:paraId="463745EE" w14:textId="77777777" w:rsidR="007E7EDD" w:rsidRDefault="00C336C6">
      <w:pPr>
        <w:spacing w:after="96"/>
        <w:ind w:left="10" w:right="48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 </w:t>
      </w:r>
    </w:p>
    <w:p w14:paraId="5182A675" w14:textId="77777777" w:rsidR="007E7EDD" w:rsidRDefault="00C336C6">
      <w:pPr>
        <w:spacing w:after="1" w:line="358" w:lineRule="auto"/>
        <w:ind w:left="541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 ........................................... </w:t>
      </w:r>
    </w:p>
    <w:p w14:paraId="1C38BF08" w14:textId="77777777" w:rsidR="007E7EDD" w:rsidRDefault="00C336C6">
      <w:pPr>
        <w:spacing w:after="96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05584B" w14:textId="77777777" w:rsidR="007E7EDD" w:rsidRDefault="00C336C6">
      <w:pPr>
        <w:spacing w:after="96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190C8A" w14:textId="77777777" w:rsidR="007E7EDD" w:rsidRDefault="00C336C6">
      <w:pPr>
        <w:spacing w:after="34" w:line="359" w:lineRule="auto"/>
        <w:ind w:left="703" w:right="4504" w:hanging="10"/>
      </w:pPr>
      <w:r>
        <w:rPr>
          <w:rFonts w:ascii="Times New Roman" w:eastAsia="Times New Roman" w:hAnsi="Times New Roman" w:cs="Times New Roman"/>
          <w:sz w:val="20"/>
        </w:rPr>
        <w:t xml:space="preserve">Tarnobrzeg, dnia .................................................  </w:t>
      </w:r>
    </w:p>
    <w:p w14:paraId="2C02D510" w14:textId="06B1032E" w:rsidR="007E7EDD" w:rsidRDefault="00C336C6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D3A080" w14:textId="04C12F76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024676FF" w14:textId="37B320C3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6DFC983A" w14:textId="0E68DC8A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67E14A29" w14:textId="48E6F14B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5EC3A163" w14:textId="12133653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0617BC16" w14:textId="579758BB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6433D55F" w14:textId="338D9CBE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5AC2E8D5" w14:textId="026B1BFC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621D3589" w14:textId="77777777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627DC090" w14:textId="0D5141C9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01557DF6" w14:textId="47CDF3D9" w:rsidR="00270FDD" w:rsidRDefault="00270FDD">
      <w:pPr>
        <w:spacing w:after="0"/>
        <w:ind w:left="5"/>
        <w:jc w:val="center"/>
        <w:rPr>
          <w:rFonts w:ascii="Times New Roman" w:eastAsia="Times New Roman" w:hAnsi="Times New Roman" w:cs="Times New Roman"/>
          <w:sz w:val="24"/>
        </w:rPr>
      </w:pPr>
    </w:p>
    <w:p w14:paraId="4310AF7D" w14:textId="77777777" w:rsidR="00270FDD" w:rsidRDefault="00270FDD">
      <w:pPr>
        <w:spacing w:after="0"/>
        <w:ind w:left="5"/>
        <w:jc w:val="center"/>
      </w:pPr>
    </w:p>
    <w:p w14:paraId="03B492DE" w14:textId="788C53E4" w:rsidR="007E7EDD" w:rsidRDefault="00C336C6">
      <w:pPr>
        <w:spacing w:after="115" w:line="240" w:lineRule="auto"/>
        <w:ind w:left="7605" w:right="12" w:hanging="1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Załącznik nr 12 </w:t>
      </w:r>
      <w:r w:rsidR="00270FDD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do Regulaminu </w:t>
      </w:r>
    </w:p>
    <w:p w14:paraId="41731023" w14:textId="77777777" w:rsidR="007E7EDD" w:rsidRDefault="00C336C6">
      <w:pPr>
        <w:spacing w:after="4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3EDF1C" w14:textId="77777777" w:rsidR="007E7EDD" w:rsidRDefault="00C336C6">
      <w:pPr>
        <w:pStyle w:val="Nagwek1"/>
        <w:ind w:left="2543" w:right="0"/>
      </w:pPr>
      <w:r>
        <w:t xml:space="preserve">Protokół z przeprowadzonej rekrutacji </w:t>
      </w:r>
    </w:p>
    <w:p w14:paraId="6502318D" w14:textId="77777777" w:rsidR="007E7EDD" w:rsidRDefault="00C336C6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33DC25" w14:textId="77777777" w:rsidR="007E7EDD" w:rsidRDefault="00C336C6">
      <w:pPr>
        <w:spacing w:after="0" w:line="265" w:lineRule="auto"/>
        <w:ind w:left="83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………………………………………………….…………………………………….. </w:t>
      </w:r>
    </w:p>
    <w:p w14:paraId="00913CD4" w14:textId="77777777" w:rsidR="007E7EDD" w:rsidRDefault="00C336C6">
      <w:pPr>
        <w:spacing w:after="0"/>
        <w:ind w:left="1928" w:hanging="10"/>
      </w:pPr>
      <w:r>
        <w:rPr>
          <w:rFonts w:ascii="Times New Roman" w:eastAsia="Times New Roman" w:hAnsi="Times New Roman" w:cs="Times New Roman"/>
          <w:sz w:val="20"/>
        </w:rPr>
        <w:t xml:space="preserve">(nazwa stanowiska pracy, nazwa komórki organizacyjnej urzędu) </w:t>
      </w:r>
    </w:p>
    <w:p w14:paraId="5ED74C22" w14:textId="77777777" w:rsidR="007E7EDD" w:rsidRDefault="00C336C6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04909A42" w14:textId="77777777" w:rsidR="007E7EDD" w:rsidRDefault="00C336C6">
      <w:pPr>
        <w:spacing w:after="0" w:line="265" w:lineRule="auto"/>
        <w:ind w:left="3131" w:hanging="10"/>
      </w:pPr>
      <w:r>
        <w:rPr>
          <w:rFonts w:ascii="Times New Roman" w:eastAsia="Times New Roman" w:hAnsi="Times New Roman" w:cs="Times New Roman"/>
        </w:rPr>
        <w:t xml:space="preserve">w Urzędzie Miasta Tarnobrzega </w:t>
      </w:r>
    </w:p>
    <w:p w14:paraId="3A7A961E" w14:textId="77777777" w:rsidR="007E7EDD" w:rsidRDefault="00C336C6">
      <w:pPr>
        <w:spacing w:after="0"/>
        <w:ind w:left="4537"/>
      </w:pPr>
      <w:r>
        <w:rPr>
          <w:rFonts w:ascii="Times New Roman" w:eastAsia="Times New Roman" w:hAnsi="Times New Roman" w:cs="Times New Roman"/>
        </w:rPr>
        <w:t xml:space="preserve"> </w:t>
      </w:r>
    </w:p>
    <w:p w14:paraId="0BDDC2F6" w14:textId="77777777" w:rsidR="007E7EDD" w:rsidRDefault="00C336C6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8D0479" w14:textId="77777777" w:rsidR="007E7EDD" w:rsidRDefault="00C336C6">
      <w:pPr>
        <w:spacing w:after="5" w:line="262" w:lineRule="auto"/>
        <w:ind w:left="412" w:hanging="427"/>
      </w:pPr>
      <w:r>
        <w:rPr>
          <w:rFonts w:ascii="Times New Roman" w:eastAsia="Times New Roman" w:hAnsi="Times New Roman" w:cs="Times New Roman"/>
          <w:sz w:val="24"/>
        </w:rPr>
        <w:t xml:space="preserve">1. W Urzędzie Miasta Tarnobrzega przeprowadzono otwarty i konkurencyjny nabór                        na stanowisko……..………………………………..……………………………………….                 </w:t>
      </w:r>
    </w:p>
    <w:p w14:paraId="1DF17D23" w14:textId="77777777" w:rsidR="007E7EDD" w:rsidRDefault="00C336C6">
      <w:pPr>
        <w:spacing w:after="24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5A5FC3" w14:textId="722923AD" w:rsidR="007E7EDD" w:rsidRDefault="00C336C6">
      <w:pPr>
        <w:numPr>
          <w:ilvl w:val="0"/>
          <w:numId w:val="5"/>
        </w:numPr>
        <w:spacing w:after="5" w:line="262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>Liczba złożonych ofert: …</w:t>
      </w:r>
      <w:r>
        <w:rPr>
          <w:rFonts w:ascii="Times New Roman" w:eastAsia="Times New Roman" w:hAnsi="Times New Roman" w:cs="Times New Roman"/>
          <w:sz w:val="24"/>
        </w:rPr>
        <w:t>.. , w tym ofert  spełniających  wymagania formalne: ……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89096" w14:textId="77777777" w:rsidR="007E7EDD" w:rsidRDefault="00C336C6">
      <w:pPr>
        <w:spacing w:after="144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6F8EAE" w14:textId="77777777" w:rsidR="007E7EDD" w:rsidRDefault="00C336C6">
      <w:pPr>
        <w:numPr>
          <w:ilvl w:val="0"/>
          <w:numId w:val="5"/>
        </w:numPr>
        <w:spacing w:after="5" w:line="262" w:lineRule="auto"/>
        <w:ind w:hanging="420"/>
      </w:pPr>
      <w:r>
        <w:rPr>
          <w:rFonts w:ascii="Times New Roman" w:eastAsia="Times New Roman" w:hAnsi="Times New Roman" w:cs="Times New Roman"/>
          <w:sz w:val="24"/>
        </w:rPr>
        <w:t xml:space="preserve">Czynności związane z naborem przeprowadziła Komisja w składzie: </w:t>
      </w:r>
    </w:p>
    <w:p w14:paraId="51C167ED" w14:textId="77777777" w:rsidR="007E7EDD" w:rsidRDefault="00C336C6">
      <w:pPr>
        <w:spacing w:after="19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BCCA37" w14:textId="13CA7CBC" w:rsidR="007E7EDD" w:rsidRPr="00270FDD" w:rsidRDefault="00C336C6" w:rsidP="00270FDD">
      <w:pPr>
        <w:numPr>
          <w:ilvl w:val="0"/>
          <w:numId w:val="6"/>
        </w:numPr>
        <w:spacing w:after="0" w:line="262" w:lineRule="auto"/>
        <w:ind w:hanging="281"/>
      </w:pPr>
      <w:r>
        <w:rPr>
          <w:rFonts w:ascii="Times New Roman" w:eastAsia="Times New Roman" w:hAnsi="Times New Roman" w:cs="Times New Roman"/>
          <w:sz w:val="24"/>
        </w:rPr>
        <w:t xml:space="preserve">…………..………… </w:t>
      </w:r>
    </w:p>
    <w:p w14:paraId="13248975" w14:textId="4B531859" w:rsidR="007E7EDD" w:rsidRPr="00270FDD" w:rsidRDefault="00C336C6" w:rsidP="00270FDD">
      <w:pPr>
        <w:numPr>
          <w:ilvl w:val="0"/>
          <w:numId w:val="6"/>
        </w:numPr>
        <w:spacing w:after="0" w:line="262" w:lineRule="auto"/>
        <w:ind w:hanging="281"/>
      </w:pPr>
      <w:r w:rsidRPr="00270FDD">
        <w:rPr>
          <w:rFonts w:ascii="Times New Roman" w:eastAsia="Times New Roman" w:hAnsi="Times New Roman" w:cs="Times New Roman"/>
          <w:sz w:val="24"/>
        </w:rPr>
        <w:t>……</w:t>
      </w:r>
      <w:r w:rsidR="00270FDD">
        <w:rPr>
          <w:rFonts w:ascii="Times New Roman" w:eastAsia="Times New Roman" w:hAnsi="Times New Roman" w:cs="Times New Roman"/>
          <w:sz w:val="24"/>
        </w:rPr>
        <w:t>…</w:t>
      </w:r>
      <w:r w:rsidRPr="00270FDD">
        <w:rPr>
          <w:rFonts w:ascii="Times New Roman" w:eastAsia="Times New Roman" w:hAnsi="Times New Roman" w:cs="Times New Roman"/>
          <w:sz w:val="24"/>
        </w:rPr>
        <w:t xml:space="preserve">……………. </w:t>
      </w:r>
    </w:p>
    <w:p w14:paraId="2900F7A7" w14:textId="0D755E22" w:rsidR="007E7EDD" w:rsidRDefault="00C336C6" w:rsidP="00270FDD">
      <w:pPr>
        <w:numPr>
          <w:ilvl w:val="0"/>
          <w:numId w:val="6"/>
        </w:numPr>
        <w:spacing w:after="0" w:line="262" w:lineRule="auto"/>
        <w:ind w:hanging="281"/>
      </w:pPr>
      <w:r w:rsidRPr="00270FDD">
        <w:rPr>
          <w:rFonts w:ascii="Times New Roman" w:eastAsia="Times New Roman" w:hAnsi="Times New Roman" w:cs="Times New Roman"/>
          <w:sz w:val="24"/>
        </w:rPr>
        <w:t>…………………</w:t>
      </w:r>
      <w:r w:rsidR="00270FDD">
        <w:rPr>
          <w:rFonts w:ascii="Times New Roman" w:eastAsia="Times New Roman" w:hAnsi="Times New Roman" w:cs="Times New Roman"/>
          <w:sz w:val="24"/>
        </w:rPr>
        <w:t>…</w:t>
      </w:r>
      <w:r w:rsidRPr="00270FDD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5298089" w14:textId="77777777" w:rsidR="007E7EDD" w:rsidRDefault="00C336C6">
      <w:pPr>
        <w:spacing w:after="145"/>
        <w:ind w:left="6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34CA75" w14:textId="21C7240D" w:rsidR="007E7EDD" w:rsidRDefault="00270FDD">
      <w:pPr>
        <w:spacing w:after="5" w:line="262" w:lineRule="auto"/>
        <w:ind w:left="720" w:hanging="360"/>
      </w:pPr>
      <w:r>
        <w:rPr>
          <w:rFonts w:ascii="Times New Roman" w:eastAsia="Times New Roman" w:hAnsi="Times New Roman" w:cs="Times New Roman"/>
          <w:sz w:val="24"/>
        </w:rPr>
        <w:t>a</w:t>
      </w:r>
      <w:r w:rsidR="00C336C6">
        <w:rPr>
          <w:rFonts w:ascii="Times New Roman" w:eastAsia="Times New Roman" w:hAnsi="Times New Roman" w:cs="Times New Roman"/>
          <w:sz w:val="24"/>
        </w:rPr>
        <w:t>.</w:t>
      </w:r>
      <w:r w:rsidR="00C336C6">
        <w:rPr>
          <w:rFonts w:ascii="Arial" w:eastAsia="Arial" w:hAnsi="Arial" w:cs="Arial"/>
          <w:sz w:val="24"/>
        </w:rPr>
        <w:t xml:space="preserve"> </w:t>
      </w:r>
      <w:r w:rsidR="00C336C6">
        <w:rPr>
          <w:rFonts w:ascii="Times New Roman" w:eastAsia="Times New Roman" w:hAnsi="Times New Roman" w:cs="Times New Roman"/>
          <w:sz w:val="24"/>
        </w:rPr>
        <w:t xml:space="preserve">Lista nie więcej niż pięciu najlepszych kandydatów wraz ze wskazaniem kandydatów niepełnosprawnych: </w:t>
      </w:r>
    </w:p>
    <w:p w14:paraId="3847B74E" w14:textId="77777777" w:rsidR="007E7EDD" w:rsidRDefault="00C336C6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500C25" w14:textId="77777777" w:rsidR="007E7EDD" w:rsidRDefault="00C336C6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54" w:type="dxa"/>
        <w:tblInd w:w="113" w:type="dxa"/>
        <w:tblCellMar>
          <w:top w:w="14" w:type="dxa"/>
          <w:left w:w="11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78"/>
        <w:gridCol w:w="2341"/>
        <w:gridCol w:w="1913"/>
        <w:gridCol w:w="2103"/>
        <w:gridCol w:w="2019"/>
      </w:tblGrid>
      <w:tr w:rsidR="007E7EDD" w14:paraId="4558AFA5" w14:textId="77777777">
        <w:trPr>
          <w:trHeight w:val="7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B4FE" w14:textId="77777777" w:rsidR="007E7EDD" w:rsidRDefault="00C336C6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4E0A" w14:textId="77777777" w:rsidR="007E7EDD" w:rsidRDefault="00C336C6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Imię i nazwisko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A056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zamieszkania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E0C1" w14:textId="77777777" w:rsidR="007E7EDD" w:rsidRDefault="00C336C6">
            <w:pPr>
              <w:spacing w:after="22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kandydata </w:t>
            </w:r>
          </w:p>
          <w:p w14:paraId="73FA19F6" w14:textId="77777777" w:rsidR="007E7EDD" w:rsidRDefault="00C336C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(liczba punktów)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E801" w14:textId="77777777" w:rsidR="007E7EDD" w:rsidRDefault="00C336C6">
            <w:pPr>
              <w:tabs>
                <w:tab w:val="right" w:pos="1850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Posiadany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stopień </w:t>
            </w:r>
          </w:p>
          <w:p w14:paraId="3C4B4F19" w14:textId="77777777" w:rsidR="007E7EDD" w:rsidRDefault="00C336C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niepełnosprawności </w:t>
            </w:r>
          </w:p>
          <w:p w14:paraId="302638AA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E7EDD" w14:paraId="0911F2BC" w14:textId="77777777">
        <w:trPr>
          <w:trHeight w:val="51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1744" w14:textId="77777777" w:rsidR="007E7EDD" w:rsidRDefault="00C336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931A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089D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4367" w14:textId="77777777" w:rsidR="007E7EDD" w:rsidRDefault="00C336C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B47C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EDD" w14:paraId="41917BF3" w14:textId="77777777">
        <w:trPr>
          <w:trHeight w:val="5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C92D" w14:textId="77777777" w:rsidR="007E7EDD" w:rsidRDefault="00C336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83A2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D835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5AEB" w14:textId="77777777" w:rsidR="007E7EDD" w:rsidRDefault="00C336C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D845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EDD" w14:paraId="142EAA3B" w14:textId="77777777">
        <w:trPr>
          <w:trHeight w:val="5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EB8D" w14:textId="77777777" w:rsidR="007E7EDD" w:rsidRDefault="00C336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44A1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CE79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BC6B6" w14:textId="77777777" w:rsidR="007E7EDD" w:rsidRDefault="00C336C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E3ED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EDD" w14:paraId="05E4FBA5" w14:textId="77777777">
        <w:trPr>
          <w:trHeight w:val="5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5693" w14:textId="77777777" w:rsidR="007E7EDD" w:rsidRDefault="00C336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27A2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50B6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2E4F" w14:textId="77777777" w:rsidR="007E7EDD" w:rsidRDefault="00C336C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5E85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EDD" w14:paraId="660DE5F4" w14:textId="77777777">
        <w:trPr>
          <w:trHeight w:val="51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AEED" w14:textId="77777777" w:rsidR="007E7EDD" w:rsidRDefault="00C336C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8699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86E1" w14:textId="77777777" w:rsidR="007E7EDD" w:rsidRDefault="00C336C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43C6" w14:textId="77777777" w:rsidR="007E7EDD" w:rsidRDefault="00C336C6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8DB32" w14:textId="77777777" w:rsidR="007E7EDD" w:rsidRDefault="00C336C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573865A" w14:textId="259338AA" w:rsidR="007E7EDD" w:rsidRDefault="00270FDD" w:rsidP="00270FDD">
      <w:pPr>
        <w:pStyle w:val="Akapitzlist"/>
        <w:spacing w:after="0"/>
        <w:ind w:left="453"/>
      </w:pPr>
      <w:r>
        <w:rPr>
          <w:rFonts w:ascii="Times New Roman" w:eastAsia="Times New Roman" w:hAnsi="Times New Roman" w:cs="Times New Roman"/>
          <w:sz w:val="24"/>
        </w:rPr>
        <w:t>5.</w:t>
      </w:r>
      <w:r w:rsidR="00C336C6" w:rsidRPr="00270FDD">
        <w:rPr>
          <w:rFonts w:ascii="Times New Roman" w:eastAsia="Times New Roman" w:hAnsi="Times New Roman" w:cs="Times New Roman"/>
          <w:sz w:val="24"/>
        </w:rPr>
        <w:t>Zastosowano następującą</w:t>
      </w:r>
      <w:r w:rsidR="00C336C6" w:rsidRPr="00270FDD">
        <w:rPr>
          <w:rFonts w:ascii="Times New Roman" w:eastAsia="Times New Roman" w:hAnsi="Times New Roman" w:cs="Times New Roman"/>
          <w:sz w:val="24"/>
        </w:rPr>
        <w:t xml:space="preserve"> metodę naboru:  </w:t>
      </w:r>
    </w:p>
    <w:p w14:paraId="5BF5E450" w14:textId="77777777" w:rsidR="007E7EDD" w:rsidRDefault="00C336C6">
      <w:pPr>
        <w:spacing w:after="40"/>
        <w:ind w:left="1003"/>
      </w:pPr>
      <w:r>
        <w:rPr>
          <w:rFonts w:ascii="Times New Roman" w:eastAsia="Times New Roman" w:hAnsi="Times New Roman" w:cs="Times New Roman"/>
        </w:rPr>
        <w:t xml:space="preserve"> </w:t>
      </w:r>
    </w:p>
    <w:p w14:paraId="0344C50E" w14:textId="77777777" w:rsidR="007E7EDD" w:rsidRDefault="00C336C6">
      <w:pPr>
        <w:numPr>
          <w:ilvl w:val="2"/>
          <w:numId w:val="9"/>
        </w:numPr>
        <w:spacing w:after="154" w:line="262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ogłoszenie w BIP; </w:t>
      </w:r>
    </w:p>
    <w:p w14:paraId="00486476" w14:textId="77777777" w:rsidR="007E7EDD" w:rsidRDefault="00C336C6">
      <w:pPr>
        <w:numPr>
          <w:ilvl w:val="2"/>
          <w:numId w:val="9"/>
        </w:numPr>
        <w:spacing w:after="112" w:line="262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ogłoszenie na tablicach ogłoszeń. </w:t>
      </w:r>
    </w:p>
    <w:p w14:paraId="7442A316" w14:textId="77777777" w:rsidR="007E7EDD" w:rsidRDefault="00C336C6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7777E0" w14:textId="0035F9ED" w:rsidR="007E7EDD" w:rsidRDefault="00C336C6" w:rsidP="00270FDD">
      <w:pPr>
        <w:pStyle w:val="Akapitzlist"/>
        <w:numPr>
          <w:ilvl w:val="0"/>
          <w:numId w:val="11"/>
        </w:numPr>
        <w:spacing w:after="5" w:line="262" w:lineRule="auto"/>
      </w:pPr>
      <w:r w:rsidRPr="00270FDD">
        <w:rPr>
          <w:rFonts w:ascii="Times New Roman" w:eastAsia="Times New Roman" w:hAnsi="Times New Roman" w:cs="Times New Roman"/>
          <w:sz w:val="24"/>
        </w:rPr>
        <w:t xml:space="preserve">Zastosowano następujące techniki rekrutacji:  </w:t>
      </w:r>
    </w:p>
    <w:p w14:paraId="713EA3D0" w14:textId="77777777" w:rsidR="007E7EDD" w:rsidRDefault="00C336C6">
      <w:pPr>
        <w:spacing w:after="145"/>
        <w:ind w:left="70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B1F61CB" w14:textId="77777777" w:rsidR="007E7EDD" w:rsidRDefault="00C336C6">
      <w:pPr>
        <w:numPr>
          <w:ilvl w:val="2"/>
          <w:numId w:val="8"/>
        </w:numPr>
        <w:spacing w:after="5" w:line="398" w:lineRule="auto"/>
        <w:ind w:hanging="247"/>
      </w:pPr>
      <w:r>
        <w:rPr>
          <w:rFonts w:ascii="Times New Roman" w:eastAsia="Times New Roman" w:hAnsi="Times New Roman" w:cs="Times New Roman"/>
          <w:sz w:val="24"/>
        </w:rPr>
        <w:t>wstępna selekcja kandydatów – analiza ofert pod względem ich zgodności                        z wymogami formalnymi określonymi w o</w:t>
      </w:r>
      <w:r>
        <w:rPr>
          <w:rFonts w:ascii="Times New Roman" w:eastAsia="Times New Roman" w:hAnsi="Times New Roman" w:cs="Times New Roman"/>
          <w:sz w:val="24"/>
        </w:rPr>
        <w:t xml:space="preserve">głoszeniu o naborze; </w:t>
      </w:r>
    </w:p>
    <w:p w14:paraId="4DF76CB5" w14:textId="77777777" w:rsidR="007E7EDD" w:rsidRDefault="00C336C6">
      <w:pPr>
        <w:numPr>
          <w:ilvl w:val="2"/>
          <w:numId w:val="8"/>
        </w:numPr>
        <w:spacing w:after="159" w:line="262" w:lineRule="auto"/>
        <w:ind w:hanging="247"/>
      </w:pPr>
      <w:r>
        <w:rPr>
          <w:rFonts w:ascii="Times New Roman" w:eastAsia="Times New Roman" w:hAnsi="Times New Roman" w:cs="Times New Roman"/>
          <w:sz w:val="24"/>
        </w:rPr>
        <w:t xml:space="preserve">etap pisemny (dodatkowo w przypadku rekrutacji na stanowisko w Straży Miejskiej); </w:t>
      </w:r>
    </w:p>
    <w:p w14:paraId="28122BEE" w14:textId="77777777" w:rsidR="007E7EDD" w:rsidRDefault="00C336C6">
      <w:pPr>
        <w:numPr>
          <w:ilvl w:val="2"/>
          <w:numId w:val="8"/>
        </w:numPr>
        <w:spacing w:after="5" w:line="357" w:lineRule="auto"/>
        <w:ind w:hanging="247"/>
      </w:pPr>
      <w:r>
        <w:rPr>
          <w:rFonts w:ascii="Times New Roman" w:eastAsia="Times New Roman" w:hAnsi="Times New Roman" w:cs="Times New Roman"/>
          <w:sz w:val="24"/>
        </w:rPr>
        <w:t xml:space="preserve">etap sprawnościowy (dodatkowo w przypadku rekrutacji na stanowisko w Straży  Miejskiej); </w:t>
      </w:r>
    </w:p>
    <w:p w14:paraId="5C2C0A92" w14:textId="77777777" w:rsidR="007E7EDD" w:rsidRDefault="00C336C6">
      <w:pPr>
        <w:numPr>
          <w:ilvl w:val="2"/>
          <w:numId w:val="8"/>
        </w:numPr>
        <w:spacing w:after="110" w:line="262" w:lineRule="auto"/>
        <w:ind w:hanging="247"/>
      </w:pPr>
      <w:r>
        <w:rPr>
          <w:rFonts w:ascii="Times New Roman" w:eastAsia="Times New Roman" w:hAnsi="Times New Roman" w:cs="Times New Roman"/>
          <w:sz w:val="24"/>
        </w:rPr>
        <w:t xml:space="preserve">selekcja końcowa w formie rozmowy kwalifikacyjnej. </w:t>
      </w:r>
    </w:p>
    <w:p w14:paraId="209E7D53" w14:textId="77777777" w:rsidR="007E7EDD" w:rsidRDefault="00C336C6">
      <w:pPr>
        <w:spacing w:after="139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B3A9D69" w14:textId="0CA4316E" w:rsidR="007E7EDD" w:rsidRDefault="00C336C6" w:rsidP="00270FDD">
      <w:pPr>
        <w:pStyle w:val="Akapitzlist"/>
        <w:numPr>
          <w:ilvl w:val="0"/>
          <w:numId w:val="11"/>
        </w:numPr>
        <w:spacing w:after="256" w:line="262" w:lineRule="auto"/>
      </w:pPr>
      <w:r w:rsidRPr="00270FDD">
        <w:rPr>
          <w:rFonts w:ascii="Times New Roman" w:eastAsia="Times New Roman" w:hAnsi="Times New Roman" w:cs="Times New Roman"/>
          <w:sz w:val="24"/>
        </w:rPr>
        <w:t xml:space="preserve">Uzasadnienie wyboru przez Prezydenta Miasta Tarnobrzega : …………………………… </w:t>
      </w:r>
    </w:p>
    <w:p w14:paraId="12B5B132" w14:textId="77777777" w:rsidR="007E7EDD" w:rsidRDefault="00C336C6">
      <w:pPr>
        <w:spacing w:after="276" w:line="265" w:lineRule="auto"/>
        <w:ind w:left="730" w:hanging="10"/>
      </w:pP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……... </w:t>
      </w:r>
    </w:p>
    <w:p w14:paraId="5F5B7BF1" w14:textId="77777777" w:rsidR="007E7EDD" w:rsidRDefault="00C336C6" w:rsidP="00270FDD">
      <w:pPr>
        <w:numPr>
          <w:ilvl w:val="0"/>
          <w:numId w:val="11"/>
        </w:numPr>
        <w:spacing w:after="139" w:line="262" w:lineRule="auto"/>
      </w:pPr>
      <w:r>
        <w:rPr>
          <w:rFonts w:ascii="Times New Roman" w:eastAsia="Times New Roman" w:hAnsi="Times New Roman" w:cs="Times New Roman"/>
          <w:sz w:val="24"/>
        </w:rPr>
        <w:t xml:space="preserve">Załączniki do Protokołu: </w:t>
      </w:r>
    </w:p>
    <w:p w14:paraId="53AEAFE8" w14:textId="77777777" w:rsidR="007E7EDD" w:rsidRDefault="00C336C6" w:rsidP="00270FDD">
      <w:pPr>
        <w:numPr>
          <w:ilvl w:val="1"/>
          <w:numId w:val="11"/>
        </w:numPr>
        <w:spacing w:after="149" w:line="262" w:lineRule="auto"/>
        <w:ind w:left="851"/>
      </w:pPr>
      <w:r>
        <w:rPr>
          <w:rFonts w:ascii="Times New Roman" w:eastAsia="Times New Roman" w:hAnsi="Times New Roman" w:cs="Times New Roman"/>
          <w:sz w:val="24"/>
        </w:rPr>
        <w:t xml:space="preserve">kopia ogłoszenia o naborze; </w:t>
      </w:r>
    </w:p>
    <w:p w14:paraId="6F9F2B93" w14:textId="77777777" w:rsidR="007E7EDD" w:rsidRDefault="00C336C6" w:rsidP="00270FDD">
      <w:pPr>
        <w:numPr>
          <w:ilvl w:val="1"/>
          <w:numId w:val="11"/>
        </w:numPr>
        <w:spacing w:after="110" w:line="262" w:lineRule="auto"/>
        <w:ind w:left="851"/>
      </w:pPr>
      <w:r>
        <w:rPr>
          <w:rFonts w:ascii="Times New Roman" w:eastAsia="Times New Roman" w:hAnsi="Times New Roman" w:cs="Times New Roman"/>
          <w:sz w:val="24"/>
        </w:rPr>
        <w:t xml:space="preserve">protokół z egzaminu pisemnego (w przypadku rekrutacji na stanowisko w Straży </w:t>
      </w:r>
    </w:p>
    <w:p w14:paraId="48578D81" w14:textId="77777777" w:rsidR="007E7EDD" w:rsidRDefault="00C336C6">
      <w:pPr>
        <w:spacing w:after="135" w:line="262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Miejskiej); </w:t>
      </w:r>
    </w:p>
    <w:p w14:paraId="61DC654E" w14:textId="77777777" w:rsidR="007E7EDD" w:rsidRDefault="00C336C6" w:rsidP="00270FDD">
      <w:pPr>
        <w:numPr>
          <w:ilvl w:val="1"/>
          <w:numId w:val="11"/>
        </w:numPr>
        <w:spacing w:after="5" w:line="396" w:lineRule="auto"/>
        <w:ind w:left="851"/>
      </w:pPr>
      <w:r>
        <w:rPr>
          <w:rFonts w:ascii="Times New Roman" w:eastAsia="Times New Roman" w:hAnsi="Times New Roman" w:cs="Times New Roman"/>
          <w:sz w:val="24"/>
        </w:rPr>
        <w:t>protokół z egzaminu sprawnościowego (w przypadku rekrutacji na stanowisko                         w Str</w:t>
      </w:r>
      <w:r>
        <w:rPr>
          <w:rFonts w:ascii="Times New Roman" w:eastAsia="Times New Roman" w:hAnsi="Times New Roman" w:cs="Times New Roman"/>
          <w:sz w:val="24"/>
        </w:rPr>
        <w:t xml:space="preserve">aży Miejskiej); </w:t>
      </w:r>
    </w:p>
    <w:p w14:paraId="5F273A33" w14:textId="77777777" w:rsidR="007E7EDD" w:rsidRDefault="00C336C6" w:rsidP="00270FDD">
      <w:pPr>
        <w:numPr>
          <w:ilvl w:val="1"/>
          <w:numId w:val="11"/>
        </w:numPr>
        <w:spacing w:after="74" w:line="262" w:lineRule="auto"/>
        <w:ind w:left="851"/>
      </w:pPr>
      <w:r>
        <w:rPr>
          <w:rFonts w:ascii="Times New Roman" w:eastAsia="Times New Roman" w:hAnsi="Times New Roman" w:cs="Times New Roman"/>
          <w:sz w:val="24"/>
        </w:rPr>
        <w:t xml:space="preserve">wyniki rozmowy kwalifikacyjnej. </w:t>
      </w:r>
    </w:p>
    <w:p w14:paraId="7EF0A0B2" w14:textId="77777777" w:rsidR="007E7EDD" w:rsidRDefault="00C336C6">
      <w:pPr>
        <w:spacing w:after="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51DBA0" w14:textId="77777777" w:rsidR="007E7EDD" w:rsidRDefault="00C336C6">
      <w:pPr>
        <w:spacing w:after="0" w:line="265" w:lineRule="auto"/>
        <w:ind w:left="4967" w:hanging="10"/>
      </w:pPr>
      <w:r>
        <w:rPr>
          <w:rFonts w:ascii="Times New Roman" w:eastAsia="Times New Roman" w:hAnsi="Times New Roman" w:cs="Times New Roman"/>
        </w:rPr>
        <w:t xml:space="preserve">………………………….……………………. </w:t>
      </w:r>
    </w:p>
    <w:p w14:paraId="0F6378D9" w14:textId="77777777" w:rsidR="007E7EDD" w:rsidRDefault="00C336C6">
      <w:pPr>
        <w:spacing w:after="1"/>
        <w:ind w:left="5416" w:right="1228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Zatwierdził </w:t>
      </w:r>
    </w:p>
    <w:p w14:paraId="761FC9B6" w14:textId="77777777" w:rsidR="007E7EDD" w:rsidRDefault="00C336C6">
      <w:pPr>
        <w:spacing w:after="0"/>
        <w:ind w:left="5862" w:right="865" w:hanging="432"/>
      </w:pPr>
      <w:r>
        <w:rPr>
          <w:rFonts w:ascii="Times New Roman" w:eastAsia="Times New Roman" w:hAnsi="Times New Roman" w:cs="Times New Roman"/>
          <w:sz w:val="20"/>
        </w:rPr>
        <w:t>(podpis i pieczęć Prezydenta Miasta lub osoby upoważnionej</w:t>
      </w:r>
      <w:r>
        <w:rPr>
          <w:rFonts w:ascii="Times New Roman" w:eastAsia="Times New Roman" w:hAnsi="Times New Roman" w:cs="Times New Roman"/>
        </w:rPr>
        <w:t xml:space="preserve">) </w:t>
      </w:r>
    </w:p>
    <w:p w14:paraId="3C8A43C1" w14:textId="77777777" w:rsidR="007E7EDD" w:rsidRDefault="00C336C6">
      <w:pPr>
        <w:spacing w:after="21"/>
        <w:ind w:right="78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F5607AD" w14:textId="77777777" w:rsidR="007E7EDD" w:rsidRDefault="00C336C6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Podpisy członków Komisji: </w:t>
      </w:r>
    </w:p>
    <w:p w14:paraId="4271330B" w14:textId="77777777" w:rsidR="007E7EDD" w:rsidRDefault="00C336C6">
      <w:pPr>
        <w:spacing w:after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BFF382" w14:textId="77777777" w:rsidR="007E7EDD" w:rsidRDefault="00C336C6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1…………………. </w:t>
      </w:r>
    </w:p>
    <w:p w14:paraId="5DED72C7" w14:textId="77777777" w:rsidR="007E7EDD" w:rsidRDefault="00C336C6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7959311A" w14:textId="77777777" w:rsidR="007E7EDD" w:rsidRDefault="00C336C6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2…………………. </w:t>
      </w:r>
    </w:p>
    <w:p w14:paraId="6DBDB977" w14:textId="77777777" w:rsidR="007E7EDD" w:rsidRDefault="00C336C6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2280F05C" w14:textId="77777777" w:rsidR="007E7EDD" w:rsidRDefault="00C336C6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3………………….. </w:t>
      </w:r>
    </w:p>
    <w:p w14:paraId="4791C314" w14:textId="77777777" w:rsidR="007E7EDD" w:rsidRDefault="00C336C6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3DF59EF2" w14:textId="77777777" w:rsidR="007E7EDD" w:rsidRDefault="00C336C6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Protokół sporządził: </w:t>
      </w:r>
    </w:p>
    <w:p w14:paraId="12DF8B19" w14:textId="77777777" w:rsidR="007E7EDD" w:rsidRDefault="00C336C6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14:paraId="24E8081D" w14:textId="77777777" w:rsidR="007E7EDD" w:rsidRDefault="00C336C6">
      <w:pPr>
        <w:spacing w:after="30" w:line="26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……………………..…………………… </w:t>
      </w:r>
    </w:p>
    <w:p w14:paraId="3AC34A3E" w14:textId="5D363624" w:rsidR="007E7EDD" w:rsidRDefault="00C336C6" w:rsidP="00270FDD">
      <w:pPr>
        <w:spacing w:after="1248" w:line="265" w:lineRule="auto"/>
        <w:ind w:left="-5" w:hanging="10"/>
      </w:pPr>
      <w:r>
        <w:rPr>
          <w:rFonts w:ascii="Times New Roman" w:eastAsia="Times New Roman" w:hAnsi="Times New Roman" w:cs="Times New Roman"/>
        </w:rPr>
        <w:t>Tarnobrzeg, dnia …………..……………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Strona 2</w:t>
      </w:r>
    </w:p>
    <w:sectPr w:rsidR="007E7E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00" w:bottom="1440" w:left="1416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A455E" w14:textId="77777777" w:rsidR="00C336C6" w:rsidRDefault="00C336C6">
      <w:pPr>
        <w:spacing w:after="0" w:line="240" w:lineRule="auto"/>
      </w:pPr>
      <w:r>
        <w:separator/>
      </w:r>
    </w:p>
  </w:endnote>
  <w:endnote w:type="continuationSeparator" w:id="0">
    <w:p w14:paraId="431EC82F" w14:textId="77777777" w:rsidR="00C336C6" w:rsidRDefault="00C3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4025" w14:textId="77777777" w:rsidR="007E7EDD" w:rsidRDefault="00C336C6">
    <w:pPr>
      <w:spacing w:after="0"/>
      <w:ind w:left="-20" w:right="-2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46D3C6D9" w14:textId="77777777" w:rsidR="007E7EDD" w:rsidRDefault="00C336C6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95230ED4-E922-498C-86C8-A94D82FCB672.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A94A" w14:textId="77777777" w:rsidR="007E7EDD" w:rsidRDefault="00C336C6">
    <w:pPr>
      <w:spacing w:after="0"/>
      <w:ind w:left="-20" w:right="-2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5F9A7ABC" w14:textId="77777777" w:rsidR="007E7EDD" w:rsidRDefault="00C336C6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95230ED4-E922-498C-86C8-A94D82FCB672.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15203" w14:textId="77777777" w:rsidR="007E7EDD" w:rsidRDefault="00C336C6">
    <w:pPr>
      <w:spacing w:after="0"/>
      <w:ind w:left="-20" w:right="-20"/>
      <w:jc w:val="both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8444922" w14:textId="77777777" w:rsidR="007E7EDD" w:rsidRDefault="00C336C6">
    <w:pPr>
      <w:tabs>
        <w:tab w:val="right" w:pos="9866"/>
      </w:tabs>
      <w:spacing w:after="0"/>
      <w:ind w:left="-20" w:right="-20"/>
    </w:pPr>
    <w:r>
      <w:rPr>
        <w:rFonts w:ascii="Times New Roman" w:eastAsia="Times New Roman" w:hAnsi="Times New Roman" w:cs="Times New Roman"/>
        <w:sz w:val="18"/>
      </w:rPr>
      <w:t>Id: 95230ED4-E922-498C-86C8-A94D82FCB672.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063F" w14:textId="77777777" w:rsidR="007E7EDD" w:rsidRDefault="00C336C6">
    <w:pPr>
      <w:spacing w:after="0"/>
      <w:ind w:left="-416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04875164" w14:textId="77777777" w:rsidR="007E7EDD" w:rsidRDefault="00C336C6">
    <w:pPr>
      <w:spacing w:after="0"/>
      <w:ind w:left="-416"/>
    </w:pPr>
    <w:r>
      <w:rPr>
        <w:rFonts w:ascii="Times New Roman" w:eastAsia="Times New Roman" w:hAnsi="Times New Roman" w:cs="Times New Roman"/>
        <w:sz w:val="18"/>
      </w:rPr>
      <w:t>Id: 95230ED4-E922-498C-86C8-A94D82FCB672. Podpisany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8050" w14:textId="77777777" w:rsidR="007E7EDD" w:rsidRDefault="00C336C6">
    <w:pPr>
      <w:spacing w:after="0"/>
      <w:ind w:left="-416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8F16CC8" w14:textId="77777777" w:rsidR="007E7EDD" w:rsidRDefault="00C336C6">
    <w:pPr>
      <w:spacing w:after="0"/>
      <w:ind w:left="-416"/>
    </w:pPr>
    <w:r>
      <w:rPr>
        <w:rFonts w:ascii="Times New Roman" w:eastAsia="Times New Roman" w:hAnsi="Times New Roman" w:cs="Times New Roman"/>
        <w:sz w:val="18"/>
      </w:rPr>
      <w:t>Id: 95230ED4-E922-498C-86C8-A94D82FCB672. Podpisany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2A3D" w14:textId="77777777" w:rsidR="007E7EDD" w:rsidRDefault="00C336C6">
    <w:pPr>
      <w:spacing w:after="0"/>
      <w:ind w:left="-416"/>
    </w:pPr>
    <w:r>
      <w:rPr>
        <w:rFonts w:ascii="Times New Roman" w:eastAsia="Times New Roman" w:hAnsi="Times New Roman" w:cs="Times New Roman"/>
        <w:sz w:val="24"/>
      </w:rPr>
      <w:t>––––––––––––––––––––––––––––––––––––––––––––––––––––––––––––––––––</w:t>
    </w:r>
    <w:r>
      <w:rPr>
        <w:rFonts w:ascii="Times New Roman" w:eastAsia="Times New Roman" w:hAnsi="Times New Roman" w:cs="Times New Roman"/>
        <w:sz w:val="24"/>
      </w:rPr>
      <w:t>–––––––––––––––––</w:t>
    </w:r>
  </w:p>
  <w:p w14:paraId="23E234E9" w14:textId="77777777" w:rsidR="007E7EDD" w:rsidRDefault="00C336C6">
    <w:pPr>
      <w:spacing w:after="0"/>
      <w:ind w:left="-416"/>
    </w:pPr>
    <w:r>
      <w:rPr>
        <w:rFonts w:ascii="Times New Roman" w:eastAsia="Times New Roman" w:hAnsi="Times New Roman" w:cs="Times New Roman"/>
        <w:sz w:val="18"/>
      </w:rPr>
      <w:t>Id: 95230ED4-E922-498C-86C8-A94D82FCB672.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1706" w14:textId="77777777" w:rsidR="00C336C6" w:rsidRDefault="00C336C6">
      <w:pPr>
        <w:spacing w:after="0" w:line="240" w:lineRule="auto"/>
      </w:pPr>
      <w:r>
        <w:separator/>
      </w:r>
    </w:p>
  </w:footnote>
  <w:footnote w:type="continuationSeparator" w:id="0">
    <w:p w14:paraId="3B1D6280" w14:textId="77777777" w:rsidR="00C336C6" w:rsidRDefault="00C3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18FF" w14:textId="77777777" w:rsidR="007E7EDD" w:rsidRDefault="007E7E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8C14" w14:textId="77777777" w:rsidR="007E7EDD" w:rsidRDefault="007E7E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FB30" w14:textId="77777777" w:rsidR="007E7EDD" w:rsidRDefault="007E7E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53A7"/>
    <w:multiLevelType w:val="hybridMultilevel"/>
    <w:tmpl w:val="C5AAC6D6"/>
    <w:lvl w:ilvl="0" w:tplc="9188B43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8C1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240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483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0D2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C04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863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8F3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6F9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45A89"/>
    <w:multiLevelType w:val="hybridMultilevel"/>
    <w:tmpl w:val="F93E6A24"/>
    <w:lvl w:ilvl="0" w:tplc="661814BA">
      <w:start w:val="1"/>
      <w:numFmt w:val="decimal"/>
      <w:lvlText w:val="%1)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A8F1CE">
      <w:start w:val="1"/>
      <w:numFmt w:val="bullet"/>
      <w:lvlText w:val="-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A7592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057A4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2A92E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AA78A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0DE72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1842FC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C0E70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31CE2"/>
    <w:multiLevelType w:val="hybridMultilevel"/>
    <w:tmpl w:val="841471E6"/>
    <w:lvl w:ilvl="0" w:tplc="FD74052A">
      <w:start w:val="3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E56B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8F8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0F5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667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EEB9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C8CA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C846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EB34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C16EBD"/>
    <w:multiLevelType w:val="hybridMultilevel"/>
    <w:tmpl w:val="E2E03DA4"/>
    <w:lvl w:ilvl="0" w:tplc="599290C2">
      <w:start w:val="6"/>
      <w:numFmt w:val="decimal"/>
      <w:lvlText w:val="%1."/>
      <w:lvlJc w:val="left"/>
      <w:pPr>
        <w:ind w:left="816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388F1169"/>
    <w:multiLevelType w:val="hybridMultilevel"/>
    <w:tmpl w:val="3E688C64"/>
    <w:lvl w:ilvl="0" w:tplc="82A6BB6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4D6A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C51E8">
      <w:start w:val="1"/>
      <w:numFmt w:val="bullet"/>
      <w:lvlRestart w:val="0"/>
      <w:lvlText w:val="-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6F33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44A7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A858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64B24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C06F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CB45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AA0032"/>
    <w:multiLevelType w:val="hybridMultilevel"/>
    <w:tmpl w:val="5400F316"/>
    <w:lvl w:ilvl="0" w:tplc="30F803C8">
      <w:start w:val="6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CD89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4EBE1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455B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1A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119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40E5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0F6B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B27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5A0FFD"/>
    <w:multiLevelType w:val="hybridMultilevel"/>
    <w:tmpl w:val="2F8A11A4"/>
    <w:lvl w:ilvl="0" w:tplc="1C30CF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0F66C">
      <w:start w:val="2"/>
      <w:numFmt w:val="decimal"/>
      <w:lvlText w:val="%2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2670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88134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EFAAA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C5A50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BAF94E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66A2EA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92A304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FE4296"/>
    <w:multiLevelType w:val="hybridMultilevel"/>
    <w:tmpl w:val="56267934"/>
    <w:lvl w:ilvl="0" w:tplc="29B428A2">
      <w:start w:val="5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8C6B8">
      <w:start w:val="1"/>
      <w:numFmt w:val="lowerLetter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0C6F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C587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E3E0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8694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0E7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628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CC28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33A07"/>
    <w:multiLevelType w:val="hybridMultilevel"/>
    <w:tmpl w:val="A1C221D4"/>
    <w:lvl w:ilvl="0" w:tplc="153CFD9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C8C5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6DDA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0BC2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81D3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838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EBE4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8962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47C6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485FBD"/>
    <w:multiLevelType w:val="hybridMultilevel"/>
    <w:tmpl w:val="2DE290E2"/>
    <w:lvl w:ilvl="0" w:tplc="8D80F218">
      <w:start w:val="10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AF43F43"/>
    <w:multiLevelType w:val="hybridMultilevel"/>
    <w:tmpl w:val="7894298C"/>
    <w:lvl w:ilvl="0" w:tplc="638EA2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2933A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B4A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D73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8FD6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6A19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290E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58A11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A081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DD"/>
    <w:rsid w:val="00270FDD"/>
    <w:rsid w:val="007E7EDD"/>
    <w:rsid w:val="009E3E5B"/>
    <w:rsid w:val="00C336C6"/>
    <w:rsid w:val="00F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E0C17"/>
  <w15:docId w15:val="{AB1DB33F-00E2-4E22-A7E3-F30998B3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1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39/2021</vt:lpstr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39/2021</dc:title>
  <dc:subject>Zarzdzenie Nr 39/2021 z dnia 1 lutego 2021 r. Prezydenta Miasta Tarnobrzega zmieniajace zarzadzenie w sprawie ustalenia Regulaminu naboru na wolne stanowiska urzednicze w tym na kierownicze stanowiska urzednicze w Urzedzie Miasta Tarnobrzega</dc:subject>
  <dc:creator>Prezydent Miasta Tarnobrzega</dc:creator>
  <cp:keywords/>
  <cp:lastModifiedBy>Agnieszka Kopeć</cp:lastModifiedBy>
  <cp:revision>4</cp:revision>
  <dcterms:created xsi:type="dcterms:W3CDTF">2021-03-12T13:58:00Z</dcterms:created>
  <dcterms:modified xsi:type="dcterms:W3CDTF">2021-03-12T13:59:00Z</dcterms:modified>
</cp:coreProperties>
</file>