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B" w:rsidRDefault="00DA2E07" w:rsidP="00E91F41">
      <w:pPr>
        <w:spacing w:after="0" w:line="269" w:lineRule="auto"/>
        <w:ind w:right="1645"/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          </w:t>
      </w:r>
      <w:r w:rsidR="004354BE" w:rsidRPr="006B2A65">
        <w:rPr>
          <w:b/>
          <w:szCs w:val="20"/>
        </w:rPr>
        <w:t>Klauzula informacyjna o przetwarzaniu danych</w:t>
      </w:r>
    </w:p>
    <w:p w:rsidR="00AF3F5B" w:rsidRDefault="00DA2E07" w:rsidP="00E91F41">
      <w:pPr>
        <w:spacing w:after="0" w:line="269" w:lineRule="auto"/>
        <w:ind w:right="1645"/>
        <w:jc w:val="center"/>
        <w:rPr>
          <w:b/>
          <w:szCs w:val="20"/>
        </w:rPr>
      </w:pPr>
      <w:r>
        <w:rPr>
          <w:b/>
          <w:szCs w:val="20"/>
        </w:rPr>
        <w:t xml:space="preserve">          </w:t>
      </w:r>
      <w:r w:rsidR="004354BE" w:rsidRPr="006B2A65">
        <w:rPr>
          <w:b/>
          <w:szCs w:val="20"/>
        </w:rPr>
        <w:t xml:space="preserve">dla osób </w:t>
      </w:r>
      <w:r w:rsidR="00F81600">
        <w:rPr>
          <w:b/>
          <w:szCs w:val="20"/>
        </w:rPr>
        <w:t>ubiegających się o zatrudnienie (kandydatów do pracy)</w:t>
      </w:r>
    </w:p>
    <w:p w:rsidR="003B1931" w:rsidRPr="006B2A65" w:rsidRDefault="00DA2E07" w:rsidP="00E91F41">
      <w:pPr>
        <w:spacing w:after="0" w:line="269" w:lineRule="auto"/>
        <w:ind w:right="1645"/>
        <w:jc w:val="center"/>
        <w:rPr>
          <w:szCs w:val="20"/>
        </w:rPr>
      </w:pPr>
      <w:r>
        <w:rPr>
          <w:b/>
          <w:szCs w:val="20"/>
        </w:rPr>
        <w:t xml:space="preserve">          </w:t>
      </w:r>
      <w:r w:rsidR="00FF5449">
        <w:rPr>
          <w:b/>
          <w:szCs w:val="20"/>
        </w:rPr>
        <w:t>w</w:t>
      </w:r>
      <w:r w:rsidR="004354BE" w:rsidRPr="006B2A65">
        <w:rPr>
          <w:b/>
          <w:szCs w:val="20"/>
        </w:rPr>
        <w:t xml:space="preserve"> </w:t>
      </w:r>
      <w:r w:rsidR="003358BA">
        <w:rPr>
          <w:b/>
          <w:szCs w:val="20"/>
        </w:rPr>
        <w:t>Poradni Psychologiczno-Pedagogicznej w Tarnobrzegu</w:t>
      </w:r>
    </w:p>
    <w:p w:rsidR="003B1931" w:rsidRPr="006B2A65" w:rsidRDefault="004354BE">
      <w:pPr>
        <w:spacing w:after="0" w:line="259" w:lineRule="auto"/>
        <w:ind w:left="4537" w:firstLine="0"/>
        <w:jc w:val="left"/>
        <w:rPr>
          <w:szCs w:val="20"/>
        </w:rPr>
      </w:pPr>
      <w:r w:rsidRPr="006B2A65">
        <w:rPr>
          <w:b/>
          <w:szCs w:val="20"/>
        </w:rPr>
        <w:t xml:space="preserve"> </w:t>
      </w:r>
    </w:p>
    <w:p w:rsidR="007E2E85" w:rsidRPr="00247CCE" w:rsidRDefault="004B7A76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 xml:space="preserve">Administratorem Pani/Pana danych osobowych jest </w:t>
      </w:r>
      <w:r w:rsidR="003358BA">
        <w:rPr>
          <w:szCs w:val="20"/>
        </w:rPr>
        <w:t>Poradnia Psychologiczno-Pedagogiczna</w:t>
      </w:r>
      <w:r w:rsidR="00C138DE" w:rsidRPr="00247CCE">
        <w:rPr>
          <w:szCs w:val="20"/>
        </w:rPr>
        <w:t xml:space="preserve"> </w:t>
      </w:r>
      <w:r w:rsidRPr="00247CCE">
        <w:rPr>
          <w:szCs w:val="20"/>
        </w:rPr>
        <w:t>w Tarnobrzegu (zwan</w:t>
      </w:r>
      <w:r w:rsidR="003358BA">
        <w:rPr>
          <w:szCs w:val="20"/>
        </w:rPr>
        <w:t>a</w:t>
      </w:r>
      <w:r w:rsidRPr="00247CCE">
        <w:rPr>
          <w:szCs w:val="20"/>
        </w:rPr>
        <w:t xml:space="preserve"> dalej </w:t>
      </w:r>
      <w:r w:rsidR="006B2A65" w:rsidRPr="00247CCE">
        <w:rPr>
          <w:szCs w:val="20"/>
        </w:rPr>
        <w:t>„</w:t>
      </w:r>
      <w:r w:rsidR="003358BA">
        <w:rPr>
          <w:szCs w:val="20"/>
        </w:rPr>
        <w:t>Poradnią</w:t>
      </w:r>
      <w:r w:rsidR="006B2A65" w:rsidRPr="00247CCE">
        <w:rPr>
          <w:szCs w:val="20"/>
        </w:rPr>
        <w:t>”</w:t>
      </w:r>
      <w:r w:rsidRPr="00247CCE">
        <w:rPr>
          <w:szCs w:val="20"/>
        </w:rPr>
        <w:t xml:space="preserve">) z siedzibą ul. </w:t>
      </w:r>
      <w:r w:rsidR="00A4434C">
        <w:rPr>
          <w:szCs w:val="20"/>
        </w:rPr>
        <w:t>Kościuszki 30</w:t>
      </w:r>
      <w:r w:rsidRPr="00247CCE">
        <w:rPr>
          <w:szCs w:val="20"/>
        </w:rPr>
        <w:t xml:space="preserve">, 39-400 Tarnobrzeg. Można się z nami kontaktować: listownie, telefonicznie </w:t>
      </w:r>
      <w:r w:rsidR="00A4434C">
        <w:rPr>
          <w:szCs w:val="20"/>
        </w:rPr>
        <w:br/>
        <w:t xml:space="preserve">pod numerem </w:t>
      </w:r>
      <w:r w:rsidRPr="00247CCE">
        <w:rPr>
          <w:szCs w:val="20"/>
        </w:rPr>
        <w:t>15</w:t>
      </w:r>
      <w:r w:rsidR="00070557">
        <w:rPr>
          <w:szCs w:val="20"/>
        </w:rPr>
        <w:t> 847-94-10</w:t>
      </w:r>
      <w:r w:rsidRPr="00247CCE">
        <w:rPr>
          <w:szCs w:val="20"/>
        </w:rPr>
        <w:t xml:space="preserve">, za pośrednictwem poczty elektronicznej: </w:t>
      </w:r>
      <w:hyperlink r:id="rId5" w:history="1">
        <w:r w:rsidR="00A4434C" w:rsidRPr="0050075A">
          <w:rPr>
            <w:rStyle w:val="Hipercze"/>
            <w:szCs w:val="20"/>
          </w:rPr>
          <w:t>poradnia@oswiata.tarnobrzeg.pl</w:t>
        </w:r>
      </w:hyperlink>
      <w:r w:rsidRPr="00247CCE">
        <w:rPr>
          <w:szCs w:val="20"/>
        </w:rPr>
        <w:t>.</w:t>
      </w:r>
    </w:p>
    <w:p w:rsidR="00CC0B56" w:rsidRPr="00247CCE" w:rsidRDefault="004354BE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>Jeśli ma Pani/Pan pytania dotyczące sposobu i zakresu przetwarza</w:t>
      </w:r>
      <w:r w:rsidR="00040530">
        <w:rPr>
          <w:szCs w:val="20"/>
        </w:rPr>
        <w:t xml:space="preserve">nia Pani/Pana danych osobowych </w:t>
      </w:r>
      <w:r w:rsidRPr="00247CCE">
        <w:rPr>
          <w:szCs w:val="20"/>
        </w:rPr>
        <w:t xml:space="preserve">w zakresie działania </w:t>
      </w:r>
      <w:r w:rsidR="00070557">
        <w:rPr>
          <w:szCs w:val="20"/>
        </w:rPr>
        <w:t>Poradni</w:t>
      </w:r>
      <w:r w:rsidRPr="00247CCE">
        <w:rPr>
          <w:szCs w:val="20"/>
        </w:rPr>
        <w:t xml:space="preserve">, a także przysługujących Pani/Panu uprawnień, </w:t>
      </w:r>
      <w:r w:rsidR="003A2B1E" w:rsidRPr="00247CCE">
        <w:rPr>
          <w:szCs w:val="20"/>
        </w:rPr>
        <w:t xml:space="preserve">może się Pani/Pan kontaktować </w:t>
      </w:r>
      <w:r w:rsidRPr="00247CCE">
        <w:rPr>
          <w:szCs w:val="20"/>
        </w:rPr>
        <w:t xml:space="preserve">z Inspektorem Ochrony Danych </w:t>
      </w:r>
      <w:r w:rsidR="00B87C4A" w:rsidRPr="00247CCE">
        <w:rPr>
          <w:szCs w:val="20"/>
        </w:rPr>
        <w:br/>
      </w:r>
      <w:r w:rsidRPr="00247CCE">
        <w:rPr>
          <w:szCs w:val="20"/>
        </w:rPr>
        <w:t xml:space="preserve">w </w:t>
      </w:r>
      <w:r w:rsidR="00070557">
        <w:rPr>
          <w:szCs w:val="20"/>
        </w:rPr>
        <w:t>Poradni</w:t>
      </w:r>
      <w:r w:rsidRPr="00247CCE">
        <w:rPr>
          <w:szCs w:val="20"/>
        </w:rPr>
        <w:t xml:space="preserve"> za pomocą adresu: </w:t>
      </w:r>
      <w:hyperlink r:id="rId6" w:history="1">
        <w:r w:rsidR="00070557" w:rsidRPr="0050075A">
          <w:rPr>
            <w:rStyle w:val="Hipercze"/>
            <w:szCs w:val="20"/>
          </w:rPr>
          <w:t>iodjo@um.tarnobrzeg.pl</w:t>
        </w:r>
      </w:hyperlink>
      <w:r w:rsidR="00A11881" w:rsidRPr="00247CCE">
        <w:rPr>
          <w:szCs w:val="20"/>
        </w:rPr>
        <w:t xml:space="preserve"> </w:t>
      </w:r>
      <w:r w:rsidRPr="00247CCE">
        <w:rPr>
          <w:szCs w:val="20"/>
        </w:rPr>
        <w:t xml:space="preserve"> lub pisemnie na adres siedziby</w:t>
      </w:r>
      <w:r w:rsidR="00070557">
        <w:rPr>
          <w:szCs w:val="20"/>
        </w:rPr>
        <w:t xml:space="preserve"> Poradni</w:t>
      </w:r>
      <w:r w:rsidR="003A2B1E" w:rsidRPr="00247CCE">
        <w:rPr>
          <w:szCs w:val="20"/>
        </w:rPr>
        <w:t>.</w:t>
      </w:r>
      <w:r w:rsidRPr="00247CCE">
        <w:rPr>
          <w:szCs w:val="20"/>
        </w:rPr>
        <w:t xml:space="preserve"> </w:t>
      </w:r>
    </w:p>
    <w:p w:rsidR="005A7DB6" w:rsidRPr="00495D9D" w:rsidRDefault="004354BE" w:rsidP="00233593">
      <w:pPr>
        <w:pStyle w:val="Akapitzlist"/>
        <w:numPr>
          <w:ilvl w:val="0"/>
          <w:numId w:val="2"/>
        </w:numPr>
        <w:rPr>
          <w:color w:val="auto"/>
          <w:szCs w:val="20"/>
        </w:rPr>
      </w:pPr>
      <w:r w:rsidRPr="00247CCE">
        <w:rPr>
          <w:szCs w:val="20"/>
        </w:rPr>
        <w:t xml:space="preserve">Pani/Pana dane osobowe przetwarzane będą w celu </w:t>
      </w:r>
      <w:r w:rsidR="00CC0B56" w:rsidRPr="00247CCE">
        <w:rPr>
          <w:szCs w:val="20"/>
        </w:rPr>
        <w:t xml:space="preserve">przeprowadzenia naboru na </w:t>
      </w:r>
      <w:r w:rsidR="00F81600" w:rsidRPr="00247CCE">
        <w:rPr>
          <w:szCs w:val="20"/>
        </w:rPr>
        <w:t xml:space="preserve">stanowisko: </w:t>
      </w:r>
      <w:r w:rsidR="004F39B2" w:rsidRPr="00831A03">
        <w:rPr>
          <w:color w:val="auto"/>
          <w:szCs w:val="20"/>
        </w:rPr>
        <w:t>nauczyciela</w:t>
      </w:r>
      <w:r w:rsidR="00CC0B56" w:rsidRPr="00831A03">
        <w:rPr>
          <w:color w:val="auto"/>
          <w:szCs w:val="20"/>
        </w:rPr>
        <w:t xml:space="preserve"> </w:t>
      </w:r>
      <w:r w:rsidR="00CC0B56" w:rsidRPr="00247CCE">
        <w:rPr>
          <w:szCs w:val="20"/>
        </w:rPr>
        <w:t xml:space="preserve">w </w:t>
      </w:r>
      <w:r w:rsidR="00466F1D">
        <w:rPr>
          <w:szCs w:val="20"/>
        </w:rPr>
        <w:t>Poradni</w:t>
      </w:r>
      <w:r w:rsidR="00AE7C5F">
        <w:rPr>
          <w:szCs w:val="20"/>
        </w:rPr>
        <w:t>. Podsta</w:t>
      </w:r>
      <w:r w:rsidR="00831A03">
        <w:rPr>
          <w:szCs w:val="20"/>
        </w:rPr>
        <w:t>wą</w:t>
      </w:r>
      <w:r w:rsidR="00AE7C5F">
        <w:rPr>
          <w:szCs w:val="20"/>
        </w:rPr>
        <w:t xml:space="preserve"> prawn</w:t>
      </w:r>
      <w:r w:rsidR="00831A03">
        <w:rPr>
          <w:szCs w:val="20"/>
        </w:rPr>
        <w:t>ą</w:t>
      </w:r>
      <w:r w:rsidR="00AE7C5F">
        <w:rPr>
          <w:szCs w:val="20"/>
        </w:rPr>
        <w:t xml:space="preserve"> przetwarzania Pani/Pana danych osobowych </w:t>
      </w:r>
      <w:r w:rsidR="00831A03">
        <w:rPr>
          <w:szCs w:val="20"/>
        </w:rPr>
        <w:t>jest</w:t>
      </w:r>
      <w:r w:rsidR="00AE7C5F">
        <w:rPr>
          <w:szCs w:val="20"/>
        </w:rPr>
        <w:t xml:space="preserve"> art.</w:t>
      </w:r>
      <w:r w:rsidRPr="00247CCE">
        <w:rPr>
          <w:szCs w:val="20"/>
        </w:rPr>
        <w:t xml:space="preserve"> 6 ust 1 lit. c rozporządzenia Parlamentu Europejskiego i Rady (UE) 2016/679 z dnia 27 kwietnia 2016 r. w sprawie ochrony osób</w:t>
      </w:r>
      <w:r w:rsidR="00F81600" w:rsidRPr="00247CCE">
        <w:rPr>
          <w:szCs w:val="20"/>
        </w:rPr>
        <w:t xml:space="preserve"> </w:t>
      </w:r>
      <w:r w:rsidRPr="00247CCE">
        <w:rPr>
          <w:szCs w:val="20"/>
        </w:rPr>
        <w:t>fizycznych w związku</w:t>
      </w:r>
      <w:r w:rsidR="00DA0A30">
        <w:rPr>
          <w:szCs w:val="20"/>
        </w:rPr>
        <w:t xml:space="preserve"> </w:t>
      </w:r>
      <w:r w:rsidR="00831A03">
        <w:rPr>
          <w:szCs w:val="20"/>
        </w:rPr>
        <w:br/>
      </w:r>
      <w:r w:rsidRPr="00247CCE">
        <w:rPr>
          <w:szCs w:val="20"/>
        </w:rPr>
        <w:t>z przetwarzaniem danych osobowych i w sprawie swobodnego przepływu takich danych oraz uchylenia dyrektywy 95/46/WE (ogólne rozporządzenie o ochronie danych)</w:t>
      </w:r>
      <w:r w:rsidR="00926D2B" w:rsidRPr="00247CCE">
        <w:rPr>
          <w:szCs w:val="20"/>
        </w:rPr>
        <w:t>, zwan</w:t>
      </w:r>
      <w:r w:rsidR="008D70FC">
        <w:rPr>
          <w:szCs w:val="20"/>
        </w:rPr>
        <w:t>ego</w:t>
      </w:r>
      <w:r w:rsidR="00926D2B" w:rsidRPr="00247CCE">
        <w:rPr>
          <w:szCs w:val="20"/>
        </w:rPr>
        <w:t xml:space="preserve"> dalej „RODO”</w:t>
      </w:r>
      <w:r w:rsidR="008D70FC">
        <w:rPr>
          <w:szCs w:val="20"/>
        </w:rPr>
        <w:t>,</w:t>
      </w:r>
      <w:r w:rsidR="00CC0B56" w:rsidRPr="00247CCE">
        <w:rPr>
          <w:szCs w:val="20"/>
        </w:rPr>
        <w:t xml:space="preserve"> </w:t>
      </w:r>
      <w:r w:rsidR="00CC0B56" w:rsidRPr="00495D9D">
        <w:rPr>
          <w:color w:val="auto"/>
          <w:szCs w:val="20"/>
        </w:rPr>
        <w:t xml:space="preserve">w zw. z </w:t>
      </w:r>
      <w:r w:rsidR="004F39B2" w:rsidRPr="00495D9D">
        <w:rPr>
          <w:color w:val="auto"/>
          <w:szCs w:val="20"/>
        </w:rPr>
        <w:t>art</w:t>
      </w:r>
      <w:r w:rsidR="00215616" w:rsidRPr="00495D9D">
        <w:rPr>
          <w:color w:val="auto"/>
          <w:szCs w:val="20"/>
        </w:rPr>
        <w:t>.</w:t>
      </w:r>
      <w:r w:rsidR="004F39B2" w:rsidRPr="00495D9D">
        <w:rPr>
          <w:color w:val="auto"/>
          <w:szCs w:val="20"/>
        </w:rPr>
        <w:t xml:space="preserve"> 9</w:t>
      </w:r>
      <w:r w:rsidR="0027113B" w:rsidRPr="00495D9D">
        <w:rPr>
          <w:color w:val="auto"/>
          <w:szCs w:val="20"/>
        </w:rPr>
        <w:t xml:space="preserve"> </w:t>
      </w:r>
      <w:r w:rsidR="004F39B2" w:rsidRPr="00495D9D">
        <w:rPr>
          <w:color w:val="auto"/>
          <w:szCs w:val="20"/>
        </w:rPr>
        <w:t>ustawy z dnia</w:t>
      </w:r>
      <w:r w:rsidR="0027113B" w:rsidRPr="00495D9D">
        <w:rPr>
          <w:color w:val="auto"/>
          <w:szCs w:val="20"/>
        </w:rPr>
        <w:t xml:space="preserve"> </w:t>
      </w:r>
      <w:r w:rsidR="004F39B2" w:rsidRPr="00495D9D">
        <w:rPr>
          <w:color w:val="auto"/>
          <w:szCs w:val="20"/>
        </w:rPr>
        <w:t xml:space="preserve">26 stycznia 1982 r. – Karta Nauczyciela </w:t>
      </w:r>
      <w:r w:rsidR="00215616" w:rsidRPr="00495D9D">
        <w:rPr>
          <w:color w:val="auto"/>
          <w:szCs w:val="20"/>
        </w:rPr>
        <w:t xml:space="preserve">oraz </w:t>
      </w:r>
      <w:r w:rsidR="00CC0B56" w:rsidRPr="00495D9D">
        <w:rPr>
          <w:color w:val="auto"/>
          <w:szCs w:val="20"/>
        </w:rPr>
        <w:t>art. 22</w:t>
      </w:r>
      <w:r w:rsidR="00CC0B56" w:rsidRPr="00495D9D">
        <w:rPr>
          <w:color w:val="auto"/>
          <w:szCs w:val="20"/>
          <w:vertAlign w:val="superscript"/>
        </w:rPr>
        <w:t>1</w:t>
      </w:r>
      <w:r w:rsidR="00CC0B56" w:rsidRPr="00495D9D">
        <w:rPr>
          <w:color w:val="auto"/>
          <w:szCs w:val="20"/>
        </w:rPr>
        <w:t xml:space="preserve"> </w:t>
      </w:r>
      <w:r w:rsidR="00F81600" w:rsidRPr="00495D9D">
        <w:rPr>
          <w:color w:val="auto"/>
          <w:szCs w:val="20"/>
        </w:rPr>
        <w:t xml:space="preserve">ustawy z dnia 26 czerwca 1974 r. - </w:t>
      </w:r>
      <w:r w:rsidR="00CC0B56" w:rsidRPr="00495D9D">
        <w:rPr>
          <w:color w:val="auto"/>
          <w:szCs w:val="20"/>
        </w:rPr>
        <w:t>Kodeks pracy</w:t>
      </w:r>
      <w:r w:rsidR="00DA0A30" w:rsidRPr="00495D9D">
        <w:rPr>
          <w:color w:val="auto"/>
          <w:szCs w:val="20"/>
        </w:rPr>
        <w:t>.</w:t>
      </w:r>
      <w:r w:rsidRPr="00495D9D">
        <w:rPr>
          <w:color w:val="auto"/>
          <w:szCs w:val="20"/>
        </w:rPr>
        <w:t xml:space="preserve"> </w:t>
      </w:r>
    </w:p>
    <w:p w:rsidR="00CC0B56" w:rsidRPr="00247CCE" w:rsidRDefault="00CC0B56" w:rsidP="005A7DB6">
      <w:pPr>
        <w:pStyle w:val="Akapitzlist"/>
        <w:ind w:left="1003" w:firstLine="0"/>
        <w:rPr>
          <w:szCs w:val="20"/>
        </w:rPr>
      </w:pPr>
      <w:r w:rsidRPr="00247CCE">
        <w:rPr>
          <w:szCs w:val="20"/>
        </w:rPr>
        <w:t xml:space="preserve">Przetwarzanie </w:t>
      </w:r>
      <w:r w:rsidR="00596027" w:rsidRPr="00247CCE">
        <w:rPr>
          <w:szCs w:val="20"/>
        </w:rPr>
        <w:t xml:space="preserve">Pani/Pana </w:t>
      </w:r>
      <w:r w:rsidRPr="00247CCE">
        <w:rPr>
          <w:szCs w:val="20"/>
        </w:rPr>
        <w:t xml:space="preserve">danych osobowych wykraczających poza </w:t>
      </w:r>
      <w:r w:rsidR="00F81600" w:rsidRPr="00247CCE">
        <w:rPr>
          <w:szCs w:val="20"/>
        </w:rPr>
        <w:t xml:space="preserve">ww. </w:t>
      </w:r>
      <w:r w:rsidRPr="00247CCE">
        <w:rPr>
          <w:szCs w:val="20"/>
        </w:rPr>
        <w:t>wymóg ustawowy</w:t>
      </w:r>
      <w:r w:rsidR="00F301C1">
        <w:rPr>
          <w:szCs w:val="20"/>
        </w:rPr>
        <w:t xml:space="preserve"> a </w:t>
      </w:r>
      <w:r w:rsidR="008D70FC">
        <w:rPr>
          <w:szCs w:val="20"/>
        </w:rPr>
        <w:t xml:space="preserve">dodatkowo </w:t>
      </w:r>
      <w:r w:rsidR="00F301C1">
        <w:rPr>
          <w:szCs w:val="20"/>
        </w:rPr>
        <w:t>złożonych</w:t>
      </w:r>
      <w:r w:rsidR="005A7DB6">
        <w:rPr>
          <w:szCs w:val="20"/>
        </w:rPr>
        <w:t xml:space="preserve"> </w:t>
      </w:r>
      <w:r w:rsidR="005A7DB6">
        <w:rPr>
          <w:szCs w:val="20"/>
        </w:rPr>
        <w:br/>
      </w:r>
      <w:r w:rsidR="00F301C1">
        <w:rPr>
          <w:szCs w:val="20"/>
        </w:rPr>
        <w:t xml:space="preserve">w </w:t>
      </w:r>
      <w:r w:rsidR="009110D8">
        <w:rPr>
          <w:szCs w:val="20"/>
        </w:rPr>
        <w:t>ofertach do</w:t>
      </w:r>
      <w:r w:rsidR="00F301C1">
        <w:rPr>
          <w:szCs w:val="20"/>
        </w:rPr>
        <w:t xml:space="preserve"> naboru</w:t>
      </w:r>
      <w:r w:rsidRPr="00247CCE">
        <w:rPr>
          <w:szCs w:val="20"/>
        </w:rPr>
        <w:t xml:space="preserve">, </w:t>
      </w:r>
      <w:r w:rsidR="00DA0A30">
        <w:rPr>
          <w:szCs w:val="20"/>
        </w:rPr>
        <w:t>Poradnia</w:t>
      </w:r>
      <w:r w:rsidRPr="00247CCE">
        <w:rPr>
          <w:szCs w:val="20"/>
        </w:rPr>
        <w:t xml:space="preserve"> prowadzi na podstawie Pani/Pana dobrowolnie wyrażonej zgody na ich przetwarzanie,</w:t>
      </w:r>
      <w:r w:rsidR="005A7DB6">
        <w:rPr>
          <w:szCs w:val="20"/>
        </w:rPr>
        <w:t xml:space="preserve"> </w:t>
      </w:r>
      <w:r w:rsidR="00495D9D">
        <w:rPr>
          <w:szCs w:val="20"/>
        </w:rPr>
        <w:br/>
      </w:r>
      <w:r w:rsidRPr="00247CCE">
        <w:rPr>
          <w:szCs w:val="20"/>
        </w:rPr>
        <w:t>tj. zgodnie z art. 6 ust. 1</w:t>
      </w:r>
      <w:r w:rsidR="008D70FC">
        <w:rPr>
          <w:szCs w:val="20"/>
        </w:rPr>
        <w:t xml:space="preserve"> </w:t>
      </w:r>
      <w:r w:rsidRPr="00247CCE">
        <w:rPr>
          <w:szCs w:val="20"/>
        </w:rPr>
        <w:t xml:space="preserve">lit. a </w:t>
      </w:r>
      <w:r w:rsidR="001706C6">
        <w:rPr>
          <w:szCs w:val="20"/>
        </w:rPr>
        <w:t xml:space="preserve">RODO lub art. 9 ust. 2 lit. </w:t>
      </w:r>
      <w:r w:rsidR="00915E1F">
        <w:rPr>
          <w:szCs w:val="20"/>
        </w:rPr>
        <w:t xml:space="preserve">a </w:t>
      </w:r>
      <w:r w:rsidRPr="00247CCE">
        <w:rPr>
          <w:szCs w:val="20"/>
        </w:rPr>
        <w:t>RODO.</w:t>
      </w:r>
    </w:p>
    <w:p w:rsidR="00402BBF" w:rsidRPr="00495D9D" w:rsidRDefault="00DA0A30" w:rsidP="00F81600">
      <w:pPr>
        <w:pStyle w:val="Akapitzlist"/>
        <w:numPr>
          <w:ilvl w:val="0"/>
          <w:numId w:val="2"/>
        </w:numPr>
        <w:rPr>
          <w:color w:val="auto"/>
          <w:szCs w:val="20"/>
        </w:rPr>
      </w:pPr>
      <w:r w:rsidRPr="00495D9D">
        <w:rPr>
          <w:color w:val="auto"/>
          <w:szCs w:val="20"/>
        </w:rPr>
        <w:t>Poradnia</w:t>
      </w:r>
      <w:r w:rsidR="00402BBF" w:rsidRPr="00495D9D">
        <w:rPr>
          <w:color w:val="auto"/>
          <w:szCs w:val="20"/>
        </w:rPr>
        <w:t xml:space="preserve"> nie przewiduje przekazywania uzyskanych od Pani/Pana danych osobowych innym odbiorcom</w:t>
      </w:r>
      <w:r w:rsidR="00CC0B56" w:rsidRPr="00495D9D">
        <w:rPr>
          <w:color w:val="auto"/>
          <w:szCs w:val="20"/>
        </w:rPr>
        <w:t>,  poza przypadkami przewidzianymi przepisami prawa</w:t>
      </w:r>
      <w:r w:rsidR="00A876C9" w:rsidRPr="00495D9D">
        <w:rPr>
          <w:color w:val="auto"/>
          <w:szCs w:val="20"/>
        </w:rPr>
        <w:t>.</w:t>
      </w:r>
    </w:p>
    <w:p w:rsidR="00B6371B" w:rsidRPr="00247CCE" w:rsidRDefault="00B6371B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 xml:space="preserve">Pani/Pana dane osobowe będą </w:t>
      </w:r>
      <w:r w:rsidR="00CC0B56" w:rsidRPr="00247CCE">
        <w:rPr>
          <w:szCs w:val="20"/>
        </w:rPr>
        <w:t>przechowywane przez okres niezbędny do realizacji celu dla jakiego zostały zebrane</w:t>
      </w:r>
      <w:r w:rsidR="004A62EB">
        <w:rPr>
          <w:szCs w:val="20"/>
        </w:rPr>
        <w:t>,</w:t>
      </w:r>
      <w:r w:rsidR="00CC0B56" w:rsidRPr="00247CCE">
        <w:rPr>
          <w:szCs w:val="20"/>
        </w:rPr>
        <w:t xml:space="preserve"> </w:t>
      </w:r>
      <w:r w:rsidR="00F81600" w:rsidRPr="00247CCE">
        <w:rPr>
          <w:szCs w:val="20"/>
        </w:rPr>
        <w:br/>
      </w:r>
      <w:r w:rsidR="00F00500" w:rsidRPr="00247CCE">
        <w:rPr>
          <w:szCs w:val="20"/>
        </w:rPr>
        <w:t>a następnie</w:t>
      </w:r>
      <w:r w:rsidR="00CC0B56" w:rsidRPr="00247CCE">
        <w:rPr>
          <w:szCs w:val="20"/>
        </w:rPr>
        <w:t xml:space="preserve"> </w:t>
      </w:r>
      <w:r w:rsidR="00F00500" w:rsidRPr="00247CCE">
        <w:rPr>
          <w:szCs w:val="20"/>
        </w:rPr>
        <w:t xml:space="preserve">dane osobowe osób zatrudnionych </w:t>
      </w:r>
      <w:r w:rsidR="004A62EB">
        <w:rPr>
          <w:szCs w:val="20"/>
        </w:rPr>
        <w:t>(</w:t>
      </w:r>
      <w:r w:rsidR="00F81600" w:rsidRPr="00247CCE">
        <w:rPr>
          <w:szCs w:val="20"/>
        </w:rPr>
        <w:t xml:space="preserve">w </w:t>
      </w:r>
      <w:r w:rsidR="00F00500" w:rsidRPr="00247CCE">
        <w:rPr>
          <w:szCs w:val="20"/>
        </w:rPr>
        <w:t>celu ich archiwizacji</w:t>
      </w:r>
      <w:r w:rsidR="004A62EB">
        <w:rPr>
          <w:szCs w:val="20"/>
        </w:rPr>
        <w:t xml:space="preserve">) przechowywane będą przez Poradnię </w:t>
      </w:r>
      <w:r w:rsidR="00CC0B56" w:rsidRPr="00247CCE">
        <w:rPr>
          <w:szCs w:val="20"/>
        </w:rPr>
        <w:t xml:space="preserve">zgodnie </w:t>
      </w:r>
      <w:r w:rsidR="000C12E8">
        <w:rPr>
          <w:szCs w:val="20"/>
        </w:rPr>
        <w:br/>
      </w:r>
      <w:r w:rsidR="00CC0B56" w:rsidRPr="00247CCE">
        <w:rPr>
          <w:szCs w:val="20"/>
        </w:rPr>
        <w:t xml:space="preserve">z terminami archiwizacji określonymi </w:t>
      </w:r>
      <w:r w:rsidR="004A62EB">
        <w:rPr>
          <w:szCs w:val="20"/>
        </w:rPr>
        <w:t>w oparciu</w:t>
      </w:r>
      <w:r w:rsidR="00CC0B56" w:rsidRPr="00247CCE">
        <w:rPr>
          <w:szCs w:val="20"/>
        </w:rPr>
        <w:t xml:space="preserve"> </w:t>
      </w:r>
      <w:r w:rsidR="004A62EB">
        <w:rPr>
          <w:szCs w:val="20"/>
        </w:rPr>
        <w:t xml:space="preserve">o </w:t>
      </w:r>
      <w:r w:rsidR="00CC0B56" w:rsidRPr="00247CCE">
        <w:rPr>
          <w:szCs w:val="20"/>
        </w:rPr>
        <w:t>ustawę z dnia 14 lipca 1983 r.</w:t>
      </w:r>
      <w:r w:rsidR="00F00500" w:rsidRPr="00247CCE">
        <w:rPr>
          <w:szCs w:val="20"/>
        </w:rPr>
        <w:t xml:space="preserve"> </w:t>
      </w:r>
      <w:r w:rsidR="00CC0B56" w:rsidRPr="00247CCE">
        <w:rPr>
          <w:szCs w:val="20"/>
        </w:rPr>
        <w:t xml:space="preserve">o </w:t>
      </w:r>
      <w:r w:rsidR="00CC0B56" w:rsidRPr="004A62EB">
        <w:rPr>
          <w:szCs w:val="20"/>
        </w:rPr>
        <w:t>narodowym</w:t>
      </w:r>
      <w:r w:rsidR="00CC0B56" w:rsidRPr="00247CCE">
        <w:rPr>
          <w:szCs w:val="20"/>
        </w:rPr>
        <w:t xml:space="preserve"> zasobie archiwalnym  </w:t>
      </w:r>
      <w:r w:rsidR="000C12E8">
        <w:rPr>
          <w:szCs w:val="20"/>
        </w:rPr>
        <w:br/>
      </w:r>
      <w:r w:rsidR="00CC0B56" w:rsidRPr="00247CCE">
        <w:rPr>
          <w:szCs w:val="20"/>
        </w:rPr>
        <w:t xml:space="preserve">i archiwach </w:t>
      </w:r>
      <w:r w:rsidR="000C12E8">
        <w:rPr>
          <w:szCs w:val="20"/>
        </w:rPr>
        <w:t>oraz</w:t>
      </w:r>
      <w:r w:rsidR="00CC0B56" w:rsidRPr="00247CCE">
        <w:rPr>
          <w:szCs w:val="20"/>
        </w:rPr>
        <w:t xml:space="preserve"> </w:t>
      </w:r>
      <w:r w:rsidR="000C12E8">
        <w:rPr>
          <w:szCs w:val="20"/>
        </w:rPr>
        <w:t>w</w:t>
      </w:r>
      <w:r w:rsidR="00F81600" w:rsidRPr="00247CCE">
        <w:rPr>
          <w:szCs w:val="20"/>
        </w:rPr>
        <w:t xml:space="preserve"> </w:t>
      </w:r>
      <w:r w:rsidR="00CC0B56" w:rsidRPr="00247CCE">
        <w:rPr>
          <w:szCs w:val="20"/>
        </w:rPr>
        <w:t>Instrukcj</w:t>
      </w:r>
      <w:r w:rsidR="000C12E8">
        <w:rPr>
          <w:szCs w:val="20"/>
        </w:rPr>
        <w:t>i</w:t>
      </w:r>
      <w:r w:rsidR="00CC0B56" w:rsidRPr="00247CCE">
        <w:rPr>
          <w:szCs w:val="20"/>
        </w:rPr>
        <w:t xml:space="preserve"> Kancelaryjn</w:t>
      </w:r>
      <w:r w:rsidR="000C12E8">
        <w:rPr>
          <w:szCs w:val="20"/>
        </w:rPr>
        <w:t>ej</w:t>
      </w:r>
      <w:r w:rsidR="00CC0B56" w:rsidRPr="00247CCE">
        <w:rPr>
          <w:szCs w:val="20"/>
        </w:rPr>
        <w:t xml:space="preserve"> </w:t>
      </w:r>
      <w:r w:rsidR="000C12E8">
        <w:rPr>
          <w:szCs w:val="20"/>
        </w:rPr>
        <w:t>w</w:t>
      </w:r>
      <w:r w:rsidR="00CC0B56" w:rsidRPr="00247CCE">
        <w:rPr>
          <w:szCs w:val="20"/>
        </w:rPr>
        <w:t xml:space="preserve"> </w:t>
      </w:r>
      <w:r w:rsidR="00535C15">
        <w:rPr>
          <w:szCs w:val="20"/>
        </w:rPr>
        <w:t>Poradni</w:t>
      </w:r>
      <w:r w:rsidR="00F00500" w:rsidRPr="00247CCE">
        <w:rPr>
          <w:szCs w:val="20"/>
        </w:rPr>
        <w:t>. O</w:t>
      </w:r>
      <w:r w:rsidR="00CC0B56" w:rsidRPr="00247CCE">
        <w:rPr>
          <w:szCs w:val="20"/>
        </w:rPr>
        <w:t xml:space="preserve">ferty kandydatów niezakwalifikowanych do zatrudnienia przechowywane będą przez </w:t>
      </w:r>
      <w:r w:rsidR="002811E6">
        <w:rPr>
          <w:szCs w:val="20"/>
        </w:rPr>
        <w:t xml:space="preserve">Poradnię przez </w:t>
      </w:r>
      <w:r w:rsidR="00CC0B56" w:rsidRPr="00247CCE">
        <w:rPr>
          <w:szCs w:val="20"/>
        </w:rPr>
        <w:t>okres</w:t>
      </w:r>
      <w:r w:rsidR="000C12E8">
        <w:rPr>
          <w:szCs w:val="20"/>
        </w:rPr>
        <w:t xml:space="preserve"> </w:t>
      </w:r>
      <w:r w:rsidR="009110D8" w:rsidRPr="00495D9D">
        <w:rPr>
          <w:color w:val="auto"/>
          <w:szCs w:val="20"/>
        </w:rPr>
        <w:t>2</w:t>
      </w:r>
      <w:r w:rsidR="00CC0B56" w:rsidRPr="00495D9D">
        <w:rPr>
          <w:color w:val="auto"/>
          <w:szCs w:val="20"/>
        </w:rPr>
        <w:t xml:space="preserve"> miesięcy</w:t>
      </w:r>
      <w:r w:rsidR="002811E6">
        <w:rPr>
          <w:szCs w:val="20"/>
        </w:rPr>
        <w:t>,</w:t>
      </w:r>
      <w:r w:rsidR="00CC0B56" w:rsidRPr="00247CCE">
        <w:rPr>
          <w:szCs w:val="20"/>
        </w:rPr>
        <w:t xml:space="preserve"> </w:t>
      </w:r>
      <w:r w:rsidR="002811E6">
        <w:rPr>
          <w:szCs w:val="20"/>
        </w:rPr>
        <w:t xml:space="preserve">licząc </w:t>
      </w:r>
      <w:r w:rsidR="00CC0B56" w:rsidRPr="00247CCE">
        <w:rPr>
          <w:szCs w:val="20"/>
        </w:rPr>
        <w:t xml:space="preserve">od dnia upowszechnienia </w:t>
      </w:r>
      <w:r w:rsidR="006B7C73">
        <w:rPr>
          <w:szCs w:val="20"/>
        </w:rPr>
        <w:t>ogłoszenia o naborze</w:t>
      </w:r>
      <w:r w:rsidR="00F81600" w:rsidRPr="00247CCE">
        <w:rPr>
          <w:szCs w:val="20"/>
        </w:rPr>
        <w:t xml:space="preserve"> na stronie </w:t>
      </w:r>
      <w:r w:rsidR="006B7C73">
        <w:rPr>
          <w:szCs w:val="20"/>
        </w:rPr>
        <w:t>BIP</w:t>
      </w:r>
      <w:r w:rsidR="00A876C9">
        <w:rPr>
          <w:szCs w:val="20"/>
        </w:rPr>
        <w:t xml:space="preserve"> Poradni</w:t>
      </w:r>
      <w:r w:rsidR="00CC0B56" w:rsidRPr="00247CCE">
        <w:rPr>
          <w:szCs w:val="20"/>
        </w:rPr>
        <w:t xml:space="preserve">. Kandydaci, którzy chcieliby odebrać złożone w danej procedurze naboru oferty, powinni to uczynić osobiście w </w:t>
      </w:r>
      <w:r w:rsidR="00495D9D">
        <w:rPr>
          <w:szCs w:val="20"/>
        </w:rPr>
        <w:t>Sekretariacie Poradni</w:t>
      </w:r>
      <w:r w:rsidR="002811E6">
        <w:rPr>
          <w:szCs w:val="20"/>
        </w:rPr>
        <w:t xml:space="preserve"> w terminie </w:t>
      </w:r>
      <w:r w:rsidR="0017317D" w:rsidRPr="00495D9D">
        <w:rPr>
          <w:color w:val="auto"/>
          <w:szCs w:val="20"/>
        </w:rPr>
        <w:t>2</w:t>
      </w:r>
      <w:r w:rsidR="002811E6" w:rsidRPr="00495D9D">
        <w:rPr>
          <w:color w:val="auto"/>
          <w:szCs w:val="20"/>
        </w:rPr>
        <w:t xml:space="preserve"> miesięcy</w:t>
      </w:r>
      <w:r w:rsidR="002811E6">
        <w:rPr>
          <w:szCs w:val="20"/>
        </w:rPr>
        <w:t xml:space="preserve">, licząc </w:t>
      </w:r>
      <w:r w:rsidR="00CC0B56" w:rsidRPr="00247CCE">
        <w:rPr>
          <w:szCs w:val="20"/>
        </w:rPr>
        <w:t xml:space="preserve">od dnia upowszechnienia </w:t>
      </w:r>
      <w:r w:rsidR="00BA786B">
        <w:rPr>
          <w:szCs w:val="20"/>
        </w:rPr>
        <w:t>ogłoszenia o naborze</w:t>
      </w:r>
      <w:r w:rsidR="003B3F4B" w:rsidRPr="00247CCE">
        <w:rPr>
          <w:szCs w:val="20"/>
        </w:rPr>
        <w:t xml:space="preserve"> na stronie BIP </w:t>
      </w:r>
      <w:r w:rsidR="00BA786B">
        <w:rPr>
          <w:szCs w:val="20"/>
        </w:rPr>
        <w:t>Poradni</w:t>
      </w:r>
      <w:r w:rsidR="00CC0B56" w:rsidRPr="00247CCE">
        <w:rPr>
          <w:szCs w:val="20"/>
        </w:rPr>
        <w:t xml:space="preserve">, po którym to okresie </w:t>
      </w:r>
      <w:r w:rsidR="00BA786B">
        <w:rPr>
          <w:szCs w:val="20"/>
        </w:rPr>
        <w:t xml:space="preserve">ich dane osobowe </w:t>
      </w:r>
      <w:r w:rsidR="00A529B7">
        <w:rPr>
          <w:szCs w:val="20"/>
        </w:rPr>
        <w:t xml:space="preserve">zawarte w złożonych </w:t>
      </w:r>
      <w:r w:rsidR="009110D8">
        <w:rPr>
          <w:szCs w:val="20"/>
        </w:rPr>
        <w:t xml:space="preserve">przez nich </w:t>
      </w:r>
      <w:r w:rsidR="00CC0B56" w:rsidRPr="00247CCE">
        <w:rPr>
          <w:szCs w:val="20"/>
        </w:rPr>
        <w:t>ofert</w:t>
      </w:r>
      <w:r w:rsidR="00A529B7">
        <w:rPr>
          <w:szCs w:val="20"/>
        </w:rPr>
        <w:t>ach</w:t>
      </w:r>
      <w:r w:rsidR="00CC0B56" w:rsidRPr="00247CCE">
        <w:rPr>
          <w:szCs w:val="20"/>
        </w:rPr>
        <w:t xml:space="preserve"> zostaną </w:t>
      </w:r>
      <w:r w:rsidR="004C1A37">
        <w:rPr>
          <w:szCs w:val="20"/>
        </w:rPr>
        <w:t xml:space="preserve">przez Poradnię </w:t>
      </w:r>
      <w:r w:rsidR="00A529B7">
        <w:rPr>
          <w:szCs w:val="20"/>
        </w:rPr>
        <w:t>usunięte</w:t>
      </w:r>
      <w:r w:rsidR="00247CCE" w:rsidRPr="00247CCE">
        <w:rPr>
          <w:szCs w:val="20"/>
        </w:rPr>
        <w:t xml:space="preserve"> z zastrzeżeniem, że oryginały dokumentów </w:t>
      </w:r>
      <w:r w:rsidR="004C1A37">
        <w:rPr>
          <w:szCs w:val="20"/>
        </w:rPr>
        <w:t>(</w:t>
      </w:r>
      <w:r w:rsidR="00A529B7">
        <w:rPr>
          <w:szCs w:val="20"/>
        </w:rPr>
        <w:t>zawierające dane osobowe niezakwalifikowanych kandydatów</w:t>
      </w:r>
      <w:r w:rsidR="004C1A37">
        <w:rPr>
          <w:szCs w:val="20"/>
        </w:rPr>
        <w:t xml:space="preserve"> do zatrudnienia)</w:t>
      </w:r>
      <w:r w:rsidR="00A529B7">
        <w:rPr>
          <w:szCs w:val="20"/>
        </w:rPr>
        <w:t xml:space="preserve"> </w:t>
      </w:r>
      <w:r w:rsidR="00247CCE" w:rsidRPr="00247CCE">
        <w:rPr>
          <w:szCs w:val="20"/>
        </w:rPr>
        <w:t>zostaną odesłane na podany przez nich</w:t>
      </w:r>
      <w:r w:rsidR="004C1A37">
        <w:rPr>
          <w:szCs w:val="20"/>
        </w:rPr>
        <w:t xml:space="preserve"> </w:t>
      </w:r>
      <w:r w:rsidR="008C3BC3" w:rsidRPr="00247CCE">
        <w:rPr>
          <w:szCs w:val="20"/>
        </w:rPr>
        <w:t>adres</w:t>
      </w:r>
      <w:r w:rsidR="008C3BC3">
        <w:rPr>
          <w:szCs w:val="20"/>
        </w:rPr>
        <w:t xml:space="preserve"> do korespondencji</w:t>
      </w:r>
      <w:r w:rsidR="00CC0B56" w:rsidRPr="00247CCE">
        <w:rPr>
          <w:szCs w:val="20"/>
        </w:rPr>
        <w:t xml:space="preserve">. Dodatkowo oferty </w:t>
      </w:r>
      <w:r w:rsidR="00A87439" w:rsidRPr="00247CCE">
        <w:rPr>
          <w:szCs w:val="20"/>
        </w:rPr>
        <w:t xml:space="preserve">osób ubiegających </w:t>
      </w:r>
      <w:r w:rsidR="00CB3DF7">
        <w:rPr>
          <w:szCs w:val="20"/>
        </w:rPr>
        <w:br/>
      </w:r>
      <w:r w:rsidR="00A87439" w:rsidRPr="00247CCE">
        <w:rPr>
          <w:szCs w:val="20"/>
        </w:rPr>
        <w:t>się o zatrudnienie</w:t>
      </w:r>
      <w:r w:rsidR="00F00500" w:rsidRPr="00247CCE">
        <w:rPr>
          <w:szCs w:val="20"/>
        </w:rPr>
        <w:t>,</w:t>
      </w:r>
      <w:r w:rsidR="00A87439" w:rsidRPr="00247CCE">
        <w:rPr>
          <w:szCs w:val="20"/>
        </w:rPr>
        <w:t xml:space="preserve"> </w:t>
      </w:r>
      <w:r w:rsidR="00F00500" w:rsidRPr="00247CCE">
        <w:rPr>
          <w:szCs w:val="20"/>
        </w:rPr>
        <w:t>niezakwalifikowanych do zatrudnienia</w:t>
      </w:r>
      <w:r w:rsidR="00A87439" w:rsidRPr="00247CCE">
        <w:rPr>
          <w:szCs w:val="20"/>
        </w:rPr>
        <w:t xml:space="preserve"> w procedurze naboru</w:t>
      </w:r>
      <w:r w:rsidR="00CC0B56" w:rsidRPr="00247CCE">
        <w:rPr>
          <w:szCs w:val="20"/>
        </w:rPr>
        <w:t xml:space="preserve">, którzy wyrażą zgodę na przetwarzanie ich danych osobowych </w:t>
      </w:r>
      <w:r w:rsidR="003B3F4B" w:rsidRPr="00247CCE">
        <w:rPr>
          <w:szCs w:val="20"/>
        </w:rPr>
        <w:t>(</w:t>
      </w:r>
      <w:r w:rsidR="00CC0B56" w:rsidRPr="00247CCE">
        <w:rPr>
          <w:szCs w:val="20"/>
        </w:rPr>
        <w:t xml:space="preserve">zawartych w złożonych </w:t>
      </w:r>
      <w:r w:rsidR="00A87439" w:rsidRPr="00247CCE">
        <w:rPr>
          <w:szCs w:val="20"/>
        </w:rPr>
        <w:t>dokumentach</w:t>
      </w:r>
      <w:r w:rsidR="003B3F4B" w:rsidRPr="00247CCE">
        <w:rPr>
          <w:szCs w:val="20"/>
        </w:rPr>
        <w:t xml:space="preserve">) </w:t>
      </w:r>
      <w:r w:rsidR="00CC0B56" w:rsidRPr="00247CCE">
        <w:rPr>
          <w:szCs w:val="20"/>
        </w:rPr>
        <w:t>do przyszłych naborów</w:t>
      </w:r>
      <w:r w:rsidR="003B3F4B" w:rsidRPr="00247CCE">
        <w:rPr>
          <w:szCs w:val="20"/>
        </w:rPr>
        <w:t xml:space="preserve"> w </w:t>
      </w:r>
      <w:r w:rsidR="008425D4">
        <w:rPr>
          <w:szCs w:val="20"/>
        </w:rPr>
        <w:t>Poradni</w:t>
      </w:r>
      <w:r w:rsidR="00CC0B56" w:rsidRPr="00247CCE">
        <w:rPr>
          <w:szCs w:val="20"/>
        </w:rPr>
        <w:t xml:space="preserve">, przechowywane będą przez okres jednego roku od </w:t>
      </w:r>
      <w:r w:rsidR="00F00500" w:rsidRPr="00247CCE">
        <w:rPr>
          <w:szCs w:val="20"/>
        </w:rPr>
        <w:t xml:space="preserve">daty </w:t>
      </w:r>
      <w:r w:rsidR="00CC0B56" w:rsidRPr="00247CCE">
        <w:rPr>
          <w:szCs w:val="20"/>
        </w:rPr>
        <w:t>ich złożenia,</w:t>
      </w:r>
      <w:r w:rsidR="00CB3DF7">
        <w:rPr>
          <w:szCs w:val="20"/>
        </w:rPr>
        <w:t xml:space="preserve"> </w:t>
      </w:r>
      <w:r w:rsidR="00CC0B56" w:rsidRPr="00247CCE">
        <w:rPr>
          <w:szCs w:val="20"/>
        </w:rPr>
        <w:t>po którym to okresie oferty zostaną zniszczone</w:t>
      </w:r>
      <w:r w:rsidR="00247CCE" w:rsidRPr="00247CCE">
        <w:rPr>
          <w:szCs w:val="20"/>
        </w:rPr>
        <w:t xml:space="preserve"> </w:t>
      </w:r>
      <w:r w:rsidR="008425D4">
        <w:rPr>
          <w:szCs w:val="20"/>
        </w:rPr>
        <w:t>(dane osobowe zawarte w ofertach zostaną usunięte)</w:t>
      </w:r>
      <w:r w:rsidR="00CB3DF7">
        <w:rPr>
          <w:szCs w:val="20"/>
        </w:rPr>
        <w:t xml:space="preserve"> </w:t>
      </w:r>
      <w:r w:rsidR="00247CCE" w:rsidRPr="00247CCE">
        <w:rPr>
          <w:szCs w:val="20"/>
        </w:rPr>
        <w:t>z zastrzeżeniem, że oryginały dokumentów zostaną odesłane na podany przez nich adres</w:t>
      </w:r>
      <w:r w:rsidR="00106D79">
        <w:rPr>
          <w:szCs w:val="20"/>
        </w:rPr>
        <w:t xml:space="preserve"> k</w:t>
      </w:r>
      <w:r w:rsidR="00247CCE" w:rsidRPr="00247CCE">
        <w:rPr>
          <w:szCs w:val="20"/>
        </w:rPr>
        <w:t>orespondencyjny</w:t>
      </w:r>
      <w:r w:rsidRPr="00247CCE">
        <w:rPr>
          <w:szCs w:val="20"/>
        </w:rPr>
        <w:t>.</w:t>
      </w:r>
    </w:p>
    <w:p w:rsidR="00B6371B" w:rsidRPr="00247CCE" w:rsidRDefault="00B6371B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 xml:space="preserve">W związku z przetwarzaniem </w:t>
      </w:r>
      <w:r w:rsidR="004164AD" w:rsidRPr="00247CCE">
        <w:rPr>
          <w:szCs w:val="20"/>
        </w:rPr>
        <w:t xml:space="preserve">Pani/Pana </w:t>
      </w:r>
      <w:r w:rsidRPr="00247CCE">
        <w:rPr>
          <w:szCs w:val="20"/>
        </w:rPr>
        <w:t>danych osobowych przysługują Pani/Panu, z wyjątkami zastrzeżonymi przepisami prawa, następujące prawa:</w:t>
      </w:r>
    </w:p>
    <w:p w:rsidR="00B6371B" w:rsidRPr="00247CCE" w:rsidRDefault="00B6371B" w:rsidP="003B3F4B">
      <w:pPr>
        <w:pStyle w:val="Akapitzlist"/>
        <w:numPr>
          <w:ilvl w:val="0"/>
          <w:numId w:val="3"/>
        </w:numPr>
        <w:ind w:left="1843"/>
        <w:rPr>
          <w:szCs w:val="20"/>
        </w:rPr>
      </w:pPr>
      <w:r w:rsidRPr="00247CCE">
        <w:rPr>
          <w:szCs w:val="20"/>
        </w:rPr>
        <w:t>prawo dostępu do danych osobowych oraz otrzymywania ich kopii na zasadach określonych w art. 15 RODO;</w:t>
      </w:r>
    </w:p>
    <w:p w:rsidR="00B6371B" w:rsidRPr="00247CCE" w:rsidRDefault="00B6371B" w:rsidP="003B3F4B">
      <w:pPr>
        <w:pStyle w:val="Akapitzlist"/>
        <w:numPr>
          <w:ilvl w:val="0"/>
          <w:numId w:val="3"/>
        </w:numPr>
        <w:ind w:left="1843"/>
        <w:rPr>
          <w:szCs w:val="20"/>
        </w:rPr>
      </w:pPr>
      <w:r w:rsidRPr="00247CCE">
        <w:rPr>
          <w:szCs w:val="20"/>
        </w:rPr>
        <w:t>prawo do żądania sprostowania danych osobowych w przypadkach, o których mowa w art. 16 RODO;</w:t>
      </w:r>
    </w:p>
    <w:p w:rsidR="00B6371B" w:rsidRPr="00247CCE" w:rsidRDefault="00B6371B" w:rsidP="003B3F4B">
      <w:pPr>
        <w:pStyle w:val="Akapitzlist"/>
        <w:numPr>
          <w:ilvl w:val="0"/>
          <w:numId w:val="3"/>
        </w:numPr>
        <w:ind w:left="1843"/>
        <w:rPr>
          <w:szCs w:val="20"/>
        </w:rPr>
      </w:pPr>
      <w:r w:rsidRPr="00247CCE">
        <w:rPr>
          <w:szCs w:val="20"/>
        </w:rPr>
        <w:t>prawo do żądania usunięcia danych osobowych (tzw. prawo do bycia zapomnianym) w przypadkach, o których mowa w art. 17 RODO;</w:t>
      </w:r>
    </w:p>
    <w:p w:rsidR="00B6371B" w:rsidRPr="00247CCE" w:rsidRDefault="00B6371B" w:rsidP="003B3F4B">
      <w:pPr>
        <w:pStyle w:val="Akapitzlist"/>
        <w:numPr>
          <w:ilvl w:val="0"/>
          <w:numId w:val="3"/>
        </w:numPr>
        <w:ind w:left="1843"/>
        <w:rPr>
          <w:szCs w:val="20"/>
        </w:rPr>
      </w:pPr>
      <w:r w:rsidRPr="00247CCE">
        <w:rPr>
          <w:szCs w:val="20"/>
        </w:rPr>
        <w:t xml:space="preserve">prawo do żądania ograniczenia przetwarzania danych osobowych w przypadkach, o których mowa </w:t>
      </w:r>
      <w:r w:rsidR="003B3F4B" w:rsidRPr="00247CCE">
        <w:rPr>
          <w:szCs w:val="20"/>
        </w:rPr>
        <w:br/>
      </w:r>
      <w:r w:rsidR="00106D79">
        <w:rPr>
          <w:szCs w:val="20"/>
        </w:rPr>
        <w:t>w art. 18 RODO.</w:t>
      </w:r>
    </w:p>
    <w:p w:rsidR="0026161D" w:rsidRPr="00247CCE" w:rsidRDefault="0026161D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:rsidR="0026161D" w:rsidRPr="00247CCE" w:rsidRDefault="0026161D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00-193 Warszawa w sytuacji, gdy Pani/Pan uzna, że przetwarzanie danych osobowych narusza przepisy </w:t>
      </w:r>
      <w:r w:rsidR="004C658E">
        <w:rPr>
          <w:szCs w:val="20"/>
        </w:rPr>
        <w:t xml:space="preserve">prawa, w tym </w:t>
      </w:r>
      <w:r w:rsidRPr="00247CCE">
        <w:rPr>
          <w:szCs w:val="20"/>
        </w:rPr>
        <w:t xml:space="preserve">RODO. </w:t>
      </w:r>
    </w:p>
    <w:p w:rsidR="0026161D" w:rsidRPr="00247CCE" w:rsidRDefault="0026161D" w:rsidP="00F81600">
      <w:pPr>
        <w:pStyle w:val="Akapitzlist"/>
        <w:numPr>
          <w:ilvl w:val="0"/>
          <w:numId w:val="2"/>
        </w:numPr>
        <w:rPr>
          <w:szCs w:val="20"/>
        </w:rPr>
      </w:pPr>
      <w:r w:rsidRPr="00247CCE">
        <w:rPr>
          <w:szCs w:val="20"/>
        </w:rPr>
        <w:t>Podanie danych osobowych w zakresie wymaganym obowiązującymi przepisami prawa jest obowiązkowe</w:t>
      </w:r>
      <w:r w:rsidR="003B3F4B" w:rsidRPr="00247CCE">
        <w:rPr>
          <w:szCs w:val="20"/>
        </w:rPr>
        <w:t>, aby uczestniczyć w naborze</w:t>
      </w:r>
      <w:r w:rsidRPr="00247CCE">
        <w:rPr>
          <w:szCs w:val="20"/>
        </w:rPr>
        <w:t xml:space="preserve">. W przypadku niepodania </w:t>
      </w:r>
      <w:r w:rsidR="003B3F4B" w:rsidRPr="00247CCE">
        <w:rPr>
          <w:szCs w:val="20"/>
        </w:rPr>
        <w:t xml:space="preserve">przez Panią/Pana </w:t>
      </w:r>
      <w:r w:rsidR="00F81600" w:rsidRPr="00247CCE">
        <w:rPr>
          <w:szCs w:val="20"/>
        </w:rPr>
        <w:t>danych osobowych</w:t>
      </w:r>
      <w:r w:rsidR="00247CCE" w:rsidRPr="00247CCE">
        <w:rPr>
          <w:szCs w:val="20"/>
        </w:rPr>
        <w:t xml:space="preserve">, których podanie jest obowiązkowe z uwagi na przepisy prawa, </w:t>
      </w:r>
      <w:r w:rsidR="00F81600" w:rsidRPr="00247CCE">
        <w:rPr>
          <w:szCs w:val="20"/>
        </w:rPr>
        <w:t xml:space="preserve">nie będzie możliwy </w:t>
      </w:r>
      <w:r w:rsidR="003B3F4B" w:rsidRPr="00247CCE">
        <w:rPr>
          <w:szCs w:val="20"/>
        </w:rPr>
        <w:t xml:space="preserve">Pani/Pana </w:t>
      </w:r>
      <w:r w:rsidR="00F81600" w:rsidRPr="00247CCE">
        <w:rPr>
          <w:szCs w:val="20"/>
        </w:rPr>
        <w:t>udział w naborze</w:t>
      </w:r>
      <w:r w:rsidRPr="00247CCE">
        <w:rPr>
          <w:szCs w:val="20"/>
        </w:rPr>
        <w:t xml:space="preserve">. Podawanie </w:t>
      </w:r>
      <w:r w:rsidR="003B3F4B" w:rsidRPr="00247CCE">
        <w:rPr>
          <w:szCs w:val="20"/>
        </w:rPr>
        <w:t xml:space="preserve">przez Panią/Pana </w:t>
      </w:r>
      <w:r w:rsidRPr="00247CCE">
        <w:rPr>
          <w:szCs w:val="20"/>
        </w:rPr>
        <w:t xml:space="preserve">pozostałych danych ma charakter dobrowolny. </w:t>
      </w:r>
    </w:p>
    <w:p w:rsidR="00B6081A" w:rsidRPr="00247CCE" w:rsidRDefault="004C658E" w:rsidP="00F81600">
      <w:pPr>
        <w:pStyle w:val="Akapitzlis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Pani/Pana dane osobowe </w:t>
      </w:r>
      <w:r w:rsidR="00B6081A" w:rsidRPr="00247CCE">
        <w:rPr>
          <w:szCs w:val="20"/>
        </w:rPr>
        <w:t xml:space="preserve">nie podlegają zautomatyzowanemu podejmowaniu decyzji, w tym nie podlegają profilowaniu, </w:t>
      </w:r>
      <w:r w:rsidR="007658E9">
        <w:rPr>
          <w:szCs w:val="20"/>
        </w:rPr>
        <w:br/>
      </w:r>
      <w:r w:rsidR="00B6081A" w:rsidRPr="00247CCE">
        <w:rPr>
          <w:szCs w:val="20"/>
        </w:rPr>
        <w:t xml:space="preserve">o którym mowa w art. 22 ust. 1 i 4 RODO.  </w:t>
      </w:r>
    </w:p>
    <w:p w:rsidR="003B1931" w:rsidRDefault="003B1931">
      <w:pPr>
        <w:spacing w:after="0" w:line="259" w:lineRule="auto"/>
        <w:ind w:left="0" w:firstLine="0"/>
        <w:jc w:val="left"/>
        <w:rPr>
          <w:szCs w:val="20"/>
        </w:rPr>
      </w:pPr>
    </w:p>
    <w:p w:rsidR="003B1931" w:rsidRPr="006B2A65" w:rsidRDefault="00106D79" w:rsidP="00106D79">
      <w:pPr>
        <w:spacing w:after="9" w:line="259" w:lineRule="auto"/>
        <w:ind w:left="0" w:firstLine="0"/>
        <w:jc w:val="right"/>
        <w:rPr>
          <w:szCs w:val="20"/>
        </w:rPr>
      </w:pPr>
      <w:r>
        <w:rPr>
          <w:szCs w:val="20"/>
        </w:rPr>
        <w:t>/-/ Administrator Danych Osobowych</w:t>
      </w:r>
    </w:p>
    <w:sectPr w:rsidR="003B1931" w:rsidRPr="006B2A65" w:rsidSect="00EC04B9">
      <w:pgSz w:w="11906" w:h="16838"/>
      <w:pgMar w:top="284" w:right="424" w:bottom="142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385"/>
    <w:multiLevelType w:val="hybridMultilevel"/>
    <w:tmpl w:val="8F10FF64"/>
    <w:lvl w:ilvl="0" w:tplc="4A08817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3BF6A7B4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8F29FB"/>
    <w:multiLevelType w:val="hybridMultilevel"/>
    <w:tmpl w:val="24E483C2"/>
    <w:lvl w:ilvl="0" w:tplc="2896615C">
      <w:start w:val="1"/>
      <w:numFmt w:val="decimal"/>
      <w:lvlText w:val="%1)"/>
      <w:lvlJc w:val="left"/>
      <w:pPr>
        <w:ind w:left="10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F783A04"/>
    <w:multiLevelType w:val="hybridMultilevel"/>
    <w:tmpl w:val="4394DAC2"/>
    <w:lvl w:ilvl="0" w:tplc="0415000F">
      <w:start w:val="1"/>
      <w:numFmt w:val="decimal"/>
      <w:lvlText w:val="%1."/>
      <w:lvlJc w:val="left"/>
      <w:pPr>
        <w:ind w:left="628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2D8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2E3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077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699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C06A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8239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0AA1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769A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2408A"/>
    <w:multiLevelType w:val="hybridMultilevel"/>
    <w:tmpl w:val="0F769C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1"/>
    <w:rsid w:val="00040530"/>
    <w:rsid w:val="00070557"/>
    <w:rsid w:val="000C12E8"/>
    <w:rsid w:val="000F1626"/>
    <w:rsid w:val="00106D79"/>
    <w:rsid w:val="001706C6"/>
    <w:rsid w:val="0017317D"/>
    <w:rsid w:val="00215616"/>
    <w:rsid w:val="00247CCE"/>
    <w:rsid w:val="0026161D"/>
    <w:rsid w:val="0027113B"/>
    <w:rsid w:val="002811E6"/>
    <w:rsid w:val="002827B6"/>
    <w:rsid w:val="002922F6"/>
    <w:rsid w:val="003274C3"/>
    <w:rsid w:val="003358BA"/>
    <w:rsid w:val="003752CC"/>
    <w:rsid w:val="003A2B1E"/>
    <w:rsid w:val="003B1931"/>
    <w:rsid w:val="003B3F4B"/>
    <w:rsid w:val="003E3869"/>
    <w:rsid w:val="00402BBF"/>
    <w:rsid w:val="004164AD"/>
    <w:rsid w:val="004354BE"/>
    <w:rsid w:val="00466F1D"/>
    <w:rsid w:val="00490A99"/>
    <w:rsid w:val="00495D9D"/>
    <w:rsid w:val="00496457"/>
    <w:rsid w:val="004A62EB"/>
    <w:rsid w:val="004B7A76"/>
    <w:rsid w:val="004C1A37"/>
    <w:rsid w:val="004C658E"/>
    <w:rsid w:val="004D41A0"/>
    <w:rsid w:val="004F39B2"/>
    <w:rsid w:val="00535C15"/>
    <w:rsid w:val="00545EC2"/>
    <w:rsid w:val="00596027"/>
    <w:rsid w:val="005A7DB6"/>
    <w:rsid w:val="005B7C9D"/>
    <w:rsid w:val="005E1C6E"/>
    <w:rsid w:val="006046F4"/>
    <w:rsid w:val="006B2A65"/>
    <w:rsid w:val="006B7C73"/>
    <w:rsid w:val="00710DC2"/>
    <w:rsid w:val="00732986"/>
    <w:rsid w:val="007568ED"/>
    <w:rsid w:val="007658E9"/>
    <w:rsid w:val="007E2E85"/>
    <w:rsid w:val="00831A03"/>
    <w:rsid w:val="008425D4"/>
    <w:rsid w:val="0085512E"/>
    <w:rsid w:val="008C3BC3"/>
    <w:rsid w:val="008D70FC"/>
    <w:rsid w:val="009110D8"/>
    <w:rsid w:val="00915E1F"/>
    <w:rsid w:val="00926D2B"/>
    <w:rsid w:val="009A6822"/>
    <w:rsid w:val="009B1942"/>
    <w:rsid w:val="009E0EE9"/>
    <w:rsid w:val="00A11881"/>
    <w:rsid w:val="00A17F3C"/>
    <w:rsid w:val="00A4434C"/>
    <w:rsid w:val="00A529B7"/>
    <w:rsid w:val="00A87439"/>
    <w:rsid w:val="00A876C9"/>
    <w:rsid w:val="00AE7C5F"/>
    <w:rsid w:val="00AF3F5B"/>
    <w:rsid w:val="00B6081A"/>
    <w:rsid w:val="00B6371B"/>
    <w:rsid w:val="00B87C4A"/>
    <w:rsid w:val="00BA786B"/>
    <w:rsid w:val="00BC2A32"/>
    <w:rsid w:val="00C138DE"/>
    <w:rsid w:val="00CB3DF7"/>
    <w:rsid w:val="00CC0B56"/>
    <w:rsid w:val="00D23EC7"/>
    <w:rsid w:val="00D30BEB"/>
    <w:rsid w:val="00D521B0"/>
    <w:rsid w:val="00D55341"/>
    <w:rsid w:val="00DA0A30"/>
    <w:rsid w:val="00DA2E07"/>
    <w:rsid w:val="00E7230A"/>
    <w:rsid w:val="00E91F41"/>
    <w:rsid w:val="00E92350"/>
    <w:rsid w:val="00EC04B9"/>
    <w:rsid w:val="00EE3AEB"/>
    <w:rsid w:val="00F00500"/>
    <w:rsid w:val="00F1158D"/>
    <w:rsid w:val="00F21546"/>
    <w:rsid w:val="00F301C1"/>
    <w:rsid w:val="00F336D4"/>
    <w:rsid w:val="00F81600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B5B3-6174-4453-8680-8D854EEF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986"/>
    <w:pPr>
      <w:spacing w:after="5" w:line="262" w:lineRule="auto"/>
      <w:ind w:left="653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329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7A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512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512E"/>
    <w:rPr>
      <w:b/>
      <w:bCs/>
    </w:rPr>
  </w:style>
  <w:style w:type="paragraph" w:styleId="Akapitzlist">
    <w:name w:val="List Paragraph"/>
    <w:basedOn w:val="Normalny"/>
    <w:uiPriority w:val="34"/>
    <w:qFormat/>
    <w:rsid w:val="00F8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oradnia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Iwona Szymczak</cp:lastModifiedBy>
  <cp:revision>2</cp:revision>
  <dcterms:created xsi:type="dcterms:W3CDTF">2020-09-10T09:42:00Z</dcterms:created>
  <dcterms:modified xsi:type="dcterms:W3CDTF">2020-09-10T09:42:00Z</dcterms:modified>
</cp:coreProperties>
</file>