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</w:t>
      </w:r>
      <w:r w:rsidR="00056FE0">
        <w:rPr>
          <w:rFonts w:ascii="Calibri" w:hAnsi="Calibri" w:cs="Calibri"/>
          <w:sz w:val="22"/>
          <w:szCs w:val="22"/>
        </w:rPr>
        <w:t>(</w:t>
      </w:r>
      <w:r w:rsidR="008F1E3E">
        <w:rPr>
          <w:rFonts w:ascii="Calibri" w:hAnsi="Calibri" w:cs="Calibri"/>
          <w:sz w:val="22"/>
          <w:szCs w:val="22"/>
        </w:rPr>
        <w:t xml:space="preserve">nabór </w:t>
      </w:r>
      <w:r w:rsidR="00056FE0">
        <w:rPr>
          <w:rFonts w:ascii="Calibri" w:hAnsi="Calibri" w:cs="Calibri"/>
          <w:sz w:val="22"/>
          <w:szCs w:val="22"/>
        </w:rPr>
        <w:t>na stanowisko nauczyciela/asystenta nauczyciela lub na stanowisk</w:t>
      </w:r>
      <w:r w:rsidR="00E72182">
        <w:rPr>
          <w:rFonts w:ascii="Calibri" w:hAnsi="Calibri" w:cs="Calibri"/>
          <w:sz w:val="22"/>
          <w:szCs w:val="22"/>
        </w:rPr>
        <w:t>o</w:t>
      </w:r>
      <w:r w:rsidR="00056FE0">
        <w:rPr>
          <w:rFonts w:ascii="Calibri" w:hAnsi="Calibri" w:cs="Calibri"/>
          <w:sz w:val="22"/>
          <w:szCs w:val="22"/>
        </w:rPr>
        <w:t xml:space="preserve"> pomocnicze i </w:t>
      </w:r>
      <w:r w:rsidR="008F1E3E">
        <w:rPr>
          <w:rFonts w:ascii="Calibri" w:hAnsi="Calibri" w:cs="Calibri"/>
          <w:sz w:val="22"/>
          <w:szCs w:val="22"/>
        </w:rPr>
        <w:t>obsługi</w:t>
      </w:r>
      <w:r w:rsidR="00056FE0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oraz o przysługujących prawach</w:t>
      </w:r>
      <w:r w:rsidR="00D071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tym związanych:</w:t>
      </w: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AA6E91" w:rsidRPr="003A2BD7" w:rsidRDefault="00AA6E91" w:rsidP="003A2BD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A2BD7">
        <w:rPr>
          <w:rFonts w:asciiTheme="minorHAnsi" w:hAnsiTheme="minorHAnsi" w:cstheme="minorHAnsi"/>
          <w:sz w:val="22"/>
          <w:szCs w:val="22"/>
        </w:rPr>
        <w:t>Administratorem Pan</w:t>
      </w:r>
      <w:r w:rsidR="002E52B1" w:rsidRPr="003A2BD7">
        <w:rPr>
          <w:rFonts w:asciiTheme="minorHAnsi" w:hAnsiTheme="minorHAnsi" w:cstheme="minorHAnsi"/>
          <w:sz w:val="22"/>
          <w:szCs w:val="22"/>
        </w:rPr>
        <w:t>a/i</w:t>
      </w:r>
      <w:r w:rsidRPr="003A2BD7">
        <w:rPr>
          <w:rFonts w:asciiTheme="minorHAnsi" w:hAnsiTheme="minorHAnsi" w:cstheme="minorHAnsi"/>
          <w:sz w:val="22"/>
          <w:szCs w:val="22"/>
        </w:rPr>
        <w:t xml:space="preserve"> danych osobowych jest </w:t>
      </w:r>
      <w:r w:rsidR="00B36B29" w:rsidRPr="003A2BD7">
        <w:rPr>
          <w:rFonts w:asciiTheme="minorHAnsi" w:eastAsia="Calibri" w:hAnsiTheme="minorHAnsi" w:cstheme="minorHAnsi"/>
          <w:bCs/>
          <w:sz w:val="22"/>
          <w:szCs w:val="22"/>
        </w:rPr>
        <w:t>Szkoła</w:t>
      </w:r>
      <w:r w:rsidR="003A2BD7" w:rsidRPr="003A2BD7">
        <w:rPr>
          <w:rFonts w:asciiTheme="minorHAnsi" w:eastAsia="Calibri" w:hAnsiTheme="minorHAnsi" w:cstheme="minorHAnsi"/>
          <w:bCs/>
          <w:sz w:val="22"/>
          <w:szCs w:val="22"/>
        </w:rPr>
        <w:t xml:space="preserve"> Podstawowa </w:t>
      </w:r>
      <w:r w:rsidR="00576AFF" w:rsidRPr="003A2BD7">
        <w:rPr>
          <w:rFonts w:asciiTheme="minorHAnsi" w:eastAsia="Calibri" w:hAnsiTheme="minorHAnsi" w:cstheme="minorHAnsi"/>
          <w:bCs/>
          <w:sz w:val="22"/>
          <w:szCs w:val="22"/>
        </w:rPr>
        <w:t>N</w:t>
      </w:r>
      <w:r w:rsidR="00477E27" w:rsidRPr="003A2BD7">
        <w:rPr>
          <w:rFonts w:asciiTheme="minorHAnsi" w:eastAsia="Calibri" w:hAnsiTheme="minorHAnsi" w:cstheme="minorHAnsi"/>
          <w:bCs/>
          <w:sz w:val="22"/>
          <w:szCs w:val="22"/>
        </w:rPr>
        <w:t>r</w:t>
      </w:r>
      <w:r w:rsidR="003A2BD7" w:rsidRPr="003A2BD7">
        <w:rPr>
          <w:rFonts w:asciiTheme="minorHAnsi" w:eastAsia="Calibri" w:hAnsiTheme="minorHAnsi" w:cstheme="minorHAnsi"/>
          <w:bCs/>
          <w:sz w:val="22"/>
          <w:szCs w:val="22"/>
        </w:rPr>
        <w:t xml:space="preserve"> 3 im. Alfreda </w:t>
      </w:r>
      <w:proofErr w:type="spellStart"/>
      <w:r w:rsidR="003A2BD7" w:rsidRPr="003A2BD7">
        <w:rPr>
          <w:rFonts w:asciiTheme="minorHAnsi" w:eastAsia="Calibri" w:hAnsiTheme="minorHAnsi" w:cstheme="minorHAnsi"/>
          <w:bCs/>
          <w:sz w:val="22"/>
          <w:szCs w:val="22"/>
        </w:rPr>
        <w:t>Freyera</w:t>
      </w:r>
      <w:proofErr w:type="spellEnd"/>
      <w:r w:rsidRPr="003A2BD7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3A2BD7" w:rsidRPr="003A2BD7">
        <w:rPr>
          <w:rFonts w:asciiTheme="minorHAnsi" w:hAnsiTheme="minorHAnsi" w:cstheme="minorHAnsi"/>
          <w:sz w:val="22"/>
          <w:szCs w:val="22"/>
        </w:rPr>
        <w:t xml:space="preserve">z </w:t>
      </w:r>
      <w:r w:rsidRPr="003A2BD7">
        <w:rPr>
          <w:rFonts w:asciiTheme="minorHAnsi" w:hAnsiTheme="minorHAnsi" w:cstheme="minorHAnsi"/>
          <w:sz w:val="22"/>
          <w:szCs w:val="22"/>
        </w:rPr>
        <w:t>siedzibą w Ta</w:t>
      </w:r>
      <w:r w:rsidR="00E43C77" w:rsidRPr="003A2BD7">
        <w:rPr>
          <w:rFonts w:asciiTheme="minorHAnsi" w:hAnsiTheme="minorHAnsi" w:cstheme="minorHAnsi"/>
          <w:sz w:val="22"/>
          <w:szCs w:val="22"/>
        </w:rPr>
        <w:t>rnobrzegu, ul.</w:t>
      </w:r>
      <w:r w:rsidR="003A2BD7" w:rsidRPr="003A2BD7">
        <w:rPr>
          <w:rFonts w:asciiTheme="minorHAnsi" w:hAnsiTheme="minorHAnsi" w:cstheme="minorHAnsi"/>
          <w:sz w:val="22"/>
          <w:szCs w:val="22"/>
        </w:rPr>
        <w:t xml:space="preserve"> Kochanowskiego 1,</w:t>
      </w:r>
      <w:r w:rsidRPr="003A2BD7">
        <w:rPr>
          <w:rFonts w:asciiTheme="minorHAnsi" w:hAnsiTheme="minorHAnsi" w:cstheme="minorHAnsi"/>
          <w:sz w:val="22"/>
          <w:szCs w:val="22"/>
        </w:rPr>
        <w:t xml:space="preserve"> 39-400 Tarnobrzeg. Można się z nami kontaktować w następujący sposób: listownie, za pomocą poczty elektronicznej: </w:t>
      </w:r>
      <w:hyperlink r:id="rId5" w:history="1">
        <w:r w:rsidR="003A2BD7" w:rsidRPr="00E4738E">
          <w:rPr>
            <w:rStyle w:val="Hipercze"/>
            <w:rFonts w:asciiTheme="minorHAnsi" w:hAnsiTheme="minorHAnsi" w:cstheme="minorHAnsi"/>
            <w:sz w:val="22"/>
            <w:szCs w:val="22"/>
          </w:rPr>
          <w:t>sekretariatsp3@op.pl</w:t>
        </w:r>
      </w:hyperlink>
      <w:r w:rsidR="00E43C77" w:rsidRPr="003A2BD7">
        <w:rPr>
          <w:rFonts w:asciiTheme="minorHAnsi" w:hAnsiTheme="minorHAnsi" w:cstheme="minorHAnsi"/>
          <w:sz w:val="22"/>
          <w:szCs w:val="22"/>
        </w:rPr>
        <w:t xml:space="preserve"> ;  telefonicznie: (15) </w:t>
      </w:r>
      <w:r w:rsidR="003A2BD7" w:rsidRPr="003A2BD7">
        <w:rPr>
          <w:rFonts w:asciiTheme="minorHAnsi" w:hAnsiTheme="minorHAnsi" w:cstheme="minorHAnsi"/>
          <w:sz w:val="22"/>
          <w:szCs w:val="22"/>
        </w:rPr>
        <w:t>823 35 11</w:t>
      </w:r>
      <w:r w:rsidR="000E4249" w:rsidRPr="003A2BD7">
        <w:rPr>
          <w:rFonts w:asciiTheme="minorHAnsi" w:hAnsiTheme="minorHAnsi" w:cstheme="minorHAnsi"/>
          <w:sz w:val="22"/>
          <w:szCs w:val="22"/>
        </w:rPr>
        <w:t>.</w:t>
      </w:r>
      <w:r w:rsidR="00E43C77" w:rsidRPr="003A2BD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placówce wyznaczono Inspektora Ochrony Danych, można się z nim skontaktować </w:t>
      </w:r>
      <w:r w:rsidR="000F159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za pośrednictwem telefonu, poczty elektronicznej lub poczty tradycyjnej: Przemysław Rękas, tel.: (15) 81-81-510, adres poczty elektronicznej:</w:t>
      </w:r>
      <w:r w:rsidR="008263F1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E95159">
        <w:rPr>
          <w:rFonts w:asciiTheme="minorHAnsi" w:hAnsiTheme="minorHAnsi" w:cstheme="minorHAnsi"/>
          <w:sz w:val="22"/>
          <w:szCs w:val="22"/>
        </w:rPr>
        <w:t>listownie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2444DA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Urząd Miasta Tarnobrzega, ul. Kościuszki 30, 39-400 Tarnobrzeg.</w:t>
      </w:r>
    </w:p>
    <w:p w:rsidR="00AA6E91" w:rsidRDefault="00AA6E91" w:rsidP="00AA6E9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są przetwarzane w celu przeprowadzenia rekrutacji osób ubiegających się o zatrudnienie (proced</w:t>
      </w:r>
      <w:r w:rsidR="00E43C77">
        <w:rPr>
          <w:rFonts w:asciiTheme="minorHAnsi" w:hAnsiTheme="minorHAnsi" w:cstheme="minorHAnsi"/>
          <w:sz w:val="22"/>
          <w:szCs w:val="22"/>
        </w:rPr>
        <w:t>ura naboru</w:t>
      </w:r>
      <w:r w:rsidR="00920754" w:rsidRPr="00920754">
        <w:rPr>
          <w:rFonts w:ascii="Calibri" w:hAnsi="Calibri" w:cs="Calibri"/>
          <w:sz w:val="22"/>
          <w:szCs w:val="22"/>
        </w:rPr>
        <w:t xml:space="preserve"> </w:t>
      </w:r>
      <w:r w:rsidR="00920754">
        <w:rPr>
          <w:rFonts w:ascii="Calibri" w:hAnsi="Calibri" w:cs="Calibri"/>
          <w:sz w:val="22"/>
          <w:szCs w:val="22"/>
        </w:rPr>
        <w:t>na stanowisko nauczyciela/asystenta nauczyciela lub na stanowisko pomocnicze i obsługi</w:t>
      </w:r>
      <w:r w:rsidR="00E43C77">
        <w:rPr>
          <w:rFonts w:asciiTheme="minorHAnsi" w:hAnsiTheme="minorHAnsi" w:cstheme="minorHAnsi"/>
          <w:sz w:val="22"/>
          <w:szCs w:val="22"/>
        </w:rPr>
        <w:t xml:space="preserve">) do </w:t>
      </w:r>
      <w:r w:rsidR="00B36B29">
        <w:rPr>
          <w:rFonts w:asciiTheme="minorHAnsi" w:hAnsiTheme="minorHAnsi" w:cstheme="minorHAnsi"/>
          <w:sz w:val="22"/>
          <w:szCs w:val="22"/>
        </w:rPr>
        <w:t>Szkoły</w:t>
      </w:r>
      <w:r w:rsidR="003A2BD7">
        <w:rPr>
          <w:rFonts w:asciiTheme="minorHAnsi" w:hAnsiTheme="minorHAnsi" w:cstheme="minorHAnsi"/>
          <w:sz w:val="22"/>
          <w:szCs w:val="22"/>
        </w:rPr>
        <w:t xml:space="preserve"> Podstawowej </w:t>
      </w:r>
      <w:r w:rsidR="00437C33" w:rsidRPr="003A2BD7">
        <w:rPr>
          <w:rFonts w:asciiTheme="minorHAnsi" w:hAnsiTheme="minorHAnsi" w:cstheme="minorHAnsi"/>
          <w:sz w:val="22"/>
          <w:szCs w:val="22"/>
        </w:rPr>
        <w:t>N</w:t>
      </w:r>
      <w:r w:rsidR="002E52B1" w:rsidRPr="003A2BD7">
        <w:rPr>
          <w:rFonts w:asciiTheme="minorHAnsi" w:hAnsiTheme="minorHAnsi" w:cstheme="minorHAnsi"/>
          <w:sz w:val="22"/>
          <w:szCs w:val="22"/>
        </w:rPr>
        <w:t>r</w:t>
      </w:r>
      <w:r w:rsidR="003A2BD7" w:rsidRPr="003A2BD7">
        <w:rPr>
          <w:rFonts w:asciiTheme="minorHAnsi" w:hAnsiTheme="minorHAnsi" w:cstheme="minorHAnsi"/>
          <w:sz w:val="22"/>
          <w:szCs w:val="22"/>
        </w:rPr>
        <w:t xml:space="preserve"> 3</w:t>
      </w:r>
      <w:r>
        <w:rPr>
          <w:rFonts w:asciiTheme="minorHAnsi" w:hAnsiTheme="minorHAnsi" w:cstheme="minorHAnsi"/>
          <w:sz w:val="22"/>
          <w:szCs w:val="22"/>
        </w:rPr>
        <w:t xml:space="preserve"> w Tarnobrzegu, </w:t>
      </w:r>
      <w:r w:rsidR="000F159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na podstawie: </w:t>
      </w:r>
    </w:p>
    <w:p w:rsidR="00AA6E91" w:rsidRDefault="00AA6E91" w:rsidP="00AA6E91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c RODO tj. gdy przetwarzanie jest niezbędne do wypełnienia obowiązku prawnego ciążącego na Administratorze</w:t>
      </w:r>
      <w:r w:rsidR="0074744C">
        <w:rPr>
          <w:rFonts w:asciiTheme="minorHAnsi" w:hAnsiTheme="minorHAnsi" w:cstheme="minorHAnsi"/>
          <w:sz w:val="22"/>
          <w:szCs w:val="22"/>
        </w:rPr>
        <w:t xml:space="preserve"> danych</w:t>
      </w:r>
      <w:r>
        <w:rPr>
          <w:rFonts w:asciiTheme="minorHAnsi" w:hAnsiTheme="minorHAnsi" w:cstheme="minorHAnsi"/>
          <w:sz w:val="22"/>
          <w:szCs w:val="22"/>
        </w:rPr>
        <w:t xml:space="preserve">, w tym w związku  z wykonaniem obowiązków nałożonych na </w:t>
      </w:r>
      <w:r w:rsidR="0074744C">
        <w:rPr>
          <w:rFonts w:asciiTheme="minorHAnsi" w:hAnsiTheme="minorHAnsi" w:cstheme="minorHAnsi"/>
          <w:sz w:val="22"/>
          <w:szCs w:val="22"/>
        </w:rPr>
        <w:t xml:space="preserve">Administratora danych </w:t>
      </w:r>
      <w:r w:rsidR="00A7458E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</w:t>
      </w:r>
      <w:r w:rsidR="0091028D">
        <w:rPr>
          <w:rFonts w:asciiTheme="minorHAnsi" w:hAnsiTheme="minorHAnsi" w:cstheme="minorHAnsi"/>
          <w:sz w:val="22"/>
          <w:szCs w:val="22"/>
        </w:rPr>
        <w:t xml:space="preserve">w </w:t>
      </w:r>
      <w:r>
        <w:rPr>
          <w:rFonts w:asciiTheme="minorHAnsi" w:hAnsiTheme="minorHAnsi" w:cstheme="minorHAnsi"/>
          <w:sz w:val="22"/>
          <w:szCs w:val="22"/>
        </w:rPr>
        <w:t xml:space="preserve">zw. z art. </w:t>
      </w:r>
      <w:r w:rsidR="008D667C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50C2B">
        <w:rPr>
          <w:rFonts w:asciiTheme="minorHAnsi" w:hAnsiTheme="minorHAnsi" w:cstheme="minorHAnsi"/>
          <w:sz w:val="22"/>
          <w:szCs w:val="22"/>
        </w:rPr>
        <w:t xml:space="preserve">ustawy z dnia 26 stycznia 1982 r. - </w:t>
      </w:r>
      <w:r>
        <w:rPr>
          <w:rFonts w:asciiTheme="minorHAnsi" w:hAnsiTheme="minorHAnsi" w:cstheme="minorHAnsi"/>
          <w:sz w:val="22"/>
          <w:szCs w:val="22"/>
        </w:rPr>
        <w:t>Kart</w:t>
      </w:r>
      <w:r w:rsidR="00F50C2B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Nauczyciela</w:t>
      </w:r>
      <w:r w:rsidR="0074744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 art. 1</w:t>
      </w:r>
      <w:r w:rsidR="005F091B">
        <w:rPr>
          <w:rFonts w:asciiTheme="minorHAnsi" w:hAnsiTheme="minorHAnsi" w:cstheme="minorHAnsi"/>
          <w:sz w:val="22"/>
          <w:szCs w:val="22"/>
        </w:rPr>
        <w:t>4</w:t>
      </w:r>
      <w:r w:rsidR="00F50C2B">
        <w:rPr>
          <w:rFonts w:asciiTheme="minorHAnsi" w:hAnsiTheme="minorHAnsi" w:cstheme="minorHAnsi"/>
          <w:sz w:val="22"/>
          <w:szCs w:val="22"/>
        </w:rPr>
        <w:t>,</w:t>
      </w:r>
      <w:r w:rsidR="00E82429">
        <w:rPr>
          <w:rFonts w:asciiTheme="minorHAnsi" w:hAnsiTheme="minorHAnsi" w:cstheme="minorHAnsi"/>
          <w:sz w:val="22"/>
          <w:szCs w:val="22"/>
        </w:rPr>
        <w:t xml:space="preserve"> art. 15</w:t>
      </w:r>
      <w:r>
        <w:rPr>
          <w:rFonts w:asciiTheme="minorHAnsi" w:hAnsiTheme="minorHAnsi" w:cstheme="minorHAnsi"/>
          <w:sz w:val="22"/>
          <w:szCs w:val="22"/>
        </w:rPr>
        <w:t xml:space="preserve"> ustawy z dnia 14 grudnia 2016 r. </w:t>
      </w:r>
      <w:r w:rsidR="00C35515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Prawo oświatowe (rekrutacja na stanowisk</w:t>
      </w:r>
      <w:r w:rsidR="004C645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nauczyciela</w:t>
      </w:r>
      <w:r w:rsidR="00F50C2B">
        <w:rPr>
          <w:rFonts w:asciiTheme="minorHAnsi" w:hAnsiTheme="minorHAnsi" w:cstheme="minorHAnsi"/>
          <w:sz w:val="22"/>
          <w:szCs w:val="22"/>
        </w:rPr>
        <w:t>/</w:t>
      </w:r>
      <w:r w:rsidR="00145A79">
        <w:rPr>
          <w:rFonts w:asciiTheme="minorHAnsi" w:hAnsiTheme="minorHAnsi" w:cstheme="minorHAnsi"/>
          <w:sz w:val="22"/>
          <w:szCs w:val="22"/>
        </w:rPr>
        <w:t xml:space="preserve">asystenta </w:t>
      </w:r>
      <w:r w:rsidR="00E82429">
        <w:rPr>
          <w:rFonts w:asciiTheme="minorHAnsi" w:hAnsiTheme="minorHAnsi" w:cstheme="minorHAnsi"/>
          <w:sz w:val="22"/>
          <w:szCs w:val="22"/>
        </w:rPr>
        <w:t>nauczyciela</w:t>
      </w:r>
      <w:r>
        <w:rPr>
          <w:rFonts w:asciiTheme="minorHAnsi" w:hAnsiTheme="minorHAnsi" w:cstheme="minorHAnsi"/>
          <w:sz w:val="22"/>
          <w:szCs w:val="22"/>
        </w:rPr>
        <w:t>)</w:t>
      </w:r>
      <w:r w:rsidR="00F50C2B">
        <w:rPr>
          <w:rFonts w:asciiTheme="minorHAnsi" w:hAnsiTheme="minorHAnsi" w:cstheme="minorHAnsi"/>
          <w:sz w:val="22"/>
          <w:szCs w:val="22"/>
        </w:rPr>
        <w:t xml:space="preserve"> </w:t>
      </w:r>
      <w:r w:rsidR="003850C5">
        <w:rPr>
          <w:rFonts w:asciiTheme="minorHAnsi" w:hAnsiTheme="minorHAnsi" w:cstheme="minorHAnsi"/>
          <w:sz w:val="22"/>
          <w:szCs w:val="22"/>
        </w:rPr>
        <w:t>oraz</w:t>
      </w:r>
      <w:r w:rsidR="00017406">
        <w:rPr>
          <w:rFonts w:asciiTheme="minorHAnsi" w:hAnsiTheme="minorHAnsi" w:cstheme="minorHAnsi"/>
          <w:sz w:val="22"/>
          <w:szCs w:val="22"/>
        </w:rPr>
        <w:t xml:space="preserve"> </w:t>
      </w:r>
      <w:r w:rsidR="00C10962" w:rsidRPr="00C10962">
        <w:rPr>
          <w:rFonts w:asciiTheme="minorHAnsi" w:hAnsiTheme="minorHAnsi" w:cstheme="minorHAnsi"/>
          <w:sz w:val="22"/>
          <w:szCs w:val="22"/>
        </w:rPr>
        <w:t>w przepisach wykonawczych</w:t>
      </w:r>
      <w:r w:rsidR="00E8786B">
        <w:rPr>
          <w:rFonts w:asciiTheme="minorHAnsi" w:hAnsiTheme="minorHAnsi" w:cstheme="minorHAnsi"/>
          <w:sz w:val="22"/>
          <w:szCs w:val="22"/>
        </w:rPr>
        <w:t>,</w:t>
      </w:r>
      <w:r w:rsidR="00C10962" w:rsidRPr="00C1096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lub </w:t>
      </w:r>
      <w:r w:rsidR="00214456">
        <w:rPr>
          <w:rFonts w:asciiTheme="minorHAnsi" w:hAnsiTheme="minorHAnsi" w:cstheme="minorHAnsi"/>
          <w:sz w:val="22"/>
          <w:szCs w:val="22"/>
        </w:rPr>
        <w:t>art. 7</w:t>
      </w:r>
      <w:r w:rsidR="00214456" w:rsidRPr="00214456">
        <w:rPr>
          <w:rFonts w:asciiTheme="minorHAnsi" w:hAnsiTheme="minorHAnsi" w:cstheme="minorHAnsi"/>
          <w:sz w:val="22"/>
          <w:szCs w:val="22"/>
        </w:rPr>
        <w:t xml:space="preserve"> </w:t>
      </w:r>
      <w:r w:rsidR="00214456">
        <w:rPr>
          <w:rFonts w:asciiTheme="minorHAnsi" w:hAnsiTheme="minorHAnsi" w:cstheme="minorHAnsi"/>
          <w:sz w:val="22"/>
          <w:szCs w:val="22"/>
        </w:rPr>
        <w:t xml:space="preserve">ustawy </w:t>
      </w:r>
      <w:r w:rsidR="00E8786B">
        <w:rPr>
          <w:rFonts w:asciiTheme="minorHAnsi" w:hAnsiTheme="minorHAnsi" w:cstheme="minorHAnsi"/>
          <w:sz w:val="22"/>
          <w:szCs w:val="22"/>
        </w:rPr>
        <w:br/>
      </w:r>
      <w:r w:rsidR="00214456">
        <w:rPr>
          <w:rFonts w:asciiTheme="minorHAnsi" w:hAnsiTheme="minorHAnsi" w:cstheme="minorHAnsi"/>
          <w:sz w:val="22"/>
          <w:szCs w:val="22"/>
        </w:rPr>
        <w:t xml:space="preserve">z dnia 14 grudnia 2016 r. - Prawo oświatowe w zw. z </w:t>
      </w:r>
      <w:r>
        <w:rPr>
          <w:rFonts w:ascii="Calibri" w:hAnsi="Calibri" w:cs="Calibri"/>
          <w:sz w:val="22"/>
          <w:szCs w:val="22"/>
        </w:rPr>
        <w:t xml:space="preserve">art. 2 pkt 3, art. 6 ustawy z dnia </w:t>
      </w:r>
      <w:r w:rsidR="00214456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21</w:t>
      </w:r>
      <w:r w:rsidR="00DD079D">
        <w:rPr>
          <w:rFonts w:ascii="Calibri" w:hAnsi="Calibri" w:cs="Calibri"/>
          <w:sz w:val="22"/>
          <w:szCs w:val="22"/>
        </w:rPr>
        <w:t xml:space="preserve"> listopada </w:t>
      </w:r>
      <w:r>
        <w:rPr>
          <w:rFonts w:ascii="Calibri" w:hAnsi="Calibri" w:cs="Calibri"/>
          <w:sz w:val="22"/>
          <w:szCs w:val="22"/>
        </w:rPr>
        <w:t>2008 r.</w:t>
      </w:r>
      <w:r w:rsidR="0074744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 pracownikach samorządowych (rekrutacja na stanowisk</w:t>
      </w:r>
      <w:r w:rsidR="004C6458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A6E91" w:rsidRDefault="00AA6E91" w:rsidP="00AA6E91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przekazywanych for</w:t>
      </w:r>
      <w:r w:rsidR="00DC3C78">
        <w:rPr>
          <w:rFonts w:asciiTheme="minorHAnsi" w:hAnsiTheme="minorHAnsi" w:cstheme="minorHAnsi"/>
          <w:sz w:val="22"/>
          <w:szCs w:val="22"/>
        </w:rPr>
        <w:t>mularzach zgody.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przechowywane będą do czasu zakończenia procedury naboru. Osoby ubiegające się o zatrudnienie,</w:t>
      </w:r>
      <w:r w:rsidR="00ED3B8F">
        <w:rPr>
          <w:rFonts w:asciiTheme="minorHAnsi" w:hAnsiTheme="minorHAnsi" w:cstheme="minorHAnsi"/>
          <w:sz w:val="22"/>
          <w:szCs w:val="22"/>
        </w:rPr>
        <w:t xml:space="preserve"> które nie zostały zatrudnione, mogą</w:t>
      </w:r>
      <w:r>
        <w:rPr>
          <w:rFonts w:asciiTheme="minorHAnsi" w:hAnsiTheme="minorHAnsi" w:cstheme="minorHAnsi"/>
          <w:sz w:val="22"/>
          <w:szCs w:val="22"/>
        </w:rPr>
        <w:t xml:space="preserve"> odebrać złożone w procedurze naboru </w:t>
      </w:r>
      <w:r w:rsidR="00ED3B8F">
        <w:rPr>
          <w:rFonts w:asciiTheme="minorHAnsi" w:hAnsiTheme="minorHAnsi" w:cstheme="minorHAnsi"/>
          <w:sz w:val="22"/>
          <w:szCs w:val="22"/>
        </w:rPr>
        <w:t>oferty zawierające dane osobowe.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B8F">
        <w:rPr>
          <w:rFonts w:asciiTheme="minorHAnsi" w:hAnsiTheme="minorHAnsi" w:cstheme="minorHAnsi"/>
          <w:sz w:val="22"/>
          <w:szCs w:val="22"/>
        </w:rPr>
        <w:t xml:space="preserve"> P</w:t>
      </w:r>
      <w:r>
        <w:rPr>
          <w:rFonts w:asciiTheme="minorHAnsi" w:hAnsiTheme="minorHAnsi" w:cstheme="minorHAnsi"/>
          <w:sz w:val="22"/>
          <w:szCs w:val="22"/>
        </w:rPr>
        <w:t>owinni to uczynić osobiście poprzez Dy</w:t>
      </w:r>
      <w:r w:rsidR="00E43C77">
        <w:rPr>
          <w:rFonts w:asciiTheme="minorHAnsi" w:hAnsiTheme="minorHAnsi" w:cstheme="minorHAnsi"/>
          <w:sz w:val="22"/>
          <w:szCs w:val="22"/>
        </w:rPr>
        <w:t xml:space="preserve">rektora </w:t>
      </w:r>
      <w:r w:rsidR="004F561E">
        <w:rPr>
          <w:rFonts w:asciiTheme="minorHAnsi" w:hAnsiTheme="minorHAnsi" w:cstheme="minorHAnsi"/>
          <w:sz w:val="22"/>
          <w:szCs w:val="22"/>
        </w:rPr>
        <w:t>Szkoły</w:t>
      </w:r>
      <w:r w:rsidR="00ED3B8F">
        <w:rPr>
          <w:rFonts w:asciiTheme="minorHAnsi" w:hAnsiTheme="minorHAnsi" w:cstheme="minorHAnsi"/>
          <w:sz w:val="22"/>
          <w:szCs w:val="22"/>
        </w:rPr>
        <w:t xml:space="preserve"> </w:t>
      </w:r>
      <w:r w:rsidR="003A2BD7">
        <w:rPr>
          <w:rFonts w:asciiTheme="minorHAnsi" w:hAnsiTheme="minorHAnsi" w:cstheme="minorHAnsi"/>
          <w:sz w:val="22"/>
          <w:szCs w:val="22"/>
        </w:rPr>
        <w:t xml:space="preserve">Podstawowej nr 3 w </w:t>
      </w:r>
      <w:r w:rsidRPr="003A2BD7">
        <w:rPr>
          <w:rFonts w:asciiTheme="minorHAnsi" w:hAnsiTheme="minorHAnsi" w:cstheme="minorHAnsi"/>
          <w:sz w:val="22"/>
          <w:szCs w:val="22"/>
        </w:rPr>
        <w:t>Tarnobrzegu</w:t>
      </w:r>
      <w:r>
        <w:rPr>
          <w:rFonts w:asciiTheme="minorHAnsi" w:hAnsiTheme="minorHAnsi" w:cstheme="minorHAnsi"/>
          <w:sz w:val="22"/>
          <w:szCs w:val="22"/>
        </w:rPr>
        <w:t xml:space="preserve"> w terminie jednego </w:t>
      </w:r>
      <w:r w:rsidR="004F561E">
        <w:rPr>
          <w:rFonts w:asciiTheme="minorHAnsi" w:hAnsiTheme="minorHAnsi" w:cstheme="minorHAnsi"/>
          <w:sz w:val="22"/>
          <w:szCs w:val="22"/>
        </w:rPr>
        <w:t>roku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036BD">
        <w:rPr>
          <w:rFonts w:asciiTheme="minorHAnsi" w:hAnsiTheme="minorHAnsi" w:cstheme="minorHAnsi"/>
          <w:sz w:val="22"/>
          <w:szCs w:val="22"/>
        </w:rPr>
        <w:t xml:space="preserve">od dnia </w:t>
      </w:r>
      <w:r w:rsidR="00BA44FE">
        <w:rPr>
          <w:rFonts w:asciiTheme="minorHAnsi" w:hAnsiTheme="minorHAnsi" w:cstheme="minorHAnsi"/>
          <w:sz w:val="22"/>
          <w:szCs w:val="22"/>
        </w:rPr>
        <w:t>publikacji</w:t>
      </w:r>
      <w:bookmarkStart w:id="0" w:name="_GoBack"/>
      <w:bookmarkEnd w:id="0"/>
      <w:r w:rsidR="004F561E">
        <w:rPr>
          <w:rFonts w:asciiTheme="minorHAnsi" w:hAnsiTheme="minorHAnsi" w:cstheme="minorHAnsi"/>
          <w:sz w:val="22"/>
          <w:szCs w:val="22"/>
        </w:rPr>
        <w:t xml:space="preserve"> na stronie internetowej ogłoszenia o naborze,</w:t>
      </w:r>
      <w:r w:rsidR="001D1C4C">
        <w:rPr>
          <w:rFonts w:asciiTheme="minorHAnsi" w:hAnsiTheme="minorHAnsi" w:cstheme="minorHAnsi"/>
          <w:sz w:val="22"/>
          <w:szCs w:val="22"/>
        </w:rPr>
        <w:t xml:space="preserve"> po upływie którego nieodebrane </w:t>
      </w:r>
      <w:r w:rsidR="0072217F">
        <w:rPr>
          <w:rFonts w:asciiTheme="minorHAnsi" w:hAnsiTheme="minorHAnsi" w:cstheme="minorHAnsi"/>
          <w:sz w:val="22"/>
          <w:szCs w:val="22"/>
        </w:rPr>
        <w:t>dokumenty aplikacyjne</w:t>
      </w:r>
      <w:r w:rsidR="001D1C4C">
        <w:rPr>
          <w:rFonts w:asciiTheme="minorHAnsi" w:hAnsiTheme="minorHAnsi" w:cstheme="minorHAnsi"/>
          <w:sz w:val="22"/>
          <w:szCs w:val="22"/>
        </w:rPr>
        <w:t xml:space="preserve"> </w:t>
      </w:r>
      <w:r w:rsidR="00AA44BC">
        <w:rPr>
          <w:rFonts w:asciiTheme="minorHAnsi" w:hAnsiTheme="minorHAnsi" w:cstheme="minorHAnsi"/>
          <w:sz w:val="22"/>
          <w:szCs w:val="22"/>
        </w:rPr>
        <w:t xml:space="preserve">zawierające dane osobowe </w:t>
      </w:r>
      <w:r w:rsidR="001D1C4C">
        <w:rPr>
          <w:rFonts w:asciiTheme="minorHAnsi" w:hAnsiTheme="minorHAnsi" w:cstheme="minorHAnsi"/>
          <w:sz w:val="22"/>
          <w:szCs w:val="22"/>
        </w:rPr>
        <w:t>zostaną zniszczone.</w:t>
      </w:r>
      <w:r>
        <w:rPr>
          <w:rFonts w:asciiTheme="minorHAnsi" w:hAnsiTheme="minorHAnsi" w:cstheme="minorHAnsi"/>
          <w:sz w:val="22"/>
          <w:szCs w:val="22"/>
        </w:rPr>
        <w:t xml:space="preserve"> Dane osobowe osób wyłonionych w procedurze naboru przetwarzane będą przez okres zawartego stosunku pracy, a następnie przez okres oraz w zakresie wymaganym przez przepisy</w:t>
      </w:r>
      <w:r w:rsidR="005470AD">
        <w:rPr>
          <w:rFonts w:asciiTheme="minorHAnsi" w:hAnsiTheme="minorHAnsi" w:cstheme="minorHAnsi"/>
          <w:sz w:val="22"/>
          <w:szCs w:val="22"/>
        </w:rPr>
        <w:t xml:space="preserve"> instrukcji </w:t>
      </w:r>
      <w:r w:rsidR="00ED3B8F">
        <w:rPr>
          <w:rFonts w:asciiTheme="minorHAnsi" w:hAnsiTheme="minorHAnsi" w:cstheme="minorHAnsi"/>
          <w:sz w:val="22"/>
          <w:szCs w:val="22"/>
        </w:rPr>
        <w:t xml:space="preserve">kancelaryjnej </w:t>
      </w:r>
      <w:r w:rsidR="00215F5F">
        <w:rPr>
          <w:rFonts w:asciiTheme="minorHAnsi" w:hAnsiTheme="minorHAnsi" w:cstheme="minorHAnsi"/>
          <w:sz w:val="22"/>
          <w:szCs w:val="22"/>
        </w:rPr>
        <w:t>o organizacji i zakresie działania składnicy akt.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</w:t>
      </w:r>
      <w:r w:rsidR="00AB6E91">
        <w:rPr>
          <w:rFonts w:asciiTheme="minorHAnsi" w:hAnsiTheme="minorHAnsi" w:cstheme="minorHAnsi"/>
          <w:sz w:val="22"/>
          <w:szCs w:val="22"/>
        </w:rPr>
        <w:t>wem - prawo do usunięcia danych oraz</w:t>
      </w:r>
      <w:r w:rsidR="00C036B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prawo do wniesienia sprzeciwu wobec przetwarzania Pani/Pana danych osobowych</w:t>
      </w:r>
      <w:r w:rsidR="00E53049">
        <w:rPr>
          <w:rFonts w:asciiTheme="minorHAnsi" w:hAnsiTheme="minorHAnsi" w:cstheme="minorHAnsi"/>
          <w:sz w:val="22"/>
          <w:szCs w:val="22"/>
        </w:rPr>
        <w:t>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lastRenderedPageBreak/>
        <w:t>w dowolnym momencie bez wpływu na zgodność z prawem przetwarzania, którego dokonano na podstawie zgody przed jej cofnięciem.</w:t>
      </w:r>
    </w:p>
    <w:p w:rsidR="00AA6E91" w:rsidRPr="008F28BC" w:rsidRDefault="008F28BC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t>Jeżeli uważa Pan/Pani, że dane osobowe są przetwarzane niezgodnie z prawem, przysługuje Panu/Pani</w:t>
      </w:r>
      <w:r w:rsidR="00AA6E91" w:rsidRPr="008F28BC">
        <w:rPr>
          <w:rFonts w:asciiTheme="minorHAnsi" w:hAnsiTheme="minorHAnsi" w:cstheme="minorHAnsi"/>
          <w:sz w:val="22"/>
          <w:szCs w:val="22"/>
        </w:rPr>
        <w:t xml:space="preserve"> prawo wniesienia skargi do Prezesa Urzędu Ochrony Danych Osobowych </w:t>
      </w:r>
      <w:r w:rsidR="00611488">
        <w:rPr>
          <w:rFonts w:asciiTheme="minorHAnsi" w:hAnsiTheme="minorHAnsi" w:cstheme="minorHAnsi"/>
          <w:sz w:val="22"/>
          <w:szCs w:val="22"/>
        </w:rPr>
        <w:br/>
      </w:r>
      <w:r w:rsidR="00AA6E91" w:rsidRPr="008F28BC">
        <w:rPr>
          <w:rFonts w:asciiTheme="minorHAnsi" w:hAnsiTheme="minorHAnsi" w:cstheme="minorHAnsi"/>
          <w:sz w:val="22"/>
          <w:szCs w:val="22"/>
        </w:rPr>
        <w:t>z siedzibą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A6E91" w:rsidRPr="008F28BC">
        <w:rPr>
          <w:rFonts w:asciiTheme="minorHAnsi" w:hAnsiTheme="minorHAnsi" w:cstheme="minorHAnsi"/>
          <w:sz w:val="22"/>
          <w:szCs w:val="22"/>
        </w:rPr>
        <w:t>ul. Stawki 2, 00-193 Warszawa.</w:t>
      </w:r>
    </w:p>
    <w:p w:rsidR="00AA6E91" w:rsidRPr="008F28BC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 w:rsidRPr="008F28BC">
        <w:rPr>
          <w:rFonts w:asciiTheme="minorHAnsi" w:hAnsiTheme="minorHAnsi" w:cstheme="minorHAnsi"/>
          <w:sz w:val="22"/>
          <w:szCs w:val="22"/>
        </w:rPr>
        <w:br/>
        <w:t xml:space="preserve">w punkcie 3 niniejszej klauzuli informacyjnej jest niezbędne, aby uczestniczyć w procedurze naboru. Podanie danych osobowych, których podstawą </w:t>
      </w:r>
      <w:r w:rsidR="00E36B5A" w:rsidRPr="008F28BC">
        <w:rPr>
          <w:rFonts w:asciiTheme="minorHAnsi" w:hAnsiTheme="minorHAnsi" w:cstheme="minorHAnsi"/>
          <w:sz w:val="22"/>
          <w:szCs w:val="22"/>
        </w:rPr>
        <w:t>przetwarzania jest zgoda jest dobrowolne</w:t>
      </w:r>
      <w:r w:rsidRPr="008F28BC">
        <w:rPr>
          <w:rFonts w:asciiTheme="minorHAnsi" w:hAnsiTheme="minorHAnsi" w:cstheme="minorHAnsi"/>
          <w:sz w:val="22"/>
          <w:szCs w:val="22"/>
        </w:rPr>
        <w:t>.</w:t>
      </w:r>
    </w:p>
    <w:p w:rsidR="00AA6E91" w:rsidRPr="008F28BC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 w:rsidRPr="008F28BC">
        <w:rPr>
          <w:rFonts w:asciiTheme="minorHAnsi" w:hAnsiTheme="minorHAnsi" w:cstheme="minorHAnsi"/>
          <w:sz w:val="22"/>
          <w:szCs w:val="22"/>
        </w:rPr>
        <w:br/>
      </w:r>
      <w:r w:rsidR="0049696C" w:rsidRPr="008F28BC">
        <w:rPr>
          <w:rFonts w:asciiTheme="minorHAnsi" w:hAnsiTheme="minorHAnsi" w:cstheme="minorHAnsi"/>
          <w:sz w:val="22"/>
          <w:szCs w:val="22"/>
        </w:rPr>
        <w:t>oraz</w:t>
      </w:r>
      <w:r w:rsidRPr="008F28BC">
        <w:rPr>
          <w:rFonts w:asciiTheme="minorHAnsi" w:hAnsiTheme="minorHAnsi" w:cstheme="minorHAnsi"/>
          <w:sz w:val="22"/>
          <w:szCs w:val="22"/>
        </w:rPr>
        <w:t xml:space="preserve"> nie będą podlegać profilowaniu</w:t>
      </w:r>
      <w:r w:rsidRPr="008F28BC">
        <w:rPr>
          <w:rFonts w:asciiTheme="minorHAnsi" w:hAnsiTheme="minorHAnsi" w:cstheme="minorHAnsi"/>
          <w:bCs/>
          <w:sz w:val="22"/>
          <w:szCs w:val="22"/>
        </w:rPr>
        <w:t>.</w:t>
      </w:r>
    </w:p>
    <w:p w:rsidR="00050A2F" w:rsidRDefault="00050A2F"/>
    <w:sectPr w:rsidR="00050A2F" w:rsidSect="0005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A3F93"/>
    <w:multiLevelType w:val="hybridMultilevel"/>
    <w:tmpl w:val="BA5E39A0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D80BE6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E91"/>
    <w:rsid w:val="0000481E"/>
    <w:rsid w:val="00017406"/>
    <w:rsid w:val="00031F08"/>
    <w:rsid w:val="00050A2F"/>
    <w:rsid w:val="00056FE0"/>
    <w:rsid w:val="00077892"/>
    <w:rsid w:val="000C202D"/>
    <w:rsid w:val="000E4249"/>
    <w:rsid w:val="000F1594"/>
    <w:rsid w:val="001272BF"/>
    <w:rsid w:val="00145A79"/>
    <w:rsid w:val="001B509D"/>
    <w:rsid w:val="001C5834"/>
    <w:rsid w:val="001D1C4C"/>
    <w:rsid w:val="001D70A7"/>
    <w:rsid w:val="00214456"/>
    <w:rsid w:val="00215F5F"/>
    <w:rsid w:val="002444DA"/>
    <w:rsid w:val="00264A6B"/>
    <w:rsid w:val="002916FB"/>
    <w:rsid w:val="002A5878"/>
    <w:rsid w:val="002D2D68"/>
    <w:rsid w:val="002E2D27"/>
    <w:rsid w:val="002E52B1"/>
    <w:rsid w:val="00324FDC"/>
    <w:rsid w:val="003730B3"/>
    <w:rsid w:val="003850C5"/>
    <w:rsid w:val="003A2BD7"/>
    <w:rsid w:val="003D14F6"/>
    <w:rsid w:val="00437217"/>
    <w:rsid w:val="00437C33"/>
    <w:rsid w:val="00477E27"/>
    <w:rsid w:val="0049696C"/>
    <w:rsid w:val="004A7FF6"/>
    <w:rsid w:val="004C6458"/>
    <w:rsid w:val="004E6D25"/>
    <w:rsid w:val="004F561E"/>
    <w:rsid w:val="00527392"/>
    <w:rsid w:val="005470AD"/>
    <w:rsid w:val="005641F9"/>
    <w:rsid w:val="00576AFF"/>
    <w:rsid w:val="005C3BAB"/>
    <w:rsid w:val="005C5C6A"/>
    <w:rsid w:val="005F091B"/>
    <w:rsid w:val="005F23CF"/>
    <w:rsid w:val="00611488"/>
    <w:rsid w:val="00626087"/>
    <w:rsid w:val="006317CB"/>
    <w:rsid w:val="00667722"/>
    <w:rsid w:val="00696E40"/>
    <w:rsid w:val="007076D4"/>
    <w:rsid w:val="007106B3"/>
    <w:rsid w:val="0072217F"/>
    <w:rsid w:val="007227B6"/>
    <w:rsid w:val="0074433E"/>
    <w:rsid w:val="0074744C"/>
    <w:rsid w:val="00763285"/>
    <w:rsid w:val="007B7E0E"/>
    <w:rsid w:val="007D037A"/>
    <w:rsid w:val="007D378F"/>
    <w:rsid w:val="007E7595"/>
    <w:rsid w:val="008263F1"/>
    <w:rsid w:val="008667E0"/>
    <w:rsid w:val="00895637"/>
    <w:rsid w:val="008B0AFF"/>
    <w:rsid w:val="008D667C"/>
    <w:rsid w:val="008F1E3E"/>
    <w:rsid w:val="008F28BC"/>
    <w:rsid w:val="008F5CD3"/>
    <w:rsid w:val="0091028D"/>
    <w:rsid w:val="00920754"/>
    <w:rsid w:val="00934FD8"/>
    <w:rsid w:val="00A67D57"/>
    <w:rsid w:val="00A7458E"/>
    <w:rsid w:val="00A87134"/>
    <w:rsid w:val="00AA44BC"/>
    <w:rsid w:val="00AA6E91"/>
    <w:rsid w:val="00AB6E91"/>
    <w:rsid w:val="00AC3F3F"/>
    <w:rsid w:val="00AC69C6"/>
    <w:rsid w:val="00B36B29"/>
    <w:rsid w:val="00BA44FE"/>
    <w:rsid w:val="00C036BD"/>
    <w:rsid w:val="00C10962"/>
    <w:rsid w:val="00C23C71"/>
    <w:rsid w:val="00C35515"/>
    <w:rsid w:val="00CA007F"/>
    <w:rsid w:val="00CB282E"/>
    <w:rsid w:val="00CD4992"/>
    <w:rsid w:val="00CE2DEE"/>
    <w:rsid w:val="00D07131"/>
    <w:rsid w:val="00DC3C78"/>
    <w:rsid w:val="00DD079D"/>
    <w:rsid w:val="00DE411C"/>
    <w:rsid w:val="00E36B5A"/>
    <w:rsid w:val="00E43C77"/>
    <w:rsid w:val="00E445DB"/>
    <w:rsid w:val="00E53049"/>
    <w:rsid w:val="00E72182"/>
    <w:rsid w:val="00E74885"/>
    <w:rsid w:val="00E82429"/>
    <w:rsid w:val="00E8786B"/>
    <w:rsid w:val="00E95159"/>
    <w:rsid w:val="00ED3B8F"/>
    <w:rsid w:val="00F1324C"/>
    <w:rsid w:val="00F50C2B"/>
    <w:rsid w:val="00F64E5F"/>
    <w:rsid w:val="00FC15AC"/>
    <w:rsid w:val="00FC48FA"/>
    <w:rsid w:val="00FE568E"/>
    <w:rsid w:val="00FE7811"/>
    <w:rsid w:val="00FF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jo@um.tarnobrzeg.pl" TargetMode="External"/><Relationship Id="rId5" Type="http://schemas.openxmlformats.org/officeDocument/2006/relationships/hyperlink" Target="mailto:sekretariatsp3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sektr</cp:lastModifiedBy>
  <cp:revision>12</cp:revision>
  <dcterms:created xsi:type="dcterms:W3CDTF">2019-09-26T11:20:00Z</dcterms:created>
  <dcterms:modified xsi:type="dcterms:W3CDTF">2020-01-07T11:07:00Z</dcterms:modified>
</cp:coreProperties>
</file>