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3FF7AD1E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 xml:space="preserve">(Znak </w:t>
      </w:r>
      <w:r w:rsidR="006B4AF3">
        <w:rPr>
          <w:rFonts w:ascii="Cambria" w:hAnsi="Cambria"/>
          <w:bCs/>
        </w:rPr>
        <w:t>sprawy</w:t>
      </w:r>
      <w:r w:rsidRPr="00B010F5">
        <w:rPr>
          <w:rFonts w:ascii="Cambria" w:hAnsi="Cambria"/>
          <w:bCs/>
        </w:rPr>
        <w:t>:</w:t>
      </w:r>
      <w:r w:rsidRPr="00B010F5">
        <w:rPr>
          <w:rFonts w:ascii="Cambria" w:hAnsi="Cambria"/>
        </w:rPr>
        <w:t xml:space="preserve"> </w:t>
      </w:r>
      <w:r w:rsidR="00EB55D1">
        <w:rPr>
          <w:rFonts w:ascii="Cambria" w:hAnsi="Cambria"/>
        </w:rPr>
        <w:t>BZP-I.271.</w:t>
      </w:r>
      <w:r w:rsidR="00A60C85">
        <w:rPr>
          <w:rFonts w:ascii="Cambria" w:hAnsi="Cambria"/>
        </w:rPr>
        <w:t>1</w:t>
      </w:r>
      <w:r w:rsidR="00EB55D1">
        <w:rPr>
          <w:rFonts w:ascii="Cambria" w:hAnsi="Cambria"/>
        </w:rPr>
        <w:t>.20</w:t>
      </w:r>
      <w:r w:rsidR="00A60C85">
        <w:rPr>
          <w:rFonts w:ascii="Cambria" w:hAnsi="Cambria"/>
        </w:rPr>
        <w:t>20</w:t>
      </w:r>
      <w:r w:rsidR="00EB55D1">
        <w:rPr>
          <w:rFonts w:ascii="Cambria" w:hAnsi="Cambria"/>
          <w:b/>
          <w:bCs/>
        </w:rPr>
        <w:t>)</w:t>
      </w:r>
    </w:p>
    <w:p w14:paraId="0456C5E8" w14:textId="485A1876" w:rsidR="00B010F5" w:rsidRPr="00EA1D2D" w:rsidRDefault="00EA1D2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color w:val="FF0000"/>
        </w:rPr>
      </w:pPr>
      <w:r w:rsidRPr="00EA1D2D">
        <w:rPr>
          <w:rFonts w:ascii="Cambria" w:hAnsi="Cambria"/>
          <w:b/>
          <w:bCs/>
          <w:color w:val="FF0000"/>
        </w:rPr>
        <w:t xml:space="preserve">- wersja ujednolicona po modyfikacji z dnia 19.02.2020 r. </w:t>
      </w:r>
      <w:r>
        <w:rPr>
          <w:rFonts w:ascii="Cambria" w:hAnsi="Cambria"/>
          <w:b/>
          <w:bCs/>
          <w:color w:val="FF0000"/>
        </w:rPr>
        <w:t>-</w:t>
      </w:r>
    </w:p>
    <w:p w14:paraId="01C7C928" w14:textId="77777777" w:rsidR="005A1C80" w:rsidRDefault="005A1C80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6B4AF3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6B4AF3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50D1C3C9" w14:textId="77777777" w:rsidR="006B4AF3" w:rsidRPr="006B4AF3" w:rsidRDefault="006B4AF3" w:rsidP="006B4AF3">
      <w:pPr>
        <w:spacing w:line="276" w:lineRule="auto"/>
        <w:ind w:firstLine="142"/>
        <w:rPr>
          <w:rFonts w:ascii="Cambria" w:hAnsi="Cambria"/>
          <w:b/>
          <w:sz w:val="10"/>
          <w:szCs w:val="10"/>
        </w:rPr>
      </w:pPr>
    </w:p>
    <w:p w14:paraId="1292903C" w14:textId="77777777" w:rsidR="006B4AF3" w:rsidRDefault="006B4AF3" w:rsidP="006B4AF3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Tarnobrzeg</w:t>
      </w:r>
      <w:r>
        <w:rPr>
          <w:rFonts w:ascii="Cambria" w:hAnsi="Cambria"/>
        </w:rPr>
        <w:t xml:space="preserve"> </w:t>
      </w:r>
      <w:r w:rsidRPr="00F62578">
        <w:rPr>
          <w:rFonts w:ascii="Cambria" w:hAnsi="Cambria"/>
        </w:rPr>
        <w:t>reprezentowana przez Prezydenta Miasta Tarnobrzega</w:t>
      </w:r>
      <w:r w:rsidRPr="008D1447">
        <w:rPr>
          <w:rFonts w:ascii="Cambria" w:hAnsi="Cambria"/>
        </w:rPr>
        <w:t xml:space="preserve"> </w:t>
      </w:r>
    </w:p>
    <w:p w14:paraId="1BB40360" w14:textId="77777777" w:rsidR="006B4AF3" w:rsidRDefault="006B4AF3" w:rsidP="006B4AF3">
      <w:pPr>
        <w:spacing w:line="276" w:lineRule="auto"/>
        <w:ind w:firstLine="142"/>
        <w:rPr>
          <w:rFonts w:ascii="Cambria" w:hAnsi="Cambria"/>
        </w:rPr>
      </w:pPr>
      <w:r w:rsidRPr="008D1447">
        <w:rPr>
          <w:rFonts w:ascii="Cambria" w:hAnsi="Cambria"/>
        </w:rPr>
        <w:t>zwana dalej „Zamawiającym”</w:t>
      </w:r>
    </w:p>
    <w:p w14:paraId="63F2287B" w14:textId="77777777" w:rsidR="006B4AF3" w:rsidRDefault="006B4AF3" w:rsidP="006B4AF3">
      <w:pPr>
        <w:spacing w:line="276" w:lineRule="auto"/>
        <w:ind w:firstLine="142"/>
        <w:rPr>
          <w:rFonts w:ascii="Cambria" w:hAnsi="Cambria"/>
        </w:rPr>
      </w:pPr>
      <w:r w:rsidRPr="00F62578">
        <w:rPr>
          <w:rFonts w:ascii="Cambria" w:hAnsi="Cambria"/>
        </w:rPr>
        <w:t>ul. Kościuszki 32</w:t>
      </w:r>
      <w:r>
        <w:rPr>
          <w:rFonts w:ascii="Cambria" w:hAnsi="Cambria"/>
        </w:rPr>
        <w:t xml:space="preserve">, </w:t>
      </w:r>
      <w:r w:rsidRPr="00F62578">
        <w:rPr>
          <w:rFonts w:ascii="Cambria" w:hAnsi="Cambria"/>
        </w:rPr>
        <w:t>39-400 Tarnobrzeg</w:t>
      </w:r>
      <w:r>
        <w:rPr>
          <w:rFonts w:ascii="Cambria" w:hAnsi="Cambria"/>
        </w:rPr>
        <w:t>,</w:t>
      </w:r>
    </w:p>
    <w:p w14:paraId="5C07CFC6" w14:textId="77777777" w:rsidR="006B4AF3" w:rsidRPr="00F62578" w:rsidRDefault="006B4AF3" w:rsidP="006B4AF3">
      <w:pPr>
        <w:spacing w:line="276" w:lineRule="auto"/>
        <w:ind w:firstLine="142"/>
        <w:rPr>
          <w:rFonts w:ascii="Cambria" w:hAnsi="Cambria"/>
        </w:rPr>
      </w:pPr>
      <w:r w:rsidRPr="00F62578">
        <w:rPr>
          <w:rFonts w:ascii="Cambria" w:hAnsi="Cambria"/>
        </w:rPr>
        <w:t>NIP</w:t>
      </w:r>
      <w:r>
        <w:rPr>
          <w:rFonts w:ascii="Cambria" w:hAnsi="Cambria"/>
        </w:rPr>
        <w:t>:</w:t>
      </w:r>
      <w:r w:rsidRPr="00F62578">
        <w:rPr>
          <w:rFonts w:ascii="Cambria" w:hAnsi="Cambria"/>
        </w:rPr>
        <w:t xml:space="preserve"> 867-20-79-199</w:t>
      </w:r>
      <w:r>
        <w:rPr>
          <w:rFonts w:ascii="Cambria" w:hAnsi="Cambria"/>
        </w:rPr>
        <w:t xml:space="preserve">, </w:t>
      </w:r>
      <w:r w:rsidRPr="00F62578">
        <w:rPr>
          <w:rFonts w:ascii="Cambria" w:hAnsi="Cambria"/>
        </w:rPr>
        <w:t>R</w:t>
      </w:r>
      <w:r>
        <w:rPr>
          <w:rFonts w:ascii="Cambria" w:hAnsi="Cambria"/>
        </w:rPr>
        <w:t>EGON:</w:t>
      </w:r>
      <w:r w:rsidRPr="00F62578">
        <w:rPr>
          <w:rFonts w:ascii="Cambria" w:hAnsi="Cambria"/>
        </w:rPr>
        <w:t xml:space="preserve"> 830409092</w:t>
      </w:r>
      <w:r>
        <w:rPr>
          <w:rFonts w:ascii="Cambria" w:hAnsi="Cambria"/>
        </w:rPr>
        <w:t>,</w:t>
      </w:r>
    </w:p>
    <w:p w14:paraId="4024112E" w14:textId="77777777" w:rsidR="006B4AF3" w:rsidRPr="00AA54E5" w:rsidRDefault="006B4AF3" w:rsidP="006B4AF3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AA54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62578">
        <w:rPr>
          <w:rFonts w:ascii="Cambria" w:hAnsi="Cambria"/>
          <w:color w:val="0070C0"/>
          <w:u w:val="single"/>
        </w:rPr>
        <w:t>zampub@um.tarnobrzeg.pl</w:t>
      </w:r>
    </w:p>
    <w:p w14:paraId="42B3DC31" w14:textId="77777777" w:rsidR="006B4AF3" w:rsidRPr="00581E58" w:rsidRDefault="006B4AF3" w:rsidP="006B4AF3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AA54E5">
        <w:rPr>
          <w:rFonts w:ascii="Cambria" w:hAnsi="Cambria" w:cs="Arial"/>
          <w:bCs/>
          <w:color w:val="000000" w:themeColor="text1"/>
        </w:rPr>
        <w:t>Strona internetowa</w:t>
      </w:r>
      <w:r>
        <w:rPr>
          <w:rFonts w:ascii="Cambria" w:hAnsi="Cambria" w:cs="Arial"/>
          <w:bCs/>
          <w:color w:val="000000" w:themeColor="text1"/>
        </w:rPr>
        <w:t xml:space="preserve"> (BIP): </w:t>
      </w:r>
      <w:r>
        <w:rPr>
          <w:rFonts w:ascii="Cambria" w:hAnsi="Cambria" w:cs="Arial"/>
          <w:bCs/>
          <w:color w:val="0070C0"/>
          <w:u w:val="single"/>
        </w:rPr>
        <w:t>http://www.tarnobrzeg.eobip.pl</w:t>
      </w:r>
    </w:p>
    <w:p w14:paraId="7C6010FA" w14:textId="77777777" w:rsidR="006B4AF3" w:rsidRPr="006B4AF3" w:rsidRDefault="006B4AF3" w:rsidP="006B4AF3">
      <w:pPr>
        <w:widowControl w:val="0"/>
        <w:spacing w:before="20" w:after="40" w:line="276" w:lineRule="auto"/>
        <w:jc w:val="both"/>
        <w:outlineLvl w:val="3"/>
        <w:rPr>
          <w:rFonts w:ascii="Cambria" w:hAnsi="Cambria"/>
          <w:i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FB5ACC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BB3BA9">
            <w:pPr>
              <w:pStyle w:val="Tekstpodstawowy"/>
              <w:numPr>
                <w:ilvl w:val="0"/>
                <w:numId w:val="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BB3BA9">
            <w:pPr>
              <w:pStyle w:val="Tekstpodstawowy"/>
              <w:numPr>
                <w:ilvl w:val="0"/>
                <w:numId w:val="9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FB5ACC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BB3BA9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640578" w:rsidRDefault="007C687C" w:rsidP="00BB3BA9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8D17B6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187B231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6FF2445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256AF1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1A86EDF" w14:textId="77777777" w:rsidR="005A1C80" w:rsidRPr="00FB5ACC" w:rsidRDefault="005A1C8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4292DE" w14:textId="6D6CB734" w:rsidR="005A1C80" w:rsidRPr="005A1C80" w:rsidRDefault="00A16D90" w:rsidP="00FB5AC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</w:tc>
      </w:tr>
      <w:tr w:rsidR="009102CB" w:rsidRPr="003E090C" w14:paraId="6EF5C2F8" w14:textId="77777777" w:rsidTr="00FB5ACC">
        <w:trPr>
          <w:trHeight w:val="61"/>
          <w:jc w:val="center"/>
        </w:trPr>
        <w:tc>
          <w:tcPr>
            <w:tcW w:w="10726" w:type="dxa"/>
          </w:tcPr>
          <w:p w14:paraId="20012DF9" w14:textId="77777777" w:rsidR="009102CB" w:rsidRPr="006B4AF3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C6ED0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B0BB07D" w14:textId="120192BA" w:rsidR="006B4AF3" w:rsidRPr="006B4AF3" w:rsidRDefault="00640578" w:rsidP="006B4AF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40578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6B4AF3" w:rsidRPr="006B4AF3">
              <w:rPr>
                <w:rFonts w:ascii="Cambria" w:hAnsi="Cambria"/>
                <w:b/>
                <w:bCs/>
                <w:sz w:val="26"/>
                <w:szCs w:val="26"/>
              </w:rPr>
              <w:t xml:space="preserve">Tarnobrzeg bez smogu - wymiana źródeł </w:t>
            </w:r>
            <w:r w:rsidR="00075810">
              <w:rPr>
                <w:rFonts w:ascii="Cambria" w:hAnsi="Cambria"/>
                <w:b/>
                <w:bCs/>
                <w:sz w:val="26"/>
                <w:szCs w:val="26"/>
              </w:rPr>
              <w:t xml:space="preserve">ciepła </w:t>
            </w:r>
            <w:r w:rsidR="006B4AF3" w:rsidRPr="006B4AF3">
              <w:rPr>
                <w:rFonts w:ascii="Cambria" w:hAnsi="Cambria"/>
                <w:b/>
                <w:bCs/>
                <w:sz w:val="26"/>
                <w:szCs w:val="26"/>
              </w:rPr>
              <w:t xml:space="preserve">w budynkach jedno </w:t>
            </w:r>
          </w:p>
          <w:p w14:paraId="6570EDCF" w14:textId="24C4A33D" w:rsidR="00640578" w:rsidRPr="00640578" w:rsidRDefault="006B4AF3" w:rsidP="006405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B4AF3">
              <w:rPr>
                <w:rFonts w:ascii="Cambria" w:hAnsi="Cambria"/>
                <w:b/>
                <w:bCs/>
                <w:sz w:val="26"/>
                <w:szCs w:val="26"/>
              </w:rPr>
              <w:t>i wielorodzinnych na terenie Miasta Tarnobrzega</w:t>
            </w:r>
            <w:r w:rsidR="00686E72" w:rsidRPr="00686E72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69112193" w14:textId="77777777" w:rsidR="00A00692" w:rsidRPr="003E090C" w:rsidRDefault="00A00692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9102CB" w:rsidRPr="003E090C" w14:paraId="1AD72376" w14:textId="77777777" w:rsidTr="00A16D90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57ABEB07" w14:textId="77777777" w:rsidR="009102CB" w:rsidRPr="00261A41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79646081" w14:textId="3492C740" w:rsidR="00641B32" w:rsidRPr="003E090C" w:rsidRDefault="00C049E9" w:rsidP="005A1C8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B4AF3" w:rsidRPr="006B4AF3">
                    <w:rPr>
                      <w:rFonts w:ascii="Cambria" w:hAnsi="Cambria" w:cs="Arial"/>
                      <w:b/>
                      <w:iCs/>
                    </w:rPr>
                    <w:t xml:space="preserve">Dostawa, montaż i uruchomienie gazowych kotłów kondensacyjnych wraz z projektem </w:t>
                  </w:r>
                  <w:r w:rsidR="006B4AF3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6B4AF3" w:rsidRPr="006B4AF3">
                    <w:rPr>
                      <w:rFonts w:ascii="Cambria" w:hAnsi="Cambria" w:cs="Arial"/>
                      <w:b/>
                      <w:iCs/>
                    </w:rPr>
                    <w:t xml:space="preserve">i wykonaniem wewnętrznych instalacji gazowych w budynkach jednorodzinnych </w:t>
                  </w:r>
                  <w:r w:rsidR="006B4AF3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6B4AF3" w:rsidRPr="006B4AF3">
                    <w:rPr>
                      <w:rFonts w:ascii="Cambria" w:hAnsi="Cambria" w:cs="Arial"/>
                      <w:b/>
                      <w:iCs/>
                    </w:rPr>
                    <w:t>na terenie Miasta Tarnobrzega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A781D3D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41F6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40D1F774" w:rsidR="009102CB" w:rsidRPr="003E090C" w:rsidRDefault="00A3258B" w:rsidP="00BB3BA9">
            <w:pPr>
              <w:pStyle w:val="Akapitzlist"/>
              <w:numPr>
                <w:ilvl w:val="0"/>
                <w:numId w:val="7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 w:rsidR="006B4AF3">
              <w:rPr>
                <w:rFonts w:ascii="Cambria" w:hAnsi="Cambria" w:cs="Arial"/>
                <w:iCs/>
              </w:rPr>
              <w:t xml:space="preserve">(suma tabel 1 </w:t>
            </w:r>
            <w:r w:rsidR="009B0D82">
              <w:rPr>
                <w:rFonts w:ascii="Cambria" w:hAnsi="Cambria" w:cs="Arial"/>
                <w:iCs/>
              </w:rPr>
              <w:t>;</w:t>
            </w:r>
            <w:r w:rsidR="006B4AF3">
              <w:rPr>
                <w:rFonts w:ascii="Cambria" w:hAnsi="Cambria" w:cs="Arial"/>
                <w:iCs/>
              </w:rPr>
              <w:t>2</w:t>
            </w:r>
            <w:r w:rsidR="009B0D82">
              <w:rPr>
                <w:rFonts w:ascii="Cambria" w:hAnsi="Cambria" w:cs="Arial"/>
                <w:iCs/>
              </w:rPr>
              <w:t xml:space="preserve"> i 3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027855D" w14:textId="77777777" w:rsidR="00E81ACD" w:rsidRDefault="00E81ACD" w:rsidP="00AC54E8">
            <w:pPr>
              <w:tabs>
                <w:tab w:val="left" w:pos="301"/>
              </w:tabs>
              <w:spacing w:line="360" w:lineRule="auto"/>
              <w:ind w:left="294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 xml:space="preserve"> netto,</w:t>
            </w:r>
          </w:p>
          <w:p w14:paraId="5DCBF9B1" w14:textId="160B99F9" w:rsidR="00FB5ACC" w:rsidRPr="00EF166A" w:rsidRDefault="00FB5ACC" w:rsidP="00AC54E8">
            <w:pPr>
              <w:spacing w:line="360" w:lineRule="auto"/>
              <w:ind w:firstLine="294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 w:rsidR="00A3258B">
              <w:rPr>
                <w:rFonts w:ascii="Cambria" w:hAnsi="Cambria" w:cs="Arial"/>
                <w:b/>
                <w:iCs/>
              </w:rPr>
              <w:t xml:space="preserve"> </w:t>
            </w:r>
            <w:r w:rsidR="00A3258B" w:rsidRPr="00EF166A">
              <w:rPr>
                <w:rFonts w:ascii="Cambria" w:hAnsi="Cambria" w:cs="Arial"/>
                <w:b/>
                <w:iCs/>
              </w:rPr>
              <w:t>brutto</w:t>
            </w:r>
          </w:p>
          <w:p w14:paraId="6014F32B" w14:textId="77777777" w:rsidR="006B4AF3" w:rsidRDefault="00FB5ACC" w:rsidP="00AC54E8">
            <w:pPr>
              <w:spacing w:line="360" w:lineRule="auto"/>
              <w:ind w:firstLine="294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</w:t>
            </w:r>
            <w:r w:rsidR="00A3258B">
              <w:rPr>
                <w:rFonts w:ascii="Cambria" w:hAnsi="Cambria" w:cs="Arial"/>
                <w:i/>
                <w:iCs/>
              </w:rPr>
              <w:t xml:space="preserve">............................zł), </w:t>
            </w:r>
          </w:p>
          <w:p w14:paraId="5272BC88" w14:textId="06FE2627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A3258B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E430B78" w14:textId="3B9F02D6" w:rsidR="006B4AF3" w:rsidRDefault="006B4AF3" w:rsidP="006B4AF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nr 1 </w:t>
            </w:r>
            <w:r w:rsidR="00E81ACD">
              <w:rPr>
                <w:rFonts w:ascii="Cambria" w:hAnsi="Cambria"/>
                <w:b/>
                <w:sz w:val="20"/>
              </w:rPr>
              <w:t>(</w:t>
            </w:r>
            <w:r>
              <w:rPr>
                <w:rFonts w:ascii="Cambria" w:hAnsi="Cambria"/>
                <w:b/>
                <w:sz w:val="20"/>
              </w:rPr>
              <w:t>Opracowanie projekt</w:t>
            </w:r>
            <w:r w:rsidR="000275EE">
              <w:rPr>
                <w:rFonts w:ascii="Cambria" w:hAnsi="Cambria"/>
                <w:b/>
                <w:sz w:val="20"/>
              </w:rPr>
              <w:t>ów wewnętrznej instalacji gazowej</w:t>
            </w:r>
            <w:r w:rsidR="00E81ACD"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Style w:val="Tabela-Siatka"/>
              <w:tblW w:w="4934" w:type="pct"/>
              <w:tblLook w:val="04A0" w:firstRow="1" w:lastRow="0" w:firstColumn="1" w:lastColumn="0" w:noHBand="0" w:noVBand="1"/>
            </w:tblPr>
            <w:tblGrid>
              <w:gridCol w:w="617"/>
              <w:gridCol w:w="2658"/>
              <w:gridCol w:w="1133"/>
              <w:gridCol w:w="993"/>
              <w:gridCol w:w="991"/>
              <w:gridCol w:w="1136"/>
              <w:gridCol w:w="852"/>
              <w:gridCol w:w="1981"/>
            </w:tblGrid>
            <w:tr w:rsidR="00010174" w:rsidRPr="00E51596" w14:paraId="7A6D0175" w14:textId="2E80B682" w:rsidTr="00010174">
              <w:tc>
                <w:tcPr>
                  <w:tcW w:w="298" w:type="pct"/>
                  <w:tcBorders>
                    <w:bottom w:val="single" w:sz="4" w:space="0" w:color="auto"/>
                  </w:tcBorders>
                  <w:vAlign w:val="center"/>
                </w:tcPr>
                <w:p w14:paraId="5D1BBD34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83" w:type="pct"/>
                  <w:tcBorders>
                    <w:bottom w:val="single" w:sz="4" w:space="0" w:color="auto"/>
                  </w:tcBorders>
                  <w:vAlign w:val="center"/>
                </w:tcPr>
                <w:p w14:paraId="0C366017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Przedmiot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1D1110EC" w14:textId="35BD347D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netto </w:t>
                  </w:r>
                </w:p>
                <w:p w14:paraId="32C2FAE9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vAlign w:val="center"/>
                </w:tcPr>
                <w:p w14:paraId="7D2099ED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66BE1EC5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</w:tcPr>
                <w:p w14:paraId="4FB64C86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Kwota podatku</w:t>
                  </w:r>
                </w:p>
                <w:p w14:paraId="1FA282BA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VAT</w:t>
                  </w:r>
                </w:p>
                <w:p w14:paraId="2D4B755A" w14:textId="387DEF70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[ w zł ]</w:t>
                  </w:r>
                </w:p>
              </w:tc>
              <w:tc>
                <w:tcPr>
                  <w:tcW w:w="548" w:type="pct"/>
                  <w:tcBorders>
                    <w:bottom w:val="single" w:sz="4" w:space="0" w:color="auto"/>
                  </w:tcBorders>
                  <w:vAlign w:val="center"/>
                </w:tcPr>
                <w:p w14:paraId="42E1C0E8" w14:textId="4E554F53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brutto</w:t>
                  </w:r>
                </w:p>
                <w:p w14:paraId="69B25B7F" w14:textId="77777777" w:rsidR="000275EE" w:rsidRPr="00E81ACD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</w:tcPr>
                <w:p w14:paraId="7E0831B1" w14:textId="77777777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17F127B" w14:textId="1B675C0C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56" w:type="pct"/>
                  <w:tcBorders>
                    <w:bottom w:val="single" w:sz="4" w:space="0" w:color="auto"/>
                  </w:tcBorders>
                </w:tcPr>
                <w:p w14:paraId="122A7AC7" w14:textId="2097FAD9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26BD45C" w14:textId="77777777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1AE66595" w14:textId="4DBE9760" w:rsidR="000275EE" w:rsidRDefault="000275EE" w:rsidP="000275E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010174" w:rsidRPr="00E51596" w14:paraId="1FF4831A" w14:textId="13D3BC21" w:rsidTr="00010174">
              <w:tc>
                <w:tcPr>
                  <w:tcW w:w="29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DDDC0A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44F5342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239ECD6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33F89C4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794C447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13A9860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D1C0DFB" w14:textId="0F1871C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5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CE4FDE7" w14:textId="37D1922C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</w:tr>
            <w:tr w:rsidR="00010174" w:rsidRPr="00E51596" w14:paraId="53C818E7" w14:textId="37ED5E6F" w:rsidTr="00945461">
              <w:tc>
                <w:tcPr>
                  <w:tcW w:w="298" w:type="pct"/>
                  <w:tcBorders>
                    <w:bottom w:val="single" w:sz="4" w:space="0" w:color="auto"/>
                  </w:tcBorders>
                  <w:vAlign w:val="center"/>
                </w:tcPr>
                <w:p w14:paraId="02564953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3" w:type="pct"/>
                  <w:tcBorders>
                    <w:bottom w:val="single" w:sz="4" w:space="0" w:color="auto"/>
                  </w:tcBorders>
                </w:tcPr>
                <w:p w14:paraId="4347B691" w14:textId="6AA3BFED" w:rsidR="000275EE" w:rsidRPr="006B4AF3" w:rsidRDefault="000275EE" w:rsidP="000275E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 xml:space="preserve">Opracowanie projektu wewnętrznej instalacji gazowej </w:t>
                  </w: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i montażu kotła kondensacyjnego wraz z wkładem kominowym z uzyskaniem pozwolenia na budowę dla budynków objętych projektem 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3133A21C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vAlign w:val="center"/>
                </w:tcPr>
                <w:p w14:paraId="24DED6F4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</w:tcPr>
                <w:p w14:paraId="13E90CC2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8" w:type="pct"/>
                  <w:tcBorders>
                    <w:bottom w:val="single" w:sz="4" w:space="0" w:color="auto"/>
                  </w:tcBorders>
                  <w:vAlign w:val="center"/>
                </w:tcPr>
                <w:p w14:paraId="6E9B3834" w14:textId="77777777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94FA3CA" w14:textId="77777777" w:rsidR="000275EE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23C65A99" w14:textId="04888F3F" w:rsidR="000275EE" w:rsidRPr="00945461" w:rsidRDefault="00945461" w:rsidP="008C363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</w:pPr>
                  <w:r w:rsidRPr="00945461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8</w:t>
                  </w:r>
                  <w:r w:rsidR="008C363D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 xml:space="preserve">4 </w:t>
                  </w:r>
                </w:p>
              </w:tc>
              <w:tc>
                <w:tcPr>
                  <w:tcW w:w="956" w:type="pct"/>
                  <w:tcBorders>
                    <w:bottom w:val="single" w:sz="4" w:space="0" w:color="auto"/>
                  </w:tcBorders>
                </w:tcPr>
                <w:p w14:paraId="284CA829" w14:textId="385158BF" w:rsidR="000275EE" w:rsidRPr="006B4AF3" w:rsidRDefault="000275EE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</w:tbl>
          <w:p w14:paraId="23C33E45" w14:textId="77777777" w:rsidR="006B4AF3" w:rsidRDefault="006B4AF3" w:rsidP="008B14C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69CEB5F" w14:textId="6A2FE748" w:rsidR="008B14C3" w:rsidRDefault="006B4AF3" w:rsidP="006B4AF3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</w:t>
            </w:r>
            <w:r w:rsidR="008B14C3">
              <w:rPr>
                <w:rFonts w:ascii="Cambria" w:hAnsi="Cambria"/>
                <w:b/>
                <w:sz w:val="20"/>
              </w:rPr>
              <w:t>abela</w:t>
            </w:r>
            <w:r w:rsidR="00A3258B">
              <w:rPr>
                <w:rFonts w:ascii="Cambria" w:hAnsi="Cambria"/>
                <w:b/>
                <w:sz w:val="20"/>
              </w:rPr>
              <w:t xml:space="preserve">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2</w:t>
            </w:r>
            <w:r w:rsidR="008B14C3">
              <w:rPr>
                <w:rFonts w:ascii="Cambria" w:hAnsi="Cambria"/>
                <w:b/>
                <w:sz w:val="20"/>
              </w:rPr>
              <w:t xml:space="preserve"> (</w:t>
            </w:r>
            <w:r w:rsidRPr="006B4AF3">
              <w:rPr>
                <w:rFonts w:ascii="Cambria" w:hAnsi="Cambria"/>
                <w:b/>
                <w:sz w:val="20"/>
              </w:rPr>
              <w:t>Dostawa, montaż i uruchomienie gazowych kotłów kondensacyjnych oraz wykonanie wewnętrznych instalacji gazowych</w:t>
            </w:r>
            <w:r w:rsidR="008B14C3">
              <w:rPr>
                <w:rFonts w:ascii="Cambria" w:hAnsi="Cambria"/>
                <w:b/>
                <w:sz w:val="20"/>
              </w:rPr>
              <w:t>).</w:t>
            </w:r>
          </w:p>
          <w:p w14:paraId="25F403A6" w14:textId="77777777" w:rsidR="00E170AC" w:rsidRPr="006B4AF3" w:rsidRDefault="00E170AC" w:rsidP="00E170A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3"/>
              <w:gridCol w:w="2139"/>
              <w:gridCol w:w="1608"/>
              <w:gridCol w:w="1227"/>
              <w:gridCol w:w="992"/>
              <w:gridCol w:w="1134"/>
              <w:gridCol w:w="851"/>
              <w:gridCol w:w="1979"/>
            </w:tblGrid>
            <w:tr w:rsidR="00E81ACD" w:rsidRPr="00C918BF" w14:paraId="62D68A64" w14:textId="77777777" w:rsidTr="00E81ACD">
              <w:trPr>
                <w:trHeight w:val="91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CAFE1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5872E" w14:textId="77777777" w:rsidR="006B4AF3" w:rsidRDefault="00F32BDE" w:rsidP="006B4AF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3C340389" w14:textId="1A9638AC" w:rsidR="00F32BDE" w:rsidRPr="00E170AC" w:rsidRDefault="006B4AF3" w:rsidP="006B4AF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 kondensacyjnego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814A4" w14:textId="346F452F" w:rsidR="00F32BDE" w:rsidRDefault="006B4AF3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Nazwa producenta, model i moc </w:t>
                  </w:r>
                  <w:r w:rsidR="009B0D8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nominalna</w:t>
                  </w:r>
                  <w:r w:rsidR="00E81AC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</w:t>
                  </w:r>
                </w:p>
                <w:p w14:paraId="32786C79" w14:textId="2097C102" w:rsidR="005D4552" w:rsidRPr="00E170AC" w:rsidRDefault="005D4552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dla każdego rodzaju kotła oddzielnie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1F4B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D3CFB57" w14:textId="7777777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274B6913" w14:textId="67831271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0FF7F" w14:textId="77777777" w:rsidR="00F32BDE" w:rsidRPr="008F570E" w:rsidRDefault="00F32BDE" w:rsidP="005A1C8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CED4048" w14:textId="60739D3F" w:rsidR="00F32BDE" w:rsidRPr="00E170AC" w:rsidRDefault="00F32BDE" w:rsidP="0085052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BCF4F" w14:textId="7777777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5FCD1A77" w14:textId="7777777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4C7D695" w14:textId="5A7D2544" w:rsidR="00651A70" w:rsidRPr="00E170AC" w:rsidRDefault="00651A7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A73E9" w14:textId="2441238A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 w:rsidR="006D6EE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B79F9" w14:textId="2739A90F" w:rsidR="00F32BDE" w:rsidRDefault="00651A7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3CAD63B2" w14:textId="6952F7E2" w:rsidR="00651A70" w:rsidRPr="00E170AC" w:rsidRDefault="00651A7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E81ACD" w:rsidRPr="00C918BF" w14:paraId="11D8E4AD" w14:textId="77777777" w:rsidTr="00E81ACD">
              <w:trPr>
                <w:trHeight w:val="29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87F94A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73795B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035A00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A05F7C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7BD557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B43469" w14:textId="77777777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17EFC8" w14:textId="6533F1D3" w:rsidR="00F32BDE" w:rsidRPr="00F32BDE" w:rsidRDefault="00F32BDE" w:rsidP="00A16D9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569683" w14:textId="2C46649C" w:rsidR="00F32BDE" w:rsidRPr="00F32BDE" w:rsidRDefault="00F32BDE" w:rsidP="00A16D90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E81ACD" w:rsidRPr="00C918BF" w14:paraId="0A6031A3" w14:textId="77777777" w:rsidTr="00E81ACD">
              <w:trPr>
                <w:trHeight w:val="138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29226" w14:textId="4C0F0335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DA096" w14:textId="53891B62" w:rsidR="00F32BDE" w:rsidRPr="00E170AC" w:rsidRDefault="006B4AF3" w:rsidP="00087AC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(GKS1)</w:t>
                  </w: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 xml:space="preserve"> jednofunkcyjny, wiszący do współpracy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z istniejącym zasobnikiem c.w.u. o min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imalnej mocy nominalnej </w:t>
                  </w:r>
                  <w:r w:rsidR="00310CDC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="00087ACB"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659BC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D4077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ED8EC" w14:textId="2D79D6DF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4BF6C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DFB9F8" w14:textId="4B426893" w:rsidR="00F32BDE" w:rsidRPr="00E170AC" w:rsidRDefault="006B4AF3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E6332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704EB2E" w14:textId="77777777" w:rsidTr="00E81ACD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AB979" w14:textId="2F99186F" w:rsidR="00F32BDE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A0C75" w14:textId="5E869BF5" w:rsidR="00F32BDE" w:rsidRPr="00E170AC" w:rsidRDefault="006B4AF3" w:rsidP="00E81ACD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(GKS2)</w:t>
                  </w: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 xml:space="preserve"> jednofunkcyjny, wiszący do współpracy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z istniejącym zasobnikiem c.w.u. o minimalnej mocy nominalnej 32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CB281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8F313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2159D" w14:textId="6C328C42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40F97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0217BD" w14:textId="7A004443" w:rsidR="00F32BDE" w:rsidRDefault="006D6EE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59A14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3C5314BD" w14:textId="77777777" w:rsidTr="00E81ACD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1D503" w14:textId="55A7510F" w:rsidR="00F32BDE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5CC0C" w14:textId="00938702" w:rsidR="00F32BDE" w:rsidRPr="00E170AC" w:rsidRDefault="00E81ACD" w:rsidP="00E81ACD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standard jednofunkcyjny, wiszący z zasobnikiem c.w.u. o pojemności 120 – 1</w:t>
                  </w:r>
                  <w:r w:rsidR="00C45BE4"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0 litrów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(GKS3)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min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imalnej mocy nominalnej  2</w:t>
                  </w:r>
                  <w:r w:rsidR="00087ACB"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1E124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71AC9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B82D6" w14:textId="6A3BC353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72236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AA72C9" w14:textId="18CC7666" w:rsidR="00F32BDE" w:rsidRDefault="006D6EE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  <w:r w:rsidR="008B4791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24663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3DAAFFE1" w14:textId="77777777" w:rsidTr="00E81ACD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FFC95" w14:textId="0EDD86BE" w:rsidR="00F32BDE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9DCBD" w14:textId="75DD2996" w:rsidR="00F32BDE" w:rsidRPr="00E170AC" w:rsidRDefault="00E81ACD" w:rsidP="00087AC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azowy kocioł kondensacyjny standard jednofunkcyjny, wiszący z zasobnikiem c.w.u. o pojemności 120 – 1</w:t>
                  </w:r>
                  <w:r w:rsidR="00C45BE4"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0 litrów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(GKS4)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minimalnej mocy nominalnej  </w:t>
                  </w:r>
                  <w:r w:rsidR="00087ACB">
                    <w:rPr>
                      <w:rFonts w:ascii="Cambria" w:hAnsi="Cambria" w:cs="Segoe UI"/>
                      <w:sz w:val="16"/>
                      <w:szCs w:val="16"/>
                    </w:rPr>
                    <w:t>32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5F4D6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E75BA" w14:textId="77777777" w:rsidR="00F32BDE" w:rsidRPr="00E170AC" w:rsidRDefault="00F32BDE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7656B" w14:textId="11C13107" w:rsidR="00F32BDE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A95A8" w14:textId="77777777" w:rsidR="00F32BDE" w:rsidRPr="00E170AC" w:rsidRDefault="00F32BDE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D0A5EF" w14:textId="4B243227" w:rsidR="00F32BDE" w:rsidRDefault="00E81ACD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A736D" w14:textId="77777777" w:rsidR="00F32BDE" w:rsidRPr="00E170AC" w:rsidRDefault="00F32BDE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76053EA3" w14:textId="77777777" w:rsidTr="00E81ACD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C026B" w14:textId="4240F0B8" w:rsidR="006D6EE9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5949E" w14:textId="205C6C17" w:rsidR="006D6EE9" w:rsidRPr="00E170AC" w:rsidRDefault="00E81ACD" w:rsidP="00087AC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standard dwufunkcyjny, wiszący z przepływowym ogrzewaniem </w:t>
                  </w:r>
                  <w:proofErr w:type="spellStart"/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c.wu</w:t>
                  </w:r>
                  <w:proofErr w:type="spellEnd"/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(GKS5)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minimalnej mocy nominalnej  </w:t>
                  </w:r>
                  <w:r w:rsidR="00310CDC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="00087ACB"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351C3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44995" w14:textId="77777777" w:rsidR="006D6EE9" w:rsidRPr="00E170AC" w:rsidRDefault="006D6EE9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7A541" w14:textId="57515CCA" w:rsidR="006D6EE9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B9D70" w14:textId="77777777" w:rsidR="006D6EE9" w:rsidRPr="00E170AC" w:rsidRDefault="006D6EE9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13779A" w14:textId="6166A13E" w:rsidR="006D6EE9" w:rsidRDefault="00501A86" w:rsidP="008C363D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  <w:r w:rsidR="008C363D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02557" w14:textId="77777777" w:rsidR="006D6EE9" w:rsidRPr="00E170AC" w:rsidRDefault="006D6EE9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69BD64CA" w14:textId="77777777" w:rsidTr="00E81ACD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6DA6D" w14:textId="45A03C61" w:rsidR="00E81ACD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63CCD" w14:textId="3D247C0A" w:rsidR="00E81ACD" w:rsidRDefault="00E81ACD" w:rsidP="00E81ACD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</w:t>
                  </w:r>
                  <w:proofErr w:type="spellStart"/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premium</w:t>
                  </w:r>
                  <w:proofErr w:type="spellEnd"/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, wiszący dwufunkcyjny z wbudowanym zasobnikiem c.w.u. o pojemności  45 – 60 litrów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(GKP1)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minimalnej mocy nominalnej 15kW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7369A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67949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786A1" w14:textId="6A2383B0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4A402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14CBA6" w14:textId="3BB7694B" w:rsidR="00E81ACD" w:rsidRDefault="00E81ACD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580DD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CD0E9A6" w14:textId="77777777" w:rsidTr="00E81ACD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096AA" w14:textId="2F391C1F" w:rsidR="00E81ACD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0C635" w14:textId="36778E68" w:rsidR="00E81ACD" w:rsidRDefault="00E81ACD" w:rsidP="00E81ACD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</w:t>
                  </w:r>
                  <w:proofErr w:type="spellStart"/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premium</w:t>
                  </w:r>
                  <w:proofErr w:type="spellEnd"/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, wiszący dwufunkcyjny z wbudowanym zasobnikiem c.w.u. o pojemności  45 – 60 litrów (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GKP2)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minimalnej mocy nominalnej 20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0BFEA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F33A0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C3CC5" w14:textId="6F7FF1AB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41B85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C0A1E0" w14:textId="239EF25E" w:rsidR="00E81ACD" w:rsidRDefault="00E81ACD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EB8B5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27F57DAA" w14:textId="77777777" w:rsidTr="00E81ACD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38555" w14:textId="1A6B9A21" w:rsidR="00E81ACD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F02D8" w14:textId="1164310F" w:rsidR="00E81ACD" w:rsidRDefault="00E81ACD" w:rsidP="00087AC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</w:t>
                  </w:r>
                  <w:proofErr w:type="spellStart"/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premium</w:t>
                  </w:r>
                  <w:proofErr w:type="spellEnd"/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, wiszący dwufunkcyjny z wbudowanym zasobnikiem c.w.u. o pojemności  45 – 60 litrów (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 xml:space="preserve">GKP3) 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o m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inimalnej mocy nominalnej 2</w:t>
                  </w:r>
                  <w:r w:rsidR="00087ACB"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CE0B3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510C4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0EB99" w14:textId="39BE4E3A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B0F7D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1E367A" w14:textId="1A5B3900" w:rsidR="00E81ACD" w:rsidRDefault="00E81ACD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CE122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4F70E13A" w14:textId="77777777" w:rsidTr="00E81ACD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2B1F6" w14:textId="54CBD6CB" w:rsidR="00E81ACD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1DD9F" w14:textId="27F92DDC" w:rsidR="00E81ACD" w:rsidRDefault="00E81ACD" w:rsidP="00E81ACD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</w:t>
                  </w:r>
                  <w:proofErr w:type="spellStart"/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premium</w:t>
                  </w:r>
                  <w:proofErr w:type="spellEnd"/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, kompaktowy, stojący z wbudowanym zasobnikiem o pojemności 120 – 130L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(GKP5)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  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minimalnej mocy nominalnej 18kW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FD987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8F5CC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A6036" w14:textId="2AFC0DC7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9CDEF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2E2D42" w14:textId="74B0B6C3" w:rsidR="00E81ACD" w:rsidRDefault="00E81ACD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AF1F3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160D61BF" w14:textId="77777777" w:rsidTr="00E81ACD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D41C4" w14:textId="1D610C31" w:rsidR="00E81ACD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0D1EC" w14:textId="7B3BD282" w:rsidR="00E81ACD" w:rsidRDefault="00E81ACD" w:rsidP="00E81ACD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azowy kocioł kondensacyjny </w:t>
                  </w:r>
                  <w:proofErr w:type="spellStart"/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>premium</w:t>
                  </w:r>
                  <w:proofErr w:type="spellEnd"/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, kompaktowy, stojący z wbudowanym zasobnikiem o pojemności 120 – 130L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(GKP6)</w:t>
                  </w:r>
                  <w:r w:rsidRPr="00E81ACD">
                    <w:rPr>
                      <w:rFonts w:ascii="Cambria" w:hAnsi="Cambria" w:cs="Segoe UI"/>
                      <w:sz w:val="16"/>
                      <w:szCs w:val="16"/>
                    </w:rPr>
                    <w:t xml:space="preserve">  o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minimalnej mocy nominalnej 25kW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21CC9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6FA85" w14:textId="77777777" w:rsidR="00E81ACD" w:rsidRPr="00E170AC" w:rsidRDefault="00E81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5C6AA" w14:textId="44A5AC9F" w:rsidR="00E81ACD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33576" w14:textId="77777777" w:rsidR="00E81ACD" w:rsidRPr="00E170AC" w:rsidRDefault="00E81ACD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E6B135" w14:textId="4107CFC5" w:rsidR="00E81ACD" w:rsidRDefault="00E81ACD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900B8" w14:textId="77777777" w:rsidR="00E81ACD" w:rsidRPr="00E170AC" w:rsidRDefault="00E81ACD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E69E9" w:rsidRPr="00C918BF" w14:paraId="1B33915F" w14:textId="77777777" w:rsidTr="000E69E9">
              <w:trPr>
                <w:trHeight w:val="584"/>
              </w:trPr>
              <w:tc>
                <w:tcPr>
                  <w:tcW w:w="83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6ED2D" w14:textId="77777777" w:rsidR="000E69E9" w:rsidRDefault="000E69E9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4E9377D" w14:textId="77777777" w:rsidR="000E69E9" w:rsidRDefault="000E69E9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BD5D215" w14:textId="77777777" w:rsidR="000E69E9" w:rsidRPr="00E81ACD" w:rsidRDefault="000E69E9" w:rsidP="00E81ACD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  <w:p w14:paraId="4983B25A" w14:textId="66CEF9BA" w:rsidR="000E69E9" w:rsidRDefault="000E69E9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C28A1" w14:textId="77777777" w:rsidR="000E69E9" w:rsidRDefault="000E69E9" w:rsidP="006D6EE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1BA8836" w14:textId="77777777" w:rsidR="000E69E9" w:rsidRDefault="000E69E9" w:rsidP="006D6EE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30F6C4C" w14:textId="77777777" w:rsidR="000E69E9" w:rsidRDefault="000E69E9" w:rsidP="006D6EE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5C5DF2AC" w14:textId="22F37EDF" w:rsidR="000E69E9" w:rsidRPr="00E170AC" w:rsidRDefault="000E69E9" w:rsidP="006D6EE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37D4626" w14:textId="77777777" w:rsidR="006B4AF3" w:rsidRDefault="006B4AF3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638E9E4" w14:textId="77777777" w:rsidR="00AC54E8" w:rsidRDefault="00AC54E8" w:rsidP="00AC54E8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</w:rPr>
            </w:pPr>
          </w:p>
          <w:p w14:paraId="4BBABD74" w14:textId="77777777" w:rsidR="00087ACB" w:rsidRDefault="00087ACB" w:rsidP="000275EE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/>
                <w:b/>
                <w:sz w:val="20"/>
              </w:rPr>
            </w:pPr>
          </w:p>
          <w:p w14:paraId="4A83EB6D" w14:textId="51AF1E30" w:rsidR="000275EE" w:rsidRDefault="000275EE" w:rsidP="000275EE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2</w:t>
            </w:r>
            <w:r w:rsidR="009B0D82">
              <w:rPr>
                <w:rFonts w:ascii="Cambria" w:hAnsi="Cambria"/>
                <w:b/>
                <w:sz w:val="20"/>
              </w:rPr>
              <w:t xml:space="preserve"> ( Dostawa i montaż wkładów kominowych do </w:t>
            </w:r>
            <w:r w:rsidR="008A3802">
              <w:rPr>
                <w:rFonts w:ascii="Cambria" w:hAnsi="Cambria"/>
                <w:b/>
                <w:sz w:val="20"/>
              </w:rPr>
              <w:t xml:space="preserve">gazowych kotłów kondensacyjnych </w:t>
            </w:r>
            <w:r w:rsidR="009B0D82">
              <w:rPr>
                <w:rFonts w:ascii="Cambria" w:hAnsi="Cambria"/>
                <w:b/>
                <w:sz w:val="20"/>
              </w:rPr>
              <w:t>)</w:t>
            </w: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0"/>
              <w:gridCol w:w="2046"/>
              <w:gridCol w:w="1537"/>
              <w:gridCol w:w="1204"/>
              <w:gridCol w:w="962"/>
              <w:gridCol w:w="1086"/>
              <w:gridCol w:w="815"/>
              <w:gridCol w:w="2283"/>
            </w:tblGrid>
            <w:tr w:rsidR="009B0D82" w:rsidRPr="00E170AC" w14:paraId="6DA18E32" w14:textId="77777777" w:rsidTr="008B3B93">
              <w:trPr>
                <w:trHeight w:val="91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68F22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DEB2F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15E45021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2C499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D0DC8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4267039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71AC07E2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751E3" w14:textId="77777777" w:rsidR="009B0D82" w:rsidRPr="008F570E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6CD5F88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6DE2A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2115D178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D11A4C2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AA136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75C53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62DDAF79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9B0D82" w:rsidRPr="00F32BDE" w14:paraId="41CF2467" w14:textId="77777777" w:rsidTr="008B3B93">
              <w:trPr>
                <w:trHeight w:val="29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D8FAD0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1AF812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ABA3B4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B41013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D98105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3767AC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90F691" w14:textId="77777777" w:rsidR="009B0D82" w:rsidRPr="00F32BDE" w:rsidRDefault="009B0D82" w:rsidP="009B0D8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004A6" w14:textId="77777777" w:rsidR="009B0D82" w:rsidRPr="00F32BDE" w:rsidRDefault="009B0D82" w:rsidP="009B0D82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9B0D82" w:rsidRPr="00E170AC" w14:paraId="60AD68D4" w14:textId="77777777" w:rsidTr="008B3B93">
              <w:trPr>
                <w:trHeight w:val="138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463ED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A5324" w14:textId="7BEEAFFA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opalanego biomasą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>, kwasoodporny, nierdzewny maksymalna średnica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rury spalinowej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do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80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mm, </w:t>
                  </w:r>
                  <w:r w:rsidRPr="00010174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 xml:space="preserve">(WK1) 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>– wysokość do 8m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44FF7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C7FF0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4DF6B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C05C7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B69184" w14:textId="39449FCA" w:rsidR="009B0D82" w:rsidRPr="008B4791" w:rsidRDefault="008B4791" w:rsidP="009B0D82">
                  <w:pPr>
                    <w:jc w:val="center"/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8B4791"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  <w:t>4</w:t>
                  </w:r>
                  <w:r w:rsidR="008C363D"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92FD9" w14:textId="77777777" w:rsidR="009B0D82" w:rsidRPr="00E170AC" w:rsidRDefault="009B0D82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B0D82" w:rsidRPr="00E170AC" w14:paraId="52093479" w14:textId="77777777" w:rsidTr="008B4791">
              <w:trPr>
                <w:trHeight w:val="149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B746A" w14:textId="77777777" w:rsidR="009B0D82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DF9D3" w14:textId="4696C16B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opalanego biomasą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>, kwasoodporny, nierdzewny maksymalna średnica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rury spalinowej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do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80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mm, </w:t>
                  </w:r>
                  <w:r w:rsidRPr="00010174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(WK2)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– wysokość od  8 – 10 m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5DC1B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9EA72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41452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C5FD5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356A9B" w14:textId="27D512E0" w:rsidR="009B0D82" w:rsidRPr="008B4791" w:rsidRDefault="008B4791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8B4791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  <w:r w:rsidRPr="008B4791"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7C2CD" w14:textId="77777777" w:rsidR="009B0D82" w:rsidRPr="00E170AC" w:rsidRDefault="009B0D82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B0D82" w:rsidRPr="00E170AC" w14:paraId="5BD9DC5B" w14:textId="77777777" w:rsidTr="008B3B93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EE57E" w14:textId="77777777" w:rsidR="009B0D82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6DCF5" w14:textId="1869F699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opalanego biomasą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>, kwasoodporny, nierdzewny maksymalna średnica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rury spalinowej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do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80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mm, </w:t>
                  </w:r>
                  <w:r w:rsidRPr="00010174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(WK3)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– wysokość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od  10– 12 m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74FBD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AC9FE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4084A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ED1C1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14BC20" w14:textId="77777777" w:rsidR="008B4791" w:rsidRDefault="008B4791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011F4537" w14:textId="27AF1065" w:rsidR="009B0D82" w:rsidRDefault="008B4791" w:rsidP="009B0D82">
                  <w:pPr>
                    <w:jc w:val="center"/>
                    <w:rPr>
                      <w:rStyle w:val="Odwoaniedokomentarza"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  <w:p w14:paraId="7B61AEE7" w14:textId="4725684E" w:rsidR="008B4791" w:rsidRDefault="008B4791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FD34B" w14:textId="77777777" w:rsidR="009B0D82" w:rsidRPr="00E170AC" w:rsidRDefault="009B0D82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B0D82" w:rsidRPr="00E170AC" w14:paraId="69610E30" w14:textId="77777777" w:rsidTr="009B0D82">
              <w:trPr>
                <w:trHeight w:val="1786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76F7E" w14:textId="77777777" w:rsidR="009B0D82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D05D8" w14:textId="46E53E98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opalanego biomasą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>, kwasoodporny, nierdzewny maksymalna średnica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rury spalinowej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do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80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mm,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010174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(WK4)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wyrzut spalin przez ścianę do 2 m długości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61DD7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38A04" w14:textId="77777777" w:rsidR="009B0D82" w:rsidRPr="00E170AC" w:rsidRDefault="009B0D82" w:rsidP="009B0D8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264D0" w14:textId="77777777" w:rsidR="009B0D82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26397" w14:textId="77777777" w:rsidR="009B0D82" w:rsidRPr="00E170AC" w:rsidRDefault="009B0D82" w:rsidP="009B0D8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938481" w14:textId="7081D6E6" w:rsidR="009B0D82" w:rsidRDefault="008B4791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F0ADF" w14:textId="77777777" w:rsidR="009B0D82" w:rsidRPr="00E170AC" w:rsidRDefault="009B0D82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E69E9" w:rsidRPr="00E170AC" w14:paraId="2BD46BC7" w14:textId="77777777" w:rsidTr="000E69E9">
              <w:trPr>
                <w:trHeight w:val="652"/>
              </w:trPr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3583F" w14:textId="77777777" w:rsidR="000E69E9" w:rsidRPr="00E81ACD" w:rsidRDefault="000E69E9" w:rsidP="000E69E9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  <w:p w14:paraId="6DAC8AEF" w14:textId="77777777" w:rsidR="000E69E9" w:rsidRDefault="000E69E9" w:rsidP="009B0D82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ADCC7" w14:textId="77777777" w:rsidR="000E69E9" w:rsidRPr="00E170AC" w:rsidRDefault="000E69E9" w:rsidP="009B0D8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0CFFBE3" w14:textId="77777777" w:rsidR="009B0D82" w:rsidRDefault="009B0D82" w:rsidP="000275EE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</w:rPr>
            </w:pPr>
          </w:p>
          <w:p w14:paraId="02968974" w14:textId="77777777" w:rsidR="000275EE" w:rsidRDefault="000275EE" w:rsidP="000275EE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</w:rPr>
            </w:pPr>
          </w:p>
          <w:p w14:paraId="0ECE93BA" w14:textId="7DE16245" w:rsidR="006B4AF3" w:rsidRPr="00292840" w:rsidRDefault="006B4AF3" w:rsidP="00BB3BA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2605F387" w14:textId="70616567" w:rsidR="006B4AF3" w:rsidRDefault="006B4AF3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zamontowane kondensacyjne kotły gazowe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2BC9F058" w14:textId="77777777" w:rsidR="00AC54E8" w:rsidRPr="00AC54E8" w:rsidRDefault="00AC54E8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7F8DBF9" w14:textId="77777777" w:rsidR="006B4AF3" w:rsidRDefault="006B4AF3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71F54D6" w14:textId="77777777" w:rsidR="006B4AF3" w:rsidRPr="00292840" w:rsidRDefault="006B4AF3" w:rsidP="00BB3BA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18066E4F" w14:textId="5131FF27" w:rsidR="006B4AF3" w:rsidRPr="002F2D38" w:rsidRDefault="006B4AF3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roboty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51C0EC60" w14:textId="77777777" w:rsidR="005A1C80" w:rsidRDefault="005A1C80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0A9FA4D" w14:textId="2308FA76" w:rsidR="00E81ACD" w:rsidRDefault="00E81ACD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A7D4EDF" w14:textId="3425FA1D" w:rsidR="00987FC6" w:rsidRDefault="00987FC6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FF8FCA8" w14:textId="7E0195DD" w:rsidR="00010174" w:rsidRDefault="00010174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5C8AF60" w14:textId="77777777" w:rsidR="00987FC6" w:rsidRPr="003E090C" w:rsidRDefault="00987FC6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E81ACD" w:rsidRPr="003E090C" w14:paraId="02EE5C2F" w14:textId="77777777" w:rsidTr="00DB7A5F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63F40688" w14:textId="3F45B1DD" w:rsidR="00E81ACD" w:rsidRPr="00261A41" w:rsidRDefault="00E81ACD" w:rsidP="00DB7A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</w:t>
                  </w: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23AB6FD7" w14:textId="66EC6490" w:rsidR="00E81ACD" w:rsidRPr="003E090C" w:rsidRDefault="00E81ACD" w:rsidP="00DB7A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E81ACD">
                    <w:rPr>
                      <w:rFonts w:ascii="Cambria" w:hAnsi="Cambria" w:cs="Arial"/>
                      <w:b/>
                      <w:iCs/>
                    </w:rPr>
                    <w:t>Dostawa montaż i uruchomienie automatycznych kotłów opalanych biomasą w budynkach jednorodzinnych na terenie Miasta Tarnobrzega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D5318B8" w14:textId="77777777" w:rsidR="00E81ACD" w:rsidRDefault="00E81ACD" w:rsidP="00E81AC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7E813AD" w14:textId="77777777" w:rsidR="00E81ACD" w:rsidRDefault="00E81ACD" w:rsidP="00E81AC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47B399" w14:textId="6FE0EF94" w:rsidR="00E81ACD" w:rsidRPr="003E090C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301"/>
              </w:tabs>
              <w:ind w:hanging="70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lastRenderedPageBreak/>
              <w:t xml:space="preserve">za łączną cenę oferty </w:t>
            </w:r>
            <w:r>
              <w:rPr>
                <w:rFonts w:ascii="Cambria" w:hAnsi="Cambria" w:cs="Arial"/>
                <w:iCs/>
              </w:rPr>
              <w:t>(suma tabel 1</w:t>
            </w:r>
            <w:r w:rsidR="00D957D4">
              <w:rPr>
                <w:rFonts w:ascii="Cambria" w:hAnsi="Cambria" w:cs="Arial"/>
                <w:iCs/>
              </w:rPr>
              <w:t>, 2 i 3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32C1C462" w14:textId="77777777" w:rsidR="00E81ACD" w:rsidRPr="00872F8F" w:rsidRDefault="00E81ACD" w:rsidP="00E81AC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E97A83C" w14:textId="77777777" w:rsidR="00E81ACD" w:rsidRDefault="00E81ACD" w:rsidP="00AC54E8">
            <w:pPr>
              <w:tabs>
                <w:tab w:val="left" w:pos="301"/>
              </w:tabs>
              <w:spacing w:line="360" w:lineRule="auto"/>
              <w:ind w:left="294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 xml:space="preserve"> netto,</w:t>
            </w:r>
          </w:p>
          <w:p w14:paraId="2B1DEE53" w14:textId="77777777" w:rsidR="00E81ACD" w:rsidRPr="00EF166A" w:rsidRDefault="00E81ACD" w:rsidP="00AC54E8">
            <w:pPr>
              <w:spacing w:line="360" w:lineRule="auto"/>
              <w:ind w:firstLine="294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EF166A">
              <w:rPr>
                <w:rFonts w:ascii="Cambria" w:hAnsi="Cambria" w:cs="Arial"/>
                <w:b/>
                <w:iCs/>
              </w:rPr>
              <w:t>brutto</w:t>
            </w:r>
          </w:p>
          <w:p w14:paraId="364CA88A" w14:textId="77777777" w:rsidR="00E81ACD" w:rsidRDefault="00E81ACD" w:rsidP="00AC54E8">
            <w:pPr>
              <w:spacing w:line="360" w:lineRule="auto"/>
              <w:ind w:firstLine="294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 xml:space="preserve">............................zł), </w:t>
            </w:r>
          </w:p>
          <w:p w14:paraId="05D75AE7" w14:textId="77777777" w:rsidR="00E81ACD" w:rsidRDefault="00E81ACD" w:rsidP="00E81AC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65138E8" w14:textId="6C96A474" w:rsidR="00E81ACD" w:rsidRDefault="00D957D4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1</w:t>
            </w:r>
            <w:r w:rsidR="00E81ACD">
              <w:rPr>
                <w:rFonts w:ascii="Cambria" w:hAnsi="Cambria"/>
                <w:b/>
                <w:sz w:val="20"/>
              </w:rPr>
              <w:t xml:space="preserve"> (</w:t>
            </w:r>
            <w:r w:rsidR="005D4552" w:rsidRPr="005D4552">
              <w:rPr>
                <w:rFonts w:ascii="Cambria" w:hAnsi="Cambria"/>
                <w:b/>
                <w:sz w:val="20"/>
              </w:rPr>
              <w:t>Dostawa montaż i uruchomienie automatycznych kotłów opalanych biomasą</w:t>
            </w:r>
            <w:r w:rsidR="00E81ACD">
              <w:rPr>
                <w:rFonts w:ascii="Cambria" w:hAnsi="Cambria"/>
                <w:b/>
                <w:sz w:val="20"/>
              </w:rPr>
              <w:t>).</w:t>
            </w:r>
          </w:p>
          <w:p w14:paraId="1500E2DE" w14:textId="77777777" w:rsidR="00E81ACD" w:rsidRPr="006B4AF3" w:rsidRDefault="00E81ACD" w:rsidP="00E81AC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3"/>
              <w:gridCol w:w="2139"/>
              <w:gridCol w:w="1608"/>
              <w:gridCol w:w="1227"/>
              <w:gridCol w:w="992"/>
              <w:gridCol w:w="1134"/>
              <w:gridCol w:w="851"/>
              <w:gridCol w:w="1979"/>
            </w:tblGrid>
            <w:tr w:rsidR="00E81ACD" w:rsidRPr="00C918BF" w14:paraId="0DC84DE1" w14:textId="77777777" w:rsidTr="00DB7A5F">
              <w:trPr>
                <w:trHeight w:val="91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C162B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B6051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45C5FA18" w14:textId="0E859E86" w:rsidR="005D4552" w:rsidRPr="005D4552" w:rsidRDefault="005D4552" w:rsidP="005D455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automatycznego kotła</w:t>
                  </w:r>
                </w:p>
                <w:p w14:paraId="7F6ABE17" w14:textId="067AE682" w:rsidR="00E81ACD" w:rsidRPr="00E170AC" w:rsidRDefault="008A3802" w:rsidP="005D455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opalanego biomasą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4DF2E" w14:textId="2181EB4D" w:rsidR="005D4552" w:rsidRDefault="005D4552" w:rsidP="002D25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i moc kotła opalanego biomasą dla każdego rodzaju kotła oddzielnie</w:t>
                  </w:r>
                  <w:r w:rsidR="002D25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</w:t>
                  </w:r>
                </w:p>
                <w:p w14:paraId="3D0B812D" w14:textId="67FEB783" w:rsidR="005D4552" w:rsidRPr="00E170AC" w:rsidRDefault="00987FC6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</w:t>
                  </w:r>
                  <w:r w:rsidR="005D4552"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azwa producenta, model i pojemność</w:t>
                  </w:r>
                  <w:r w:rsidR="002D25C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oraz  klasa efektywności energetycznej </w:t>
                  </w:r>
                  <w:r w:rsidR="000101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zasobnika </w:t>
                  </w:r>
                  <w:proofErr w:type="spellStart"/>
                  <w:r w:rsidR="000101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c.w.u</w:t>
                  </w:r>
                  <w:proofErr w:type="spellEnd"/>
                  <w:r w:rsidR="005D4552"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, 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768E5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3301953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674829A4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26407" w14:textId="77777777" w:rsidR="00E81ACD" w:rsidRPr="008F570E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D743D27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AEE7C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E7C0BDA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47DF66F6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DD11E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C5F5D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1C73491B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E81ACD" w:rsidRPr="00C918BF" w14:paraId="263C412D" w14:textId="77777777" w:rsidTr="00DB7A5F">
              <w:trPr>
                <w:trHeight w:val="29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6065A3" w14:textId="72928BC0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280133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C2B2FA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591C87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A83C9C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2A1725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C6C48E" w14:textId="77777777" w:rsidR="00E81ACD" w:rsidRPr="00F32BDE" w:rsidRDefault="00E81ACD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6F3475" w14:textId="77777777" w:rsidR="00E81ACD" w:rsidRPr="00F32BDE" w:rsidRDefault="00E81ACD" w:rsidP="00DB7A5F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E81ACD" w:rsidRPr="00C918BF" w14:paraId="58DAD0D7" w14:textId="77777777" w:rsidTr="00DB7A5F">
              <w:trPr>
                <w:trHeight w:val="138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D1890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43583" w14:textId="4B157DFE" w:rsidR="00E81ACD" w:rsidRPr="00E170AC" w:rsidRDefault="005D4552" w:rsidP="005D455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utomatyczny kocioł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na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standard z zasobnikiem i układem podawania paliwa oraz palnikiem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wrzutkowym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ze zgarniaczem szlaki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(KBS1)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jednostkowej mocy nominalnej 15kW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5BD54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D1816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1ABEE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D9C2E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5D7EEF" w14:textId="1C9BF570" w:rsidR="00E81ACD" w:rsidRPr="00E170AC" w:rsidRDefault="005D4552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B51B7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FB506D9" w14:textId="77777777" w:rsidTr="00DB7A5F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AAF81" w14:textId="77777777" w:rsidR="00E81ACD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BDB2E" w14:textId="0F790A15" w:rsidR="00E81ACD" w:rsidRPr="00E170AC" w:rsidRDefault="005D4552" w:rsidP="005D455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utomatyczny kocioł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na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standard z zasobnikiem i układem podawania paliwa oraz palnikiem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wrzutkowym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ze zgarniaczem szlaki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(KBS2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) o jednostkowej mocy nominalnej 20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43C18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22A08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3290E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AE81B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5754D5" w14:textId="26EE55BF" w:rsidR="00E81ACD" w:rsidRDefault="00E81ACD" w:rsidP="008C363D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  <w:r w:rsidR="008C363D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E677E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17F3BDC4" w14:textId="77777777" w:rsidTr="00DB7A5F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45D8B" w14:textId="77777777" w:rsidR="00E81ACD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56581" w14:textId="083FB54C" w:rsidR="00E81ACD" w:rsidRPr="00E170AC" w:rsidRDefault="005D4552" w:rsidP="005D455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utomatyczny kocioł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na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standard z zasobnikiem i układem podawania paliwa oraz palnikiem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wrzutkowym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ze zgarniaczem szlaki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(KBS3)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25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3CEB1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D4B6C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33006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61C17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4063E4" w14:textId="1400343F" w:rsidR="00E81ACD" w:rsidRDefault="005D4552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4EAE2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25730DE0" w14:textId="77777777" w:rsidTr="00DB7A5F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3BDA0" w14:textId="77777777" w:rsidR="00E81ACD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E9084" w14:textId="632FCC2A" w:rsidR="00E81ACD" w:rsidRPr="00E170AC" w:rsidRDefault="005D4552" w:rsidP="005D455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utomatyczny kocioł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na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standard kompaktowy pionowy </w:t>
                  </w:r>
                  <w:r w:rsidRPr="0010583B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(KBS5)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15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B1FA5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9FB58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C494C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4926C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81FA58" w14:textId="26896F0D" w:rsidR="00E81ACD" w:rsidRDefault="005D4552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DFC40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74BA52C4" w14:textId="77777777" w:rsidTr="00DB7A5F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8100F" w14:textId="77777777" w:rsidR="00E81ACD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CE670" w14:textId="23A86884" w:rsidR="00E81ACD" w:rsidRPr="00E170AC" w:rsidRDefault="005D4552" w:rsidP="005D455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utomatyczny kocioł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na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premium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z zasobnikiem i układem podawania paliwa oraz palnikiem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wrzutkowym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ze zgarniaczem szlaki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(KBP2)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jednostkowej mocy nominalnej 15kW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15277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5A222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9B26B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E71F6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F6C1F5" w14:textId="7626E2AD" w:rsidR="00E81ACD" w:rsidRDefault="008C363D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BBACF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2ABA8A3B" w14:textId="77777777" w:rsidTr="00DB7A5F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6128E" w14:textId="77777777" w:rsidR="00E81ACD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2940D" w14:textId="6C9554B1" w:rsidR="00E81ACD" w:rsidRDefault="005D4552" w:rsidP="005D455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utomatyczny kocioł na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premium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z zasobnikiem i układem podawania paliwa oraz palnikiem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wrzutkowym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ze zgarniaczem szlaki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(KBP3)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20kW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66E9F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E9091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CFD76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4A290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2D2A2E" w14:textId="77777777" w:rsidR="00E81ACD" w:rsidRDefault="00E81ACD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80592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446A7E73" w14:textId="77777777" w:rsidTr="00DB7A5F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5CB41" w14:textId="77777777" w:rsidR="00E81ACD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363F0" w14:textId="5BEE4184" w:rsidR="00E81ACD" w:rsidRDefault="005D4552" w:rsidP="00DB7A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utomatyczny kocioł na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premium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z zasobnikiem i układem podawania paliwa oraz palnikiem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wrzutkowym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ze zgarniaczem szlaki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(KBP4)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jednostkowej mocy nominalnej 30 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DDA88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58646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CF070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0DDB1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D5A372" w14:textId="6394A56A" w:rsidR="00E81ACD" w:rsidRDefault="005D4552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C2593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63721FB" w14:textId="77777777" w:rsidTr="00DB7A5F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1D9F8" w14:textId="77777777" w:rsidR="00E81ACD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3D0EA" w14:textId="12BC0C5C" w:rsidR="00E81ACD" w:rsidRDefault="005D4552" w:rsidP="00DB7A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utomatyczny kondensacyjny kocioł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na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(KBK2)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minimalnej  mocy  jednostkowej 20kW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28855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5113A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2AAB9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C4E14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CC2B0F" w14:textId="77777777" w:rsidR="00E81ACD" w:rsidRDefault="00E81ACD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CB777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35944C1F" w14:textId="77777777" w:rsidTr="00DB7A5F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F542E" w14:textId="77777777" w:rsidR="00E81ACD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D32D1" w14:textId="769921F3" w:rsidR="00E81ACD" w:rsidRDefault="005D4552" w:rsidP="00DB7A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ocioł zgazowujący biomasą kombi z buforem ciepła min. 500 litrów z dodatkowym palnikiem na </w:t>
                  </w:r>
                  <w:proofErr w:type="spellStart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8A3802">
                    <w:rPr>
                      <w:rFonts w:ascii="Cambria" w:hAnsi="Cambria" w:cs="Segoe UI"/>
                      <w:b/>
                      <w:bCs/>
                      <w:sz w:val="16"/>
                      <w:szCs w:val="16"/>
                    </w:rPr>
                    <w:t>(KBG3)</w:t>
                  </w:r>
                  <w:r w:rsidRPr="005D4552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mocy nominalnej minimum 20kW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3480E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0098B" w14:textId="77777777" w:rsidR="00E81ACD" w:rsidRPr="00E170AC" w:rsidRDefault="00E81ACD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AE5C6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DB352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D53B30" w14:textId="18533A4E" w:rsidR="00E81ACD" w:rsidRDefault="005D4552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C7794" w14:textId="77777777" w:rsidR="00E81ACD" w:rsidRPr="00E170AC" w:rsidRDefault="00E81ACD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81ACD" w:rsidRPr="00C918BF" w14:paraId="08A5B43E" w14:textId="77777777" w:rsidTr="00DB7A5F">
              <w:trPr>
                <w:trHeight w:val="584"/>
              </w:trPr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F2B79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9865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1FA59EC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C5876B1" w14:textId="77777777" w:rsidR="00E81ACD" w:rsidRPr="00E81ACD" w:rsidRDefault="00E81ACD" w:rsidP="00DB7A5F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  <w:p w14:paraId="18CE5AD7" w14:textId="77777777" w:rsidR="00E81ACD" w:rsidRDefault="00E81ACD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FAB5E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FDE1702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2563BF" w14:textId="77777777" w:rsidR="00E81ACD" w:rsidRDefault="00E81ACD" w:rsidP="00DB7A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03705CD3" w14:textId="77777777" w:rsidR="00E81ACD" w:rsidRPr="00E170AC" w:rsidRDefault="00E81ACD" w:rsidP="00DB7A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8005ABB" w14:textId="77777777" w:rsidR="00E81ACD" w:rsidRDefault="00E81ACD" w:rsidP="00E81AC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DBDAAC5" w14:textId="77777777" w:rsidR="00D957D4" w:rsidRPr="00AC54E8" w:rsidRDefault="00D957D4" w:rsidP="00D957D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4052B59" w14:textId="2894B954" w:rsidR="00D957D4" w:rsidRDefault="00D957D4" w:rsidP="00D957D4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2 (</w:t>
            </w:r>
            <w:r w:rsidR="00AC54E8">
              <w:rPr>
                <w:rFonts w:ascii="Cambria" w:hAnsi="Cambria"/>
                <w:b/>
                <w:sz w:val="20"/>
              </w:rPr>
              <w:t>W</w:t>
            </w:r>
            <w:r w:rsidR="00AC54E8" w:rsidRPr="00AC54E8">
              <w:rPr>
                <w:rFonts w:ascii="Cambria" w:hAnsi="Cambria"/>
                <w:b/>
                <w:sz w:val="20"/>
              </w:rPr>
              <w:t>kłady kominow</w:t>
            </w:r>
            <w:r w:rsidR="00AC54E8">
              <w:rPr>
                <w:rFonts w:ascii="Cambria" w:hAnsi="Cambria"/>
                <w:b/>
                <w:sz w:val="20"/>
              </w:rPr>
              <w:t xml:space="preserve">e do kotłów </w:t>
            </w:r>
            <w:proofErr w:type="spellStart"/>
            <w:r w:rsidR="00AC54E8">
              <w:rPr>
                <w:rFonts w:ascii="Cambria" w:hAnsi="Cambria"/>
                <w:b/>
                <w:sz w:val="20"/>
              </w:rPr>
              <w:t>premium</w:t>
            </w:r>
            <w:proofErr w:type="spellEnd"/>
            <w:r w:rsidR="00AC54E8">
              <w:rPr>
                <w:rFonts w:ascii="Cambria" w:hAnsi="Cambria"/>
                <w:b/>
                <w:sz w:val="20"/>
              </w:rPr>
              <w:t xml:space="preserve"> na biomasę /</w:t>
            </w:r>
            <w:r w:rsidR="00AC54E8" w:rsidRPr="00AC54E8">
              <w:rPr>
                <w:rFonts w:ascii="Cambria" w:hAnsi="Cambria"/>
                <w:b/>
                <w:sz w:val="20"/>
              </w:rPr>
              <w:t xml:space="preserve">kotły </w:t>
            </w:r>
            <w:proofErr w:type="spellStart"/>
            <w:r w:rsidR="00AC54E8" w:rsidRPr="00AC54E8">
              <w:rPr>
                <w:rFonts w:ascii="Cambria" w:hAnsi="Cambria"/>
                <w:b/>
                <w:sz w:val="20"/>
              </w:rPr>
              <w:t>premium</w:t>
            </w:r>
            <w:proofErr w:type="spellEnd"/>
            <w:r w:rsidR="00AC54E8" w:rsidRPr="00AC54E8">
              <w:rPr>
                <w:rFonts w:ascii="Cambria" w:hAnsi="Cambria"/>
                <w:b/>
                <w:sz w:val="20"/>
              </w:rPr>
              <w:t>, kot</w:t>
            </w:r>
            <w:r w:rsidR="00AC54E8">
              <w:rPr>
                <w:rFonts w:ascii="Cambria" w:hAnsi="Cambria"/>
                <w:b/>
                <w:sz w:val="20"/>
              </w:rPr>
              <w:t>ły kondensacyjne/</w:t>
            </w:r>
            <w:r w:rsidR="00AC54E8" w:rsidRPr="00AC54E8">
              <w:rPr>
                <w:rFonts w:ascii="Cambria" w:hAnsi="Cambria"/>
                <w:b/>
                <w:sz w:val="20"/>
              </w:rPr>
              <w:t xml:space="preserve">  o średnicy</w:t>
            </w:r>
            <w:r w:rsidR="00AC54E8">
              <w:rPr>
                <w:rFonts w:ascii="Cambria" w:hAnsi="Cambria"/>
                <w:b/>
                <w:sz w:val="20"/>
              </w:rPr>
              <w:t xml:space="preserve"> maksymalnie do 150mm).</w:t>
            </w:r>
          </w:p>
          <w:p w14:paraId="555CB1B9" w14:textId="77777777" w:rsidR="00D957D4" w:rsidRPr="006B4AF3" w:rsidRDefault="00D957D4" w:rsidP="00D957D4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"/>
              <w:gridCol w:w="2203"/>
              <w:gridCol w:w="1494"/>
              <w:gridCol w:w="1276"/>
              <w:gridCol w:w="992"/>
              <w:gridCol w:w="1134"/>
              <w:gridCol w:w="851"/>
              <w:gridCol w:w="1985"/>
            </w:tblGrid>
            <w:tr w:rsidR="00AC54E8" w:rsidRPr="00C918BF" w14:paraId="533A2492" w14:textId="77777777" w:rsidTr="00010174">
              <w:trPr>
                <w:trHeight w:val="910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AEF7B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22365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1709859B" w14:textId="56AF80C5" w:rsidR="00D957D4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B493C" w14:textId="1EA347D7" w:rsidR="00D957D4" w:rsidRPr="00E170AC" w:rsidRDefault="00AC54E8" w:rsidP="00AC54E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5688C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EE8B652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40A76478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63305" w14:textId="77777777" w:rsidR="00D957D4" w:rsidRPr="008F570E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EA04870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7FA2E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5B159C8A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67232E33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05316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056CC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5EBEA7D9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AC54E8" w:rsidRPr="00C918BF" w14:paraId="15149B13" w14:textId="77777777" w:rsidTr="00010174">
              <w:trPr>
                <w:trHeight w:val="291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99CEBA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9C9FAB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A644C0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A86D96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810CCD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D4F13C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375FB2" w14:textId="77777777" w:rsidR="00D957D4" w:rsidRPr="00F32BDE" w:rsidRDefault="00D957D4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5EDB6D" w14:textId="77777777" w:rsidR="00D957D4" w:rsidRPr="00F32BDE" w:rsidRDefault="00D957D4" w:rsidP="000275EE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AC54E8" w:rsidRPr="00C918BF" w14:paraId="28313D97" w14:textId="77777777" w:rsidTr="00010174">
              <w:trPr>
                <w:trHeight w:val="1137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DDD66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3866C" w14:textId="6237D12C" w:rsidR="00D957D4" w:rsidRPr="00E170AC" w:rsidRDefault="00AC54E8" w:rsidP="00AC54E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na </w:t>
                  </w:r>
                  <w:proofErr w:type="spellStart"/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>premium</w:t>
                  </w:r>
                  <w:proofErr w:type="spellEnd"/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>, kwasoodporny, nierdzewny maksymalna średnica do 150 mm, (WK1B) – wysokość do 8m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89416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5C1F7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F26DB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2586E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8748A2" w14:textId="3621646D" w:rsidR="00D957D4" w:rsidRPr="00E170AC" w:rsidRDefault="008C363D" w:rsidP="008C363D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A3788" w14:textId="77777777" w:rsidR="00D957D4" w:rsidRPr="00E170AC" w:rsidRDefault="00D957D4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C54E8" w:rsidRPr="00C918BF" w14:paraId="52155765" w14:textId="77777777" w:rsidTr="00010174">
              <w:trPr>
                <w:trHeight w:val="58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493E3" w14:textId="77777777" w:rsidR="00D957D4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A30A0" w14:textId="17819B84" w:rsidR="00D957D4" w:rsidRPr="00E170AC" w:rsidRDefault="00AC54E8" w:rsidP="00AC54E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na </w:t>
                  </w:r>
                  <w:proofErr w:type="spellStart"/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>premium</w:t>
                  </w:r>
                  <w:proofErr w:type="spellEnd"/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kwasoodporny, nierdzewny maksymalna średnica do 150 mm, (WK2B) – wysokość od  8 – 10 m 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836B3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7634C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90E3C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3F369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7DADEE" w14:textId="3BDE56BF" w:rsidR="00D957D4" w:rsidRDefault="00AC54E8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65270" w14:textId="77777777" w:rsidR="00D957D4" w:rsidRPr="00E170AC" w:rsidRDefault="00D957D4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C54E8" w:rsidRPr="00C918BF" w14:paraId="18F7FC46" w14:textId="77777777" w:rsidTr="00010174">
              <w:trPr>
                <w:trHeight w:val="584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6AD30" w14:textId="77777777" w:rsidR="00D957D4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EC8B4" w14:textId="38B51F61" w:rsidR="00D957D4" w:rsidRPr="00E170AC" w:rsidRDefault="00AC54E8" w:rsidP="00AC54E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kład kominowy do kotła na </w:t>
                  </w:r>
                  <w:proofErr w:type="spellStart"/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>premium</w:t>
                  </w:r>
                  <w:proofErr w:type="spellEnd"/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 kwasoodporny nierdzewny maksymalna średnica do 150 mm, (WK3B) – wysokość od  10– 12 m 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6790E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EFBDA" w14:textId="77777777" w:rsidR="00D957D4" w:rsidRPr="00E170AC" w:rsidRDefault="00D957D4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0DE5E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FA5DE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6B412A" w14:textId="3F8DE558" w:rsidR="00D957D4" w:rsidRDefault="0010583B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FCA7D" w14:textId="77777777" w:rsidR="00D957D4" w:rsidRPr="00E170AC" w:rsidRDefault="00D957D4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957D4" w:rsidRPr="00C918BF" w14:paraId="04B2500F" w14:textId="77777777" w:rsidTr="00010174">
              <w:trPr>
                <w:trHeight w:val="584"/>
              </w:trPr>
              <w:tc>
                <w:tcPr>
                  <w:tcW w:w="2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01539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B1AD4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A20F8CD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DF5BCBE" w14:textId="77777777" w:rsidR="00D957D4" w:rsidRPr="00E81ACD" w:rsidRDefault="00D957D4" w:rsidP="000275EE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  <w:p w14:paraId="0756B0ED" w14:textId="77777777" w:rsidR="00D957D4" w:rsidRDefault="00D957D4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E16CB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44D210B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DF97EC9" w14:textId="77777777" w:rsidR="00D957D4" w:rsidRDefault="00D957D4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3781AC0D" w14:textId="77777777" w:rsidR="00D957D4" w:rsidRPr="00E170AC" w:rsidRDefault="00D957D4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7B6010D" w14:textId="77777777" w:rsidR="00D957D4" w:rsidRDefault="00D957D4" w:rsidP="00D957D4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4068DA8" w14:textId="77777777" w:rsidR="0010583B" w:rsidRDefault="0010583B" w:rsidP="00AC54E8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1EE98225" w14:textId="77777777" w:rsidR="0010583B" w:rsidRDefault="0010583B" w:rsidP="00AC54E8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4E80BF1A" w14:textId="77777777" w:rsidR="0010583B" w:rsidRDefault="0010583B" w:rsidP="00AC54E8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1FCDC31B" w14:textId="77777777" w:rsidR="0010583B" w:rsidRDefault="0010583B" w:rsidP="00AC54E8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79136F75" w14:textId="3C3030D2" w:rsidR="00AC54E8" w:rsidRDefault="00AC54E8" w:rsidP="00AC54E8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3 (M</w:t>
            </w:r>
            <w:r w:rsidRPr="00AC54E8">
              <w:rPr>
                <w:rFonts w:ascii="Cambria" w:hAnsi="Cambria"/>
                <w:b/>
                <w:sz w:val="20"/>
              </w:rPr>
              <w:t>ontaż zasobników c.w.u. do kotłów na biomasę</w:t>
            </w:r>
            <w:r>
              <w:rPr>
                <w:rFonts w:ascii="Cambria" w:hAnsi="Cambria"/>
                <w:b/>
                <w:sz w:val="20"/>
              </w:rPr>
              <w:t>).</w:t>
            </w:r>
          </w:p>
          <w:p w14:paraId="79A7CBAB" w14:textId="77777777" w:rsidR="00AC54E8" w:rsidRPr="006B4AF3" w:rsidRDefault="00AC54E8" w:rsidP="00AC54E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0"/>
              <w:gridCol w:w="2278"/>
              <w:gridCol w:w="1305"/>
              <w:gridCol w:w="1204"/>
              <w:gridCol w:w="962"/>
              <w:gridCol w:w="1086"/>
              <w:gridCol w:w="815"/>
              <w:gridCol w:w="2283"/>
            </w:tblGrid>
            <w:tr w:rsidR="00AC54E8" w:rsidRPr="00C918BF" w14:paraId="0D205559" w14:textId="77777777" w:rsidTr="002D25C3">
              <w:trPr>
                <w:trHeight w:val="91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D5C2D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60A56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18C72C82" w14:textId="76FEA023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zasobnika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33199" w14:textId="79D596AB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i pojemność zbiornika, klasa efektywności energetycznej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2812B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C720625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7D6283C4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5FD99" w14:textId="77777777" w:rsidR="00AC54E8" w:rsidRPr="008F570E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EBEB91D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061E7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648C8FE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3153653B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F61AC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2EA23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294D14B6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AC54E8" w:rsidRPr="00C918BF" w14:paraId="1A891D95" w14:textId="77777777" w:rsidTr="002D25C3">
              <w:trPr>
                <w:trHeight w:val="29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76F8E5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37408E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B47FD9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996FD7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6453EF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F4E6F2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4C93B3" w14:textId="77777777" w:rsidR="00AC54E8" w:rsidRPr="00F32BDE" w:rsidRDefault="00AC54E8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CB264C" w14:textId="77777777" w:rsidR="00AC54E8" w:rsidRPr="00F32BDE" w:rsidRDefault="00AC54E8" w:rsidP="000275EE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AC54E8" w:rsidRPr="00C918BF" w14:paraId="0513E8EC" w14:textId="77777777" w:rsidTr="002D25C3">
              <w:trPr>
                <w:trHeight w:val="1381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0AD28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F8AB5" w14:textId="2913C683" w:rsidR="00AC54E8" w:rsidRPr="00E170AC" w:rsidRDefault="00AC54E8" w:rsidP="00AC54E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>asobnik ciepłej wody użytkowej o pojemności 150 litrów (ZCW1) z wężownicą współpracującą z kotłem wraz z niezbędną armaturą i pompą ładującą zasobnik c.w.u.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91DEA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D83E2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941D3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F3BDC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08124E" w14:textId="585F9AFB" w:rsidR="00AC54E8" w:rsidRPr="00E170AC" w:rsidRDefault="00AC54E8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31AB2" w14:textId="77777777" w:rsidR="00AC54E8" w:rsidRPr="00E170AC" w:rsidRDefault="00AC54E8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C54E8" w:rsidRPr="00C918BF" w14:paraId="292020C8" w14:textId="77777777" w:rsidTr="002D25C3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B596F" w14:textId="77777777" w:rsidR="00AC54E8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2DDE6" w14:textId="3B5AAF1D" w:rsidR="00AC54E8" w:rsidRPr="00E170AC" w:rsidRDefault="00AC54E8" w:rsidP="00AC54E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asobnik ciepłej wody użytkowej o pojemności 200 litrów (ZCW2) z dwiema wężownicami współpracującymi z kotłem i innym źródłem ciepła wraz z niezbędną armaturą i pompą ładującą zasobnik c.w.u. 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7B3F2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F1A43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F63E5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7FCB7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06DEFB" w14:textId="1B38708B" w:rsidR="00AC54E8" w:rsidRDefault="00AC54E8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52F9B" w14:textId="77777777" w:rsidR="00AC54E8" w:rsidRPr="00E170AC" w:rsidRDefault="00AC54E8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C54E8" w:rsidRPr="00C918BF" w14:paraId="76836E05" w14:textId="77777777" w:rsidTr="002D25C3">
              <w:trPr>
                <w:trHeight w:val="584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65978" w14:textId="77777777" w:rsidR="00AC54E8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32F01" w14:textId="2933BDBF" w:rsidR="00AC54E8" w:rsidRPr="00E170AC" w:rsidRDefault="00AC54E8" w:rsidP="00AC54E8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Z</w:t>
                  </w:r>
                  <w:r w:rsidRPr="00AC54E8">
                    <w:rPr>
                      <w:rFonts w:ascii="Cambria" w:hAnsi="Cambria" w:cs="Segoe UI"/>
                      <w:sz w:val="16"/>
                      <w:szCs w:val="16"/>
                    </w:rPr>
                    <w:t xml:space="preserve">asobnik ciepłej wody użytkowej o pojemności 300 litrów (ZCW3) z dwiema wężownicami współpracującymi z kotłem i innym źródłem ciepła wraz z niezbędną armaturą i pompą ładującą zasobnik c.w.u. 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F0E1C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D0C5B" w14:textId="77777777" w:rsidR="00AC54E8" w:rsidRPr="00E170AC" w:rsidRDefault="00AC54E8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FE423" w14:textId="77777777" w:rsidR="00AC54E8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FEDE8" w14:textId="77777777" w:rsidR="00AC54E8" w:rsidRPr="00E170AC" w:rsidRDefault="00AC54E8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7692EE" w14:textId="4F5C7650" w:rsidR="00AC54E8" w:rsidRDefault="00AC54E8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F9065" w14:textId="77777777" w:rsidR="00AC54E8" w:rsidRPr="00E170AC" w:rsidRDefault="00AC54E8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1BB7" w:rsidRPr="00C918BF" w14:paraId="560207CF" w14:textId="77777777" w:rsidTr="008B3B93">
              <w:trPr>
                <w:trHeight w:val="584"/>
              </w:trPr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70014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CAAB9A2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CA068CD" w14:textId="77777777" w:rsidR="00831BB7" w:rsidRPr="00E81ACD" w:rsidRDefault="00831BB7" w:rsidP="000275EE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  <w:p w14:paraId="50E137FE" w14:textId="77777777" w:rsidR="00831BB7" w:rsidRDefault="00831BB7" w:rsidP="000275EE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DFBF7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E2813C3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28B025F" w14:textId="77777777" w:rsidR="00831BB7" w:rsidRDefault="00831BB7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69E6CAE1" w14:textId="77777777" w:rsidR="00831BB7" w:rsidRPr="00E170AC" w:rsidRDefault="00831BB7" w:rsidP="000275E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26F26385" w14:textId="77777777" w:rsidR="00AC54E8" w:rsidRDefault="00AC54E8" w:rsidP="00AC54E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9EF247C" w14:textId="77777777" w:rsidR="00D957D4" w:rsidRPr="00AC54E8" w:rsidRDefault="00D957D4" w:rsidP="00D957D4">
            <w:pPr>
              <w:pStyle w:val="Akapitzlist"/>
              <w:tabs>
                <w:tab w:val="left" w:pos="0"/>
              </w:tabs>
              <w:spacing w:line="276" w:lineRule="auto"/>
              <w:ind w:left="306"/>
              <w:jc w:val="both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0A59838" w14:textId="77777777" w:rsidR="00E81ACD" w:rsidRPr="00292840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0BCD5F7C" w14:textId="28EF5DC8" w:rsidR="00E81ACD" w:rsidRDefault="00E81ACD" w:rsidP="00E81ACD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zamontowane </w:t>
            </w:r>
            <w:r w:rsidR="005D4552" w:rsidRPr="005D4552">
              <w:rPr>
                <w:rFonts w:ascii="Cambria" w:hAnsi="Cambria" w:cs="Arial"/>
              </w:rPr>
              <w:t>automatyczne kotły opalane biomasą</w:t>
            </w:r>
            <w:r w:rsidRPr="006B4AF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41030454" w14:textId="77777777" w:rsidR="00AC54E8" w:rsidRPr="00AC54E8" w:rsidRDefault="00AC54E8" w:rsidP="00E81ACD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60D4C1EE" w14:textId="77777777" w:rsidR="00E81ACD" w:rsidRDefault="00E81ACD" w:rsidP="00E81AC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D20B5E7" w14:textId="77777777" w:rsidR="00E81ACD" w:rsidRPr="00292840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3490A59A" w14:textId="5FE49DB5" w:rsidR="00777449" w:rsidRDefault="00E81ACD" w:rsidP="001838BC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roboty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608318B2" w14:textId="20574CBE" w:rsidR="001838BC" w:rsidRDefault="001838BC" w:rsidP="001838BC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56D3647D" w14:textId="77777777" w:rsidR="001838BC" w:rsidRPr="001838BC" w:rsidRDefault="001838BC" w:rsidP="001838BC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7427F4F3" w14:textId="3BED1347" w:rsidR="00777449" w:rsidRDefault="00777449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1094E28" w14:textId="2D081353" w:rsidR="00777449" w:rsidRDefault="00777449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9DA12DF" w14:textId="77777777" w:rsidR="00777449" w:rsidRDefault="00777449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517834F" w14:textId="77777777" w:rsidR="0010583B" w:rsidRPr="00AC54E8" w:rsidRDefault="0010583B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6223046" w14:textId="77777777" w:rsidR="00DB7A5F" w:rsidRPr="003E090C" w:rsidRDefault="00DB7A5F" w:rsidP="00DB7A5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DB7A5F" w:rsidRPr="003E090C" w14:paraId="4F97A77D" w14:textId="77777777" w:rsidTr="00DB7A5F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38A2AFAB" w14:textId="0638BC38" w:rsidR="00DB7A5F" w:rsidRPr="00261A41" w:rsidRDefault="00DB7A5F" w:rsidP="00DB7A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3</w:t>
                  </w: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71F5950" w14:textId="784CCFEE" w:rsidR="00BB3BA9" w:rsidRPr="00BB3BA9" w:rsidRDefault="00DB7A5F" w:rsidP="00EC6D4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BB3BA9" w:rsidRPr="00BB3BA9">
                    <w:rPr>
                      <w:rFonts w:ascii="Cambria" w:hAnsi="Cambria" w:cs="Arial"/>
                      <w:b/>
                      <w:iCs/>
                    </w:rPr>
                    <w:t xml:space="preserve">Zastosowanie ciepła sieciowego w budynkach wielorodzinnych Tarnobrzeskiej Spółdzielni Mieszkaniowej </w:t>
                  </w:r>
                  <w:r w:rsidR="008C363D">
                    <w:rPr>
                      <w:rFonts w:ascii="Cambria" w:hAnsi="Cambria" w:cs="Arial"/>
                      <w:b/>
                      <w:iCs/>
                    </w:rPr>
                    <w:t xml:space="preserve">w Tarnobrzegu </w:t>
                  </w:r>
                  <w:r w:rsidR="00BB3BA9" w:rsidRPr="00BB3BA9">
                    <w:rPr>
                      <w:rFonts w:ascii="Cambria" w:hAnsi="Cambria" w:cs="Arial"/>
                      <w:b/>
                      <w:iCs/>
                    </w:rPr>
                    <w:t xml:space="preserve">– wykonanie: przyłączy ciepłowniczych, węzłów cieplnych </w:t>
                  </w:r>
                </w:p>
                <w:p w14:paraId="5439FC7A" w14:textId="05D813C4" w:rsidR="00DB7A5F" w:rsidRPr="003E090C" w:rsidRDefault="00BB3BA9" w:rsidP="00BB3BA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BB3BA9">
                    <w:rPr>
                      <w:rFonts w:ascii="Cambria" w:hAnsi="Cambria" w:cs="Arial"/>
                      <w:b/>
                      <w:iCs/>
                    </w:rPr>
                    <w:t>i wewnętrznych instalacji centralnej ciepłej wody użytkowej, połączone z likwidacją indywidualnych piecyków gazowych do c.w.u. w mieszkaniach</w:t>
                  </w:r>
                  <w:r w:rsidR="00DB7A5F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8015815" w14:textId="77777777" w:rsidR="00DB7A5F" w:rsidRDefault="00DB7A5F" w:rsidP="00DB7A5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9CBFCC" w14:textId="77777777" w:rsidR="00DB7A5F" w:rsidRDefault="00DB7A5F" w:rsidP="00DB7A5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76C85B" w14:textId="10EBB936" w:rsidR="00DB7A5F" w:rsidRPr="003E090C" w:rsidRDefault="00DB7A5F" w:rsidP="00BB3BA9">
            <w:pPr>
              <w:pStyle w:val="Akapitzlist"/>
              <w:numPr>
                <w:ilvl w:val="0"/>
                <w:numId w:val="12"/>
              </w:numPr>
              <w:tabs>
                <w:tab w:val="left" w:pos="11"/>
              </w:tabs>
              <w:ind w:left="294" w:hanging="28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>
              <w:rPr>
                <w:rFonts w:ascii="Cambria" w:hAnsi="Cambria" w:cs="Arial"/>
                <w:iCs/>
              </w:rPr>
              <w:t>(suma tabel 1</w:t>
            </w:r>
            <w:r w:rsidR="00BB3BA9">
              <w:rPr>
                <w:rFonts w:ascii="Cambria" w:hAnsi="Cambria" w:cs="Arial"/>
                <w:iCs/>
              </w:rPr>
              <w:t>, 2, 3</w:t>
            </w:r>
            <w:r w:rsidR="00D957D4">
              <w:rPr>
                <w:rFonts w:ascii="Cambria" w:hAnsi="Cambria" w:cs="Arial"/>
                <w:iCs/>
              </w:rPr>
              <w:t xml:space="preserve">, </w:t>
            </w:r>
            <w:r w:rsidR="00BB3BA9">
              <w:rPr>
                <w:rFonts w:ascii="Cambria" w:hAnsi="Cambria" w:cs="Arial"/>
                <w:iCs/>
              </w:rPr>
              <w:t>4</w:t>
            </w:r>
            <w:r w:rsidR="00D957D4">
              <w:rPr>
                <w:rFonts w:ascii="Cambria" w:hAnsi="Cambria" w:cs="Arial"/>
                <w:iCs/>
              </w:rPr>
              <w:t>, 5, 6 i 7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05F11D55" w14:textId="77777777" w:rsidR="00DB7A5F" w:rsidRPr="00872F8F" w:rsidRDefault="00DB7A5F" w:rsidP="00DB7A5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DFF0A4B" w14:textId="77777777" w:rsidR="00DB7A5F" w:rsidRDefault="00DB7A5F" w:rsidP="00AC54E8">
            <w:pPr>
              <w:tabs>
                <w:tab w:val="left" w:pos="301"/>
              </w:tabs>
              <w:spacing w:line="360" w:lineRule="auto"/>
              <w:ind w:left="294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 xml:space="preserve"> netto,</w:t>
            </w:r>
          </w:p>
          <w:p w14:paraId="0C3A8C82" w14:textId="77777777" w:rsidR="00DB7A5F" w:rsidRPr="00EF166A" w:rsidRDefault="00DB7A5F" w:rsidP="00AC54E8">
            <w:pPr>
              <w:spacing w:line="360" w:lineRule="auto"/>
              <w:ind w:firstLine="294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EF166A">
              <w:rPr>
                <w:rFonts w:ascii="Cambria" w:hAnsi="Cambria" w:cs="Arial"/>
                <w:b/>
                <w:iCs/>
              </w:rPr>
              <w:t>brutto</w:t>
            </w:r>
          </w:p>
          <w:p w14:paraId="3D2CFF9D" w14:textId="77777777" w:rsidR="00DB7A5F" w:rsidRDefault="00DB7A5F" w:rsidP="00AC54E8">
            <w:pPr>
              <w:spacing w:line="360" w:lineRule="auto"/>
              <w:ind w:firstLine="294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 xml:space="preserve">............................zł), </w:t>
            </w:r>
          </w:p>
          <w:p w14:paraId="3F59D6A4" w14:textId="226AF784" w:rsidR="000E69E9" w:rsidRDefault="00DB7A5F" w:rsidP="007E5AF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7CA6561F" w14:textId="77777777" w:rsidR="007E5AFF" w:rsidRPr="007E5AFF" w:rsidRDefault="007E5AFF" w:rsidP="007E5AF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6"/>
                <w:szCs w:val="6"/>
                <w:u w:val="single"/>
              </w:rPr>
            </w:pPr>
          </w:p>
          <w:p w14:paraId="32F9738C" w14:textId="170EA7E4" w:rsidR="00DB7A5F" w:rsidRPr="00BB3BA9" w:rsidRDefault="00DB7A5F" w:rsidP="00DB7A5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lastRenderedPageBreak/>
              <w:t>T</w:t>
            </w:r>
            <w:r w:rsidR="00BB3BA9" w:rsidRPr="00BB3BA9">
              <w:rPr>
                <w:rFonts w:ascii="Cambria" w:hAnsi="Cambria"/>
                <w:b/>
                <w:color w:val="000000" w:themeColor="text1"/>
                <w:sz w:val="20"/>
              </w:rPr>
              <w:t>abela nr 1 (Opracowanie projektów budowlano - wykonawczych nowych węzłów dwufunkcyjnych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>).</w:t>
            </w:r>
          </w:p>
          <w:tbl>
            <w:tblPr>
              <w:tblStyle w:val="Tabela-Siatka"/>
              <w:tblW w:w="4934" w:type="pct"/>
              <w:tblLook w:val="04A0" w:firstRow="1" w:lastRow="0" w:firstColumn="1" w:lastColumn="0" w:noHBand="0" w:noVBand="1"/>
            </w:tblPr>
            <w:tblGrid>
              <w:gridCol w:w="619"/>
              <w:gridCol w:w="3081"/>
              <w:gridCol w:w="852"/>
              <w:gridCol w:w="995"/>
              <w:gridCol w:w="1133"/>
              <w:gridCol w:w="993"/>
              <w:gridCol w:w="991"/>
              <w:gridCol w:w="1697"/>
            </w:tblGrid>
            <w:tr w:rsidR="002D25C3" w:rsidRPr="00BB3BA9" w14:paraId="773B2723" w14:textId="7599E5BB" w:rsidTr="00777449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26D29302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87" w:type="pct"/>
                  <w:tcBorders>
                    <w:bottom w:val="single" w:sz="4" w:space="0" w:color="auto"/>
                  </w:tcBorders>
                  <w:vAlign w:val="center"/>
                </w:tcPr>
                <w:p w14:paraId="775E82B3" w14:textId="4AF1F294" w:rsidR="002D25C3" w:rsidRPr="00BB3BA9" w:rsidRDefault="0034413A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Opracowanie projektów budowlano wykonawczych nowych kompaktowych węzłów cieplnych dwufunkcyjnych do c.o. i c.w.u. dla budynków wielorodzinnych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  <w:vAlign w:val="center"/>
                </w:tcPr>
                <w:p w14:paraId="7FC8F819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Cena netto </w:t>
                  </w:r>
                </w:p>
                <w:p w14:paraId="5BE2C6A6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vAlign w:val="center"/>
                </w:tcPr>
                <w:p w14:paraId="25EBB9FB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Stawka</w:t>
                  </w:r>
                </w:p>
                <w:p w14:paraId="5F4A8655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491054E7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Kwota podatku</w:t>
                  </w:r>
                </w:p>
                <w:p w14:paraId="1295FC96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VAT</w:t>
                  </w:r>
                </w:p>
                <w:p w14:paraId="1F07B1BA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 w zł ]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vAlign w:val="center"/>
                </w:tcPr>
                <w:p w14:paraId="0539FEFF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Cena brutto</w:t>
                  </w:r>
                </w:p>
                <w:p w14:paraId="1CF8289F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</w:tcPr>
                <w:p w14:paraId="5C64593F" w14:textId="14B542A1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819" w:type="pct"/>
                  <w:tcBorders>
                    <w:bottom w:val="single" w:sz="4" w:space="0" w:color="auto"/>
                  </w:tcBorders>
                </w:tcPr>
                <w:p w14:paraId="4680E1ED" w14:textId="77777777" w:rsidR="002D25C3" w:rsidRPr="002A5780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2A578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Razem </w:t>
                  </w:r>
                  <w:r w:rsidRPr="002A578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łączna cena netto</w:t>
                  </w:r>
                </w:p>
                <w:p w14:paraId="2C0F217C" w14:textId="59682653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2A5780">
                    <w:rPr>
                      <w:rFonts w:ascii="Cambria" w:hAnsi="Cambria" w:cs="Segoe UI"/>
                      <w:sz w:val="16"/>
                      <w:szCs w:val="16"/>
                    </w:rPr>
                    <w:t>[ w zł ]</w:t>
                  </w:r>
                </w:p>
              </w:tc>
            </w:tr>
            <w:tr w:rsidR="002D25C3" w:rsidRPr="00BB3BA9" w14:paraId="0FEAFDCA" w14:textId="5B8450E9" w:rsidTr="00777449">
              <w:tc>
                <w:tcPr>
                  <w:tcW w:w="29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3595F94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B47FF8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59E0058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980131A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1698BD6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9265DD8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73BDED" w14:textId="59DBDB26" w:rsidR="002D25C3" w:rsidRPr="00BB3BA9" w:rsidRDefault="00EB55D1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1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20E3B1" w14:textId="3A72AFF4" w:rsidR="002D25C3" w:rsidRPr="00BB3BA9" w:rsidRDefault="002D25C3" w:rsidP="00F57455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</w:t>
                  </w:r>
                  <w:r w:rsidR="00357B8A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x kol. 7)</w:t>
                  </w:r>
                </w:p>
              </w:tc>
            </w:tr>
            <w:tr w:rsidR="002D25C3" w:rsidRPr="00BB3BA9" w14:paraId="343DEA80" w14:textId="4ECBF077" w:rsidTr="00777449">
              <w:tc>
                <w:tcPr>
                  <w:tcW w:w="299" w:type="pct"/>
                  <w:vAlign w:val="center"/>
                </w:tcPr>
                <w:p w14:paraId="4516EB73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7" w:type="pct"/>
                </w:tcPr>
                <w:p w14:paraId="38CD0A07" w14:textId="77777777" w:rsidR="00945461" w:rsidRPr="00777449" w:rsidRDefault="0034413A" w:rsidP="00945461">
                  <w:pPr>
                    <w:jc w:val="both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</w:t>
                  </w:r>
                  <w:r w:rsidR="00CA4852"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ul. Dąbrowskiej 8</w:t>
                  </w:r>
                </w:p>
                <w:p w14:paraId="508EC812" w14:textId="019FEB8A" w:rsidR="00777449" w:rsidRDefault="00777449" w:rsidP="00945461">
                  <w:pPr>
                    <w:jc w:val="both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 budynku</w:t>
                  </w:r>
                  <w:r w:rsidR="0018355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/budynków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– </w:t>
                  </w:r>
                  <w:r w:rsidR="00357B8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2810,00</w:t>
                  </w:r>
                </w:p>
                <w:p w14:paraId="1B53760B" w14:textId="6F1BCF11" w:rsidR="00777449" w:rsidRPr="00945461" w:rsidRDefault="00777449" w:rsidP="00945461">
                  <w:pPr>
                    <w:jc w:val="both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Ilość mieszkańców – </w:t>
                  </w:r>
                  <w:r w:rsidR="00357B8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411" w:type="pct"/>
                  <w:vAlign w:val="center"/>
                </w:tcPr>
                <w:p w14:paraId="6BE4409C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2E8F9EDA" w14:textId="669E0B47" w:rsidR="002D25C3" w:rsidRPr="00BB3BA9" w:rsidRDefault="00831BB7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</w:t>
                  </w:r>
                  <w:r w:rsidR="002D25C3"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547" w:type="pct"/>
                  <w:vAlign w:val="center"/>
                </w:tcPr>
                <w:p w14:paraId="56CDE68A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341211B4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6E3B3F64" w14:textId="0236E0A6" w:rsidR="002D25C3" w:rsidRPr="00831BB7" w:rsidRDefault="00831BB7" w:rsidP="002D25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31BB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00D4E61E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1BB7" w:rsidRPr="00BB3BA9" w14:paraId="4E561448" w14:textId="77777777" w:rsidTr="00777449">
              <w:tc>
                <w:tcPr>
                  <w:tcW w:w="299" w:type="pct"/>
                  <w:vAlign w:val="center"/>
                </w:tcPr>
                <w:p w14:paraId="7656C9EA" w14:textId="33EDEFAD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7" w:type="pct"/>
                </w:tcPr>
                <w:p w14:paraId="185FC45C" w14:textId="77777777" w:rsidR="00945461" w:rsidRPr="00777449" w:rsidRDefault="00831BB7" w:rsidP="00945461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10</w:t>
                  </w:r>
                </w:p>
                <w:p w14:paraId="20DAC7A1" w14:textId="3F0BE1BC" w:rsidR="00777449" w:rsidRDefault="00777449" w:rsidP="00777449">
                  <w:pPr>
                    <w:jc w:val="both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 budynku</w:t>
                  </w:r>
                  <w:r w:rsidR="0018355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/budynków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– </w:t>
                  </w:r>
                  <w:r w:rsidR="00357B8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3232,50</w:t>
                  </w:r>
                </w:p>
                <w:p w14:paraId="7A8D16CE" w14:textId="45DFCD53" w:rsidR="00777449" w:rsidRPr="00945461" w:rsidRDefault="00777449" w:rsidP="00777449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357B8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134</w:t>
                  </w:r>
                </w:p>
              </w:tc>
              <w:tc>
                <w:tcPr>
                  <w:tcW w:w="411" w:type="pct"/>
                  <w:vAlign w:val="center"/>
                </w:tcPr>
                <w:p w14:paraId="11B0E655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4A810A58" w14:textId="5404508A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13EE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5376A60A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09CC9FD5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0A1C6BD3" w14:textId="2794DB8B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C024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7F612F07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1BB7" w:rsidRPr="00BB3BA9" w14:paraId="571BFDA3" w14:textId="77777777" w:rsidTr="00777449">
              <w:tc>
                <w:tcPr>
                  <w:tcW w:w="299" w:type="pct"/>
                  <w:vAlign w:val="center"/>
                </w:tcPr>
                <w:p w14:paraId="5F3DCEC0" w14:textId="4A1086A8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87" w:type="pct"/>
                </w:tcPr>
                <w:p w14:paraId="6A6253A2" w14:textId="77777777" w:rsidR="00945461" w:rsidRPr="00777449" w:rsidRDefault="00831BB7" w:rsidP="00945461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12</w:t>
                  </w:r>
                </w:p>
                <w:p w14:paraId="592F6057" w14:textId="5BEEDBAE" w:rsidR="00777449" w:rsidRDefault="00777449" w:rsidP="00777449">
                  <w:pPr>
                    <w:jc w:val="both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 budynku</w:t>
                  </w:r>
                  <w:r w:rsidR="0018355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/budynków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– </w:t>
                  </w:r>
                  <w:r w:rsidR="00357B8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4290,00</w:t>
                  </w:r>
                </w:p>
                <w:p w14:paraId="613174C3" w14:textId="756E9BD1" w:rsidR="00777449" w:rsidRPr="00945461" w:rsidRDefault="00777449" w:rsidP="00777449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357B8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173</w:t>
                  </w:r>
                </w:p>
              </w:tc>
              <w:tc>
                <w:tcPr>
                  <w:tcW w:w="411" w:type="pct"/>
                  <w:vAlign w:val="center"/>
                </w:tcPr>
                <w:p w14:paraId="415954F3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1B1CCEA3" w14:textId="4492A7EE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13EE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3B300D52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3D7BCEEB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51BDD5D3" w14:textId="14B726B6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C024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7AC0F24A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1BB7" w:rsidRPr="00BB3BA9" w14:paraId="7F7B92AD" w14:textId="77777777" w:rsidTr="00777449">
              <w:tc>
                <w:tcPr>
                  <w:tcW w:w="299" w:type="pct"/>
                  <w:vAlign w:val="center"/>
                </w:tcPr>
                <w:p w14:paraId="5F15C0BD" w14:textId="36C020A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87" w:type="pct"/>
                </w:tcPr>
                <w:p w14:paraId="2411FCC5" w14:textId="77777777" w:rsidR="00945461" w:rsidRPr="00777449" w:rsidRDefault="00831BB7" w:rsidP="00831BB7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14</w:t>
                  </w:r>
                </w:p>
                <w:p w14:paraId="6DE239D4" w14:textId="2F5C9990" w:rsidR="00777449" w:rsidRDefault="00777449" w:rsidP="00777449">
                  <w:pPr>
                    <w:jc w:val="both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 budynku</w:t>
                  </w:r>
                  <w:r w:rsidR="0018355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/budynków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– </w:t>
                  </w:r>
                  <w:r w:rsidR="00357B8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4294,87</w:t>
                  </w:r>
                </w:p>
                <w:p w14:paraId="608FF38A" w14:textId="0E7BEDE0" w:rsidR="00777449" w:rsidRPr="00BB3BA9" w:rsidRDefault="00777449" w:rsidP="00777449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357B8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411" w:type="pct"/>
                  <w:vAlign w:val="center"/>
                </w:tcPr>
                <w:p w14:paraId="0D7EF005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59CA9F18" w14:textId="49414195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13EE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4D464D29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1D0AF7E3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48D478B6" w14:textId="5154C4F8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C024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1A27AF44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1BB7" w:rsidRPr="00BB3BA9" w14:paraId="3041959F" w14:textId="77777777" w:rsidTr="00777449">
              <w:tc>
                <w:tcPr>
                  <w:tcW w:w="299" w:type="pct"/>
                  <w:vAlign w:val="center"/>
                </w:tcPr>
                <w:p w14:paraId="40C01459" w14:textId="4C11A798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87" w:type="pct"/>
                </w:tcPr>
                <w:p w14:paraId="4641B87B" w14:textId="77777777" w:rsidR="00831BB7" w:rsidRPr="00777449" w:rsidRDefault="00831BB7" w:rsidP="00831BB7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22</w:t>
                  </w:r>
                </w:p>
                <w:p w14:paraId="624F1B20" w14:textId="43616592" w:rsidR="00777449" w:rsidRDefault="00777449" w:rsidP="00777449">
                  <w:pPr>
                    <w:jc w:val="both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 budynku</w:t>
                  </w:r>
                  <w:r w:rsidR="0018355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/budynków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– </w:t>
                  </w:r>
                  <w:r w:rsidR="00357B8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3732,50</w:t>
                  </w:r>
                </w:p>
                <w:p w14:paraId="23D96D0E" w14:textId="0A82588D" w:rsidR="00777449" w:rsidRPr="00BB3BA9" w:rsidRDefault="00777449" w:rsidP="00777449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357B8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151</w:t>
                  </w:r>
                </w:p>
              </w:tc>
              <w:tc>
                <w:tcPr>
                  <w:tcW w:w="411" w:type="pct"/>
                  <w:vAlign w:val="center"/>
                </w:tcPr>
                <w:p w14:paraId="673979F1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2307F3CF" w14:textId="677DCF16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13EE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03211D33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2869EE91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02F1FDA2" w14:textId="3C15486B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C024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189BE8E0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1BB7" w:rsidRPr="00BB3BA9" w14:paraId="082720C4" w14:textId="77777777" w:rsidTr="00777449">
              <w:tc>
                <w:tcPr>
                  <w:tcW w:w="299" w:type="pct"/>
                  <w:vAlign w:val="center"/>
                </w:tcPr>
                <w:p w14:paraId="7BAEE8FD" w14:textId="1F692674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87" w:type="pct"/>
                </w:tcPr>
                <w:p w14:paraId="3C1CFF9E" w14:textId="77777777" w:rsidR="00831BB7" w:rsidRPr="00777449" w:rsidRDefault="00831BB7" w:rsidP="00831BB7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Kopernika 7</w:t>
                  </w:r>
                </w:p>
                <w:p w14:paraId="3F873387" w14:textId="458BC9C7" w:rsidR="00777449" w:rsidRDefault="00777449" w:rsidP="00777449">
                  <w:pPr>
                    <w:jc w:val="both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 budynku</w:t>
                  </w:r>
                  <w:r w:rsidR="0018355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/budynków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– </w:t>
                  </w:r>
                  <w:r w:rsidR="00357B8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3228,60</w:t>
                  </w:r>
                </w:p>
                <w:p w14:paraId="002D3DE1" w14:textId="1EC8A5BF" w:rsidR="00777449" w:rsidRPr="00BB3BA9" w:rsidRDefault="00777449" w:rsidP="00777449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357B8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132</w:t>
                  </w:r>
                </w:p>
              </w:tc>
              <w:tc>
                <w:tcPr>
                  <w:tcW w:w="411" w:type="pct"/>
                  <w:vAlign w:val="center"/>
                </w:tcPr>
                <w:p w14:paraId="62AB9FE7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6D223F7A" w14:textId="607E76A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13EE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55EA1C63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114FDF8E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403FF90B" w14:textId="1788010C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C024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7141E626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1BB7" w:rsidRPr="00BB3BA9" w14:paraId="75DDCF34" w14:textId="77777777" w:rsidTr="00777449">
              <w:tc>
                <w:tcPr>
                  <w:tcW w:w="299" w:type="pct"/>
                  <w:vAlign w:val="center"/>
                </w:tcPr>
                <w:p w14:paraId="6020B47A" w14:textId="15CC1C86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87" w:type="pct"/>
                </w:tcPr>
                <w:p w14:paraId="720E8FEF" w14:textId="35084666" w:rsidR="00831BB7" w:rsidRPr="00777449" w:rsidRDefault="00831BB7" w:rsidP="00831BB7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Tracza 1</w:t>
                  </w:r>
                  <w:r w:rsidR="00357B8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  <w:p w14:paraId="50306BEC" w14:textId="7731B95E" w:rsidR="00777449" w:rsidRDefault="00777449" w:rsidP="00777449">
                  <w:pPr>
                    <w:jc w:val="both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 budynku</w:t>
                  </w:r>
                  <w:r w:rsidR="0018355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/ budynków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–</w:t>
                  </w:r>
                  <w:r w:rsidR="00BC5C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2471,13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14:paraId="61B88BC7" w14:textId="49A12FB4" w:rsidR="00777449" w:rsidRPr="00BB3BA9" w:rsidRDefault="00777449" w:rsidP="00777449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BC5C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89</w:t>
                  </w:r>
                </w:p>
              </w:tc>
              <w:tc>
                <w:tcPr>
                  <w:tcW w:w="411" w:type="pct"/>
                  <w:vAlign w:val="center"/>
                </w:tcPr>
                <w:p w14:paraId="7FD73ADD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7EFA2DDD" w14:textId="6E9AC194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13EE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5EBE619B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48B36DEB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268CBED1" w14:textId="579CEA79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C024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008127BB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1BB7" w:rsidRPr="00BB3BA9" w14:paraId="49DADC7C" w14:textId="77777777" w:rsidTr="00777449">
              <w:tc>
                <w:tcPr>
                  <w:tcW w:w="299" w:type="pct"/>
                  <w:vAlign w:val="center"/>
                </w:tcPr>
                <w:p w14:paraId="5962E66A" w14:textId="06AA87EC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87" w:type="pct"/>
                </w:tcPr>
                <w:p w14:paraId="6653C8D0" w14:textId="77777777" w:rsidR="00831BB7" w:rsidRPr="00777449" w:rsidRDefault="00831BB7" w:rsidP="00831BB7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7 A</w:t>
                  </w:r>
                </w:p>
                <w:p w14:paraId="6A71413A" w14:textId="5F5876A1" w:rsidR="00777449" w:rsidRDefault="00777449" w:rsidP="00777449">
                  <w:pPr>
                    <w:jc w:val="both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 budynku</w:t>
                  </w:r>
                  <w:r w:rsidR="0018355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/budynków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–</w:t>
                  </w:r>
                  <w:r w:rsidR="008C363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1145,23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14:paraId="422E64DF" w14:textId="04AC4179" w:rsidR="00777449" w:rsidRPr="00BB3BA9" w:rsidRDefault="00777449" w:rsidP="00777449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8C363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11" w:type="pct"/>
                  <w:vAlign w:val="center"/>
                </w:tcPr>
                <w:p w14:paraId="08E09C3A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2BD60F0D" w14:textId="42012D99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13EE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4E0C1F1E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4212A0FC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5FB6AA47" w14:textId="39DBF7E1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C024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7DAF519D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1BB7" w:rsidRPr="00BB3BA9" w14:paraId="620883A3" w14:textId="77777777" w:rsidTr="00777449">
              <w:tc>
                <w:tcPr>
                  <w:tcW w:w="299" w:type="pct"/>
                  <w:vAlign w:val="center"/>
                </w:tcPr>
                <w:p w14:paraId="27F06F10" w14:textId="776103A4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87" w:type="pct"/>
                </w:tcPr>
                <w:p w14:paraId="01195F8E" w14:textId="47AFDD3D" w:rsidR="00831BB7" w:rsidRDefault="00831BB7" w:rsidP="00831BB7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18</w:t>
                  </w:r>
                  <w:r w:rsidR="00BC5C30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A</w:t>
                  </w:r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(2szt.)</w:t>
                  </w:r>
                </w:p>
                <w:p w14:paraId="53F931FF" w14:textId="40C746A0" w:rsidR="00777449" w:rsidRDefault="00777449" w:rsidP="00777449">
                  <w:pPr>
                    <w:jc w:val="both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 budynku</w:t>
                  </w:r>
                  <w:r w:rsidR="0018355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/budynków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–</w:t>
                  </w:r>
                  <w:r w:rsidR="00BC5C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3110,75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14:paraId="4DE1828B" w14:textId="37ED3D52" w:rsidR="00777449" w:rsidRPr="00BB3BA9" w:rsidRDefault="00777449" w:rsidP="00777449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BC5C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140</w:t>
                  </w:r>
                </w:p>
              </w:tc>
              <w:tc>
                <w:tcPr>
                  <w:tcW w:w="411" w:type="pct"/>
                  <w:vAlign w:val="center"/>
                </w:tcPr>
                <w:p w14:paraId="5F59DE25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15AC0E81" w14:textId="423F1089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13EE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04B53545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36C959B4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65832CB9" w14:textId="1B341EAA" w:rsidR="00831BB7" w:rsidRPr="001A5EB9" w:rsidRDefault="00777E85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1A5EB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9" w:type="pct"/>
                </w:tcPr>
                <w:p w14:paraId="7457A958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1BB7" w:rsidRPr="00BB3BA9" w14:paraId="1AEF9A7A" w14:textId="77777777" w:rsidTr="00777449">
              <w:tc>
                <w:tcPr>
                  <w:tcW w:w="299" w:type="pct"/>
                  <w:vAlign w:val="center"/>
                </w:tcPr>
                <w:p w14:paraId="44E100FE" w14:textId="7FCE1949" w:rsidR="00831BB7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87" w:type="pct"/>
                </w:tcPr>
                <w:p w14:paraId="107A2FCE" w14:textId="05FD617A" w:rsidR="00831BB7" w:rsidRPr="00777449" w:rsidRDefault="00831BB7" w:rsidP="00831BB7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20</w:t>
                  </w:r>
                  <w:r w:rsidR="00BC5C30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(2 szt.)</w:t>
                  </w:r>
                </w:p>
                <w:p w14:paraId="3A88A17E" w14:textId="5C4F99B5" w:rsidR="00777449" w:rsidRDefault="00777449" w:rsidP="00777449">
                  <w:pPr>
                    <w:jc w:val="both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 budynku</w:t>
                  </w:r>
                  <w:r w:rsidR="0018355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/ budynków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– </w:t>
                  </w:r>
                  <w:r w:rsidR="00640835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31</w:t>
                  </w:r>
                  <w:r w:rsidR="00BC5C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10,75</w:t>
                  </w:r>
                </w:p>
                <w:p w14:paraId="06EFE997" w14:textId="31E67FAA" w:rsidR="00777449" w:rsidRDefault="00777449" w:rsidP="00777449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BC5C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127</w:t>
                  </w:r>
                </w:p>
              </w:tc>
              <w:tc>
                <w:tcPr>
                  <w:tcW w:w="411" w:type="pct"/>
                  <w:vAlign w:val="center"/>
                </w:tcPr>
                <w:p w14:paraId="3CE10D1D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20C0E169" w14:textId="086A3C54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13EE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229444C0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2D1E37CB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7B4F2981" w14:textId="29D02BD0" w:rsidR="00831BB7" w:rsidRPr="001A5EB9" w:rsidRDefault="00777E85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1A5EB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9" w:type="pct"/>
                </w:tcPr>
                <w:p w14:paraId="26F83400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1BB7" w:rsidRPr="00BB3BA9" w14:paraId="5FDC99C8" w14:textId="77777777" w:rsidTr="00777449">
              <w:tc>
                <w:tcPr>
                  <w:tcW w:w="299" w:type="pct"/>
                  <w:vAlign w:val="center"/>
                </w:tcPr>
                <w:p w14:paraId="58EFD1DD" w14:textId="1EC97061" w:rsidR="00831BB7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87" w:type="pct"/>
                </w:tcPr>
                <w:p w14:paraId="14BAFBD3" w14:textId="0D62768C" w:rsidR="00831BB7" w:rsidRPr="00777449" w:rsidRDefault="00831BB7" w:rsidP="00831BB7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22</w:t>
                  </w:r>
                </w:p>
                <w:p w14:paraId="645B8D31" w14:textId="74C8ADFC" w:rsidR="00777449" w:rsidRDefault="00777449" w:rsidP="00777449">
                  <w:pPr>
                    <w:jc w:val="both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 budynku</w:t>
                  </w:r>
                  <w:r w:rsidR="0018355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/budynków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– </w:t>
                  </w:r>
                  <w:r w:rsidR="00640835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2490,45</w:t>
                  </w:r>
                </w:p>
                <w:p w14:paraId="0352FD08" w14:textId="51C798B4" w:rsidR="00777449" w:rsidRDefault="00777449" w:rsidP="00777449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640835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103</w:t>
                  </w:r>
                </w:p>
              </w:tc>
              <w:tc>
                <w:tcPr>
                  <w:tcW w:w="411" w:type="pct"/>
                  <w:vAlign w:val="center"/>
                </w:tcPr>
                <w:p w14:paraId="21C1C50B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21B10620" w14:textId="6E990CD9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13EE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1F44BCEA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2B1014D5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22FBEF38" w14:textId="1057D092" w:rsidR="00831BB7" w:rsidRPr="001A5EB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1A5EB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361507E5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1BB7" w:rsidRPr="00BB3BA9" w14:paraId="43A6BEFB" w14:textId="77777777" w:rsidTr="00777449">
              <w:tc>
                <w:tcPr>
                  <w:tcW w:w="299" w:type="pct"/>
                  <w:vAlign w:val="center"/>
                </w:tcPr>
                <w:p w14:paraId="29BEB720" w14:textId="0A41CE21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87" w:type="pct"/>
                </w:tcPr>
                <w:p w14:paraId="5609F9E4" w14:textId="7C53023F" w:rsidR="00777449" w:rsidRPr="00777449" w:rsidRDefault="00831BB7" w:rsidP="00831BB7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7744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24</w:t>
                  </w:r>
                  <w:r w:rsidR="00777E8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777E8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(2szt.)</w:t>
                  </w:r>
                </w:p>
                <w:p w14:paraId="57C4740C" w14:textId="49BB69B9" w:rsidR="00777449" w:rsidRDefault="00777449" w:rsidP="00777449">
                  <w:pPr>
                    <w:jc w:val="both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 budynku</w:t>
                  </w:r>
                  <w:r w:rsidR="0018355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/budynków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– </w:t>
                  </w:r>
                  <w:r w:rsidR="00640835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3733,20</w:t>
                  </w:r>
                </w:p>
                <w:p w14:paraId="14841BAC" w14:textId="5AB0E966" w:rsidR="00831BB7" w:rsidRPr="00BB3BA9" w:rsidRDefault="00777449" w:rsidP="00777449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640835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152</w:t>
                  </w:r>
                </w:p>
              </w:tc>
              <w:tc>
                <w:tcPr>
                  <w:tcW w:w="411" w:type="pct"/>
                  <w:vAlign w:val="center"/>
                </w:tcPr>
                <w:p w14:paraId="2B264F2E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77B86C4D" w14:textId="008ED2BA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13EE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791FC8F2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536CD93C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11D6AD3D" w14:textId="5A57BA9B" w:rsidR="00831BB7" w:rsidRPr="001A5EB9" w:rsidRDefault="00777E85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1A5EB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9" w:type="pct"/>
                </w:tcPr>
                <w:p w14:paraId="73C0B9D9" w14:textId="77777777" w:rsidR="00831BB7" w:rsidRPr="00BB3BA9" w:rsidRDefault="00831BB7" w:rsidP="00831BB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1BB7" w:rsidRPr="00BB3BA9" w14:paraId="612E5186" w14:textId="77777777" w:rsidTr="00831BB7">
              <w:tc>
                <w:tcPr>
                  <w:tcW w:w="4181" w:type="pct"/>
                  <w:gridSpan w:val="7"/>
                  <w:vAlign w:val="center"/>
                </w:tcPr>
                <w:p w14:paraId="16384652" w14:textId="11007FFE" w:rsidR="00831BB7" w:rsidRPr="00BB3BA9" w:rsidRDefault="00831BB7" w:rsidP="00831BB7">
                  <w:pPr>
                    <w:spacing w:before="120"/>
                    <w:jc w:val="right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</w:tc>
              <w:tc>
                <w:tcPr>
                  <w:tcW w:w="819" w:type="pct"/>
                </w:tcPr>
                <w:p w14:paraId="07EE6F3E" w14:textId="10273EA8" w:rsidR="00831BB7" w:rsidRPr="00BB3BA9" w:rsidRDefault="00831BB7" w:rsidP="0010583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…………………………..</w:t>
                  </w:r>
                </w:p>
              </w:tc>
            </w:tr>
          </w:tbl>
          <w:p w14:paraId="29B39677" w14:textId="77777777" w:rsidR="00BB3BA9" w:rsidRPr="007E5AFF" w:rsidRDefault="00BB3BA9" w:rsidP="00DB7A5F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8"/>
                <w:szCs w:val="8"/>
              </w:rPr>
            </w:pPr>
          </w:p>
          <w:p w14:paraId="7E305148" w14:textId="77777777" w:rsidR="001838BC" w:rsidRDefault="001838BC" w:rsidP="00AC54E8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2835A4A8" w14:textId="77777777" w:rsidR="001838BC" w:rsidRDefault="001838BC" w:rsidP="00AC54E8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207C8395" w14:textId="77777777" w:rsidR="001838BC" w:rsidRDefault="001838BC" w:rsidP="00AC54E8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54F15706" w14:textId="77777777" w:rsidR="001838BC" w:rsidRDefault="001838BC" w:rsidP="00AC54E8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424A34B8" w14:textId="77777777" w:rsidR="001838BC" w:rsidRDefault="001838BC" w:rsidP="00AC54E8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1ABE6D27" w14:textId="77777777" w:rsidR="001838BC" w:rsidRDefault="001838BC" w:rsidP="00AC54E8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1C1BAD1F" w14:textId="77777777" w:rsidR="001838BC" w:rsidRDefault="001838BC" w:rsidP="00AC54E8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1A94A7D2" w14:textId="77777777" w:rsidR="001838BC" w:rsidRDefault="001838BC" w:rsidP="00AC54E8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2FAF6C12" w14:textId="150E7691" w:rsidR="00BB3BA9" w:rsidRDefault="00BB3BA9" w:rsidP="00AC54E8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lastRenderedPageBreak/>
              <w:t xml:space="preserve">Tabela nr </w:t>
            </w:r>
            <w:r>
              <w:rPr>
                <w:rFonts w:ascii="Cambria" w:hAnsi="Cambria"/>
                <w:b/>
                <w:color w:val="000000" w:themeColor="text1"/>
                <w:sz w:val="20"/>
              </w:rPr>
              <w:t>2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 (</w:t>
            </w:r>
            <w:r>
              <w:rPr>
                <w:rFonts w:ascii="Cambria" w:hAnsi="Cambria"/>
                <w:b/>
                <w:color w:val="000000" w:themeColor="text1"/>
                <w:sz w:val="20"/>
              </w:rPr>
              <w:t>O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pracowanie projektów budowlano - wykonawczych wewnętrznej instalacji centralnej ciepłej wody użytkowej </w:t>
            </w:r>
            <w:r w:rsidR="006D2D3F">
              <w:rPr>
                <w:rFonts w:ascii="Cambria" w:hAnsi="Cambria"/>
                <w:b/>
                <w:color w:val="000000" w:themeColor="text1"/>
                <w:sz w:val="20"/>
              </w:rPr>
              <w:t xml:space="preserve">oraz likwidacji indywidualnych piecyków gazowych do c.w.u.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>dla budynków zakwalifikowanych do udziału w projekcie).</w:t>
            </w:r>
          </w:p>
          <w:p w14:paraId="566A3AC7" w14:textId="77777777" w:rsidR="001D318E" w:rsidRPr="00BB3BA9" w:rsidRDefault="001D318E" w:rsidP="00AC54E8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tbl>
            <w:tblPr>
              <w:tblStyle w:val="Tabela-Siatka"/>
              <w:tblW w:w="4934" w:type="pct"/>
              <w:tblLook w:val="04A0" w:firstRow="1" w:lastRow="0" w:firstColumn="1" w:lastColumn="0" w:noHBand="0" w:noVBand="1"/>
            </w:tblPr>
            <w:tblGrid>
              <w:gridCol w:w="619"/>
              <w:gridCol w:w="2918"/>
              <w:gridCol w:w="1015"/>
              <w:gridCol w:w="995"/>
              <w:gridCol w:w="1133"/>
              <w:gridCol w:w="993"/>
              <w:gridCol w:w="991"/>
              <w:gridCol w:w="1697"/>
            </w:tblGrid>
            <w:tr w:rsidR="002D25C3" w:rsidRPr="00BB3BA9" w14:paraId="55C4C6C7" w14:textId="415CAA8B" w:rsidTr="00E82519">
              <w:trPr>
                <w:trHeight w:val="1544"/>
              </w:trPr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77D1BD23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08" w:type="pct"/>
                  <w:tcBorders>
                    <w:bottom w:val="single" w:sz="4" w:space="0" w:color="auto"/>
                  </w:tcBorders>
                  <w:vAlign w:val="center"/>
                </w:tcPr>
                <w:p w14:paraId="4451D64F" w14:textId="7E87DC1F" w:rsidR="002D25C3" w:rsidRPr="0034413A" w:rsidRDefault="0034413A" w:rsidP="002D25C3">
                  <w:pPr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4413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Opracowanie projektów budowlano - wykonawczych wewnętrznej instalacji centralnej ciepłej wody użytkowej</w:t>
                  </w:r>
                  <w:r w:rsidR="00F218B6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oraz likwidacji piecyków gazowych do c.w.u.</w:t>
                  </w:r>
                  <w:r w:rsidRPr="0034413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dla budynków zakwalifikowanych do udziału w projekcie</w:t>
                  </w:r>
                </w:p>
              </w:tc>
              <w:tc>
                <w:tcPr>
                  <w:tcW w:w="490" w:type="pct"/>
                  <w:tcBorders>
                    <w:bottom w:val="single" w:sz="4" w:space="0" w:color="auto"/>
                  </w:tcBorders>
                  <w:vAlign w:val="center"/>
                </w:tcPr>
                <w:p w14:paraId="12977270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Cena netto </w:t>
                  </w:r>
                </w:p>
                <w:p w14:paraId="570DEF14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vAlign w:val="center"/>
                </w:tcPr>
                <w:p w14:paraId="4C99BB8A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Stawka</w:t>
                  </w:r>
                </w:p>
                <w:p w14:paraId="40BC7ED7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1A5AD28D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Kwota podatku</w:t>
                  </w:r>
                </w:p>
                <w:p w14:paraId="294C39E6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VAT</w:t>
                  </w:r>
                </w:p>
                <w:p w14:paraId="6C55FBC0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 w zł ]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vAlign w:val="center"/>
                </w:tcPr>
                <w:p w14:paraId="39A7F4BA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Cena brutto</w:t>
                  </w:r>
                </w:p>
                <w:p w14:paraId="7B6466B2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</w:tcPr>
                <w:p w14:paraId="33A10AA7" w14:textId="64457124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819" w:type="pct"/>
                  <w:tcBorders>
                    <w:bottom w:val="single" w:sz="4" w:space="0" w:color="auto"/>
                  </w:tcBorders>
                </w:tcPr>
                <w:p w14:paraId="2611B5C3" w14:textId="77777777" w:rsidR="00372105" w:rsidRDefault="00372105" w:rsidP="002D25C3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  <w:p w14:paraId="340EEC29" w14:textId="77777777" w:rsidR="00372105" w:rsidRDefault="00372105" w:rsidP="002D25C3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  <w:p w14:paraId="1443B299" w14:textId="1076AE71" w:rsidR="002D25C3" w:rsidRPr="002A5780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2A578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Razem </w:t>
                  </w:r>
                  <w:r w:rsidRPr="002A578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łączna cena netto</w:t>
                  </w:r>
                </w:p>
                <w:p w14:paraId="1B0762AA" w14:textId="04275E05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2A5780">
                    <w:rPr>
                      <w:rFonts w:ascii="Cambria" w:hAnsi="Cambria" w:cs="Segoe UI"/>
                      <w:sz w:val="16"/>
                      <w:szCs w:val="16"/>
                    </w:rPr>
                    <w:t>[ w zł ]</w:t>
                  </w:r>
                </w:p>
              </w:tc>
            </w:tr>
            <w:tr w:rsidR="002D25C3" w:rsidRPr="00BB3BA9" w14:paraId="37E59970" w14:textId="0560CC8F" w:rsidTr="002D25C3">
              <w:tc>
                <w:tcPr>
                  <w:tcW w:w="29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90AB3E7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AA4AF89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AEEF61C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C6453C3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FEE0D2B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A7C26B3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9A815E6" w14:textId="1501F2B3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1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D943149" w14:textId="77F2169E" w:rsidR="002D25C3" w:rsidRPr="00BB3BA9" w:rsidRDefault="002D25C3" w:rsidP="00F57455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</w:t>
                  </w:r>
                  <w:r w:rsidR="000E41B4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x kol. 7)</w:t>
                  </w:r>
                </w:p>
              </w:tc>
            </w:tr>
            <w:tr w:rsidR="002D25C3" w:rsidRPr="00BB3BA9" w14:paraId="654A339C" w14:textId="6933A538" w:rsidTr="00831BB7">
              <w:tc>
                <w:tcPr>
                  <w:tcW w:w="299" w:type="pct"/>
                  <w:vAlign w:val="center"/>
                </w:tcPr>
                <w:p w14:paraId="7E3C338D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8" w:type="pct"/>
                </w:tcPr>
                <w:p w14:paraId="62EF7711" w14:textId="6F289414" w:rsidR="002D25C3" w:rsidRPr="00E82519" w:rsidRDefault="005C08A0" w:rsidP="00831BB7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Dąbrowskiej 4</w:t>
                  </w:r>
                </w:p>
                <w:p w14:paraId="2CD4577C" w14:textId="1EB666B4" w:rsidR="007E5AFF" w:rsidRDefault="00E82519" w:rsidP="00831BB7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Ilość mieszkań – 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35</w:t>
                  </w:r>
                </w:p>
                <w:p w14:paraId="6C0F4F57" w14:textId="568EC14F" w:rsidR="00C90CB8" w:rsidRDefault="00C90CB8" w:rsidP="00831BB7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Ilość mieszkańców – 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87</w:t>
                  </w:r>
                </w:p>
                <w:p w14:paraId="4C71EC15" w14:textId="3D9ADD33" w:rsidR="0018355D" w:rsidRDefault="0018355D" w:rsidP="00831BB7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Ilość klatek schodowych – 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  <w:p w14:paraId="6692AE91" w14:textId="7924BDC6" w:rsidR="0018355D" w:rsidRPr="00BB3BA9" w:rsidRDefault="0018355D" w:rsidP="00831BB7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Ilość kondygnacji – 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243FE4BE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42370E5C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552EC83F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7EC4F725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4B6100B1" w14:textId="5508FBB2" w:rsidR="002D25C3" w:rsidRPr="005C08A0" w:rsidRDefault="005C08A0" w:rsidP="002D25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5C08A0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7D563E2A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77653EF1" w14:textId="77777777" w:rsidTr="00831BB7">
              <w:tc>
                <w:tcPr>
                  <w:tcW w:w="299" w:type="pct"/>
                  <w:vAlign w:val="center"/>
                </w:tcPr>
                <w:p w14:paraId="7E001F09" w14:textId="4E6EB29B" w:rsidR="005C08A0" w:rsidRPr="00BB3BA9" w:rsidRDefault="00FE4A12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08" w:type="pct"/>
                </w:tcPr>
                <w:p w14:paraId="5C9BECFB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10</w:t>
                  </w:r>
                </w:p>
                <w:p w14:paraId="30509AE5" w14:textId="11914361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77</w:t>
                  </w:r>
                </w:p>
                <w:p w14:paraId="7327C786" w14:textId="0CD289D4" w:rsidR="00C90CB8" w:rsidRDefault="00C90CB8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134</w:t>
                  </w:r>
                </w:p>
                <w:p w14:paraId="4842C9A0" w14:textId="03FE363A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8</w:t>
                  </w:r>
                </w:p>
                <w:p w14:paraId="65B3974D" w14:textId="4A7308FD" w:rsidR="0018355D" w:rsidRPr="00BB3BA9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35C048B4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2CB1F22A" w14:textId="3F44C80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D31B5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41A407C1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4CCA506D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087C5339" w14:textId="03AEBE9F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98046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24915B38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0EEEE627" w14:textId="77777777" w:rsidTr="00831BB7">
              <w:tc>
                <w:tcPr>
                  <w:tcW w:w="299" w:type="pct"/>
                  <w:vAlign w:val="center"/>
                </w:tcPr>
                <w:p w14:paraId="168E93C3" w14:textId="07C6C02D" w:rsidR="005C08A0" w:rsidRPr="00BB3BA9" w:rsidRDefault="00FE4A12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8" w:type="pct"/>
                </w:tcPr>
                <w:p w14:paraId="362792B3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12</w:t>
                  </w:r>
                </w:p>
                <w:p w14:paraId="747A8605" w14:textId="3A2CBB69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100</w:t>
                  </w:r>
                </w:p>
                <w:p w14:paraId="1F247A12" w14:textId="611E7B64" w:rsidR="0018355D" w:rsidRDefault="00C90CB8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173</w:t>
                  </w:r>
                </w:p>
                <w:p w14:paraId="4E8A7874" w14:textId="59369A91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8</w:t>
                  </w:r>
                </w:p>
                <w:p w14:paraId="76C7558F" w14:textId="1FC810BB" w:rsidR="0018355D" w:rsidRPr="00BB3BA9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90" w:type="pct"/>
                  <w:vAlign w:val="center"/>
                </w:tcPr>
                <w:p w14:paraId="582A5837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6B872D30" w14:textId="4CBA95E0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D31B5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3BDD8A44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3D0E280C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632329ED" w14:textId="61D39A6C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98046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570C5392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0C2EC231" w14:textId="77777777" w:rsidTr="00831BB7">
              <w:tc>
                <w:tcPr>
                  <w:tcW w:w="299" w:type="pct"/>
                  <w:vAlign w:val="center"/>
                </w:tcPr>
                <w:p w14:paraId="6ADCEA82" w14:textId="6EC725FB" w:rsidR="005C08A0" w:rsidRPr="00BB3BA9" w:rsidRDefault="00FE4A12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08" w:type="pct"/>
                </w:tcPr>
                <w:p w14:paraId="36C50022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14</w:t>
                  </w:r>
                </w:p>
                <w:p w14:paraId="1A2B7020" w14:textId="1ED49534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90</w:t>
                  </w:r>
                </w:p>
                <w:p w14:paraId="36FCEF23" w14:textId="5C6CAE47" w:rsidR="00C90CB8" w:rsidRDefault="00C90CB8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186</w:t>
                  </w:r>
                </w:p>
                <w:p w14:paraId="7D164BE4" w14:textId="5066B115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8</w:t>
                  </w:r>
                </w:p>
                <w:p w14:paraId="381D5DA9" w14:textId="0EA463EC" w:rsidR="0018355D" w:rsidRPr="00BB3BA9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599EED8A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410BBC79" w14:textId="2D148A58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D31B5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7A4A32AA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0B869341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44CBE2E1" w14:textId="0DD81813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98046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5CCBA967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762DD1AA" w14:textId="77777777" w:rsidTr="00831BB7">
              <w:tc>
                <w:tcPr>
                  <w:tcW w:w="299" w:type="pct"/>
                  <w:vAlign w:val="center"/>
                </w:tcPr>
                <w:p w14:paraId="78DC893F" w14:textId="690911C1" w:rsidR="005C08A0" w:rsidRPr="00BB3BA9" w:rsidRDefault="00FE4A12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08" w:type="pct"/>
                </w:tcPr>
                <w:p w14:paraId="21A71214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15</w:t>
                  </w:r>
                </w:p>
                <w:p w14:paraId="49033EE4" w14:textId="539A20C9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70</w:t>
                  </w:r>
                </w:p>
                <w:p w14:paraId="5AE8A6DE" w14:textId="77777777" w:rsidR="00C90CB8" w:rsidRDefault="00C90CB8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152</w:t>
                  </w:r>
                </w:p>
                <w:p w14:paraId="14A6CC06" w14:textId="6DE92BF6" w:rsidR="000E41B4" w:rsidRPr="00FE4A12" w:rsidRDefault="000E41B4" w:rsidP="000E41B4">
                  <w:pP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 w:rsidRPr="00FE4A12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Ilość klatek schodowych –</w:t>
                  </w:r>
                  <w:r w:rsidRPr="000E41B4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6</w:t>
                  </w:r>
                </w:p>
                <w:p w14:paraId="3F8A1F9C" w14:textId="43AF3CE0" w:rsidR="000E41B4" w:rsidRPr="00FE4A12" w:rsidRDefault="000E41B4" w:rsidP="005C08A0">
                  <w:pPr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 w:rsidRPr="00FE4A12"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  <w:t>Ilość kondygnacji –5</w:t>
                  </w:r>
                </w:p>
              </w:tc>
              <w:tc>
                <w:tcPr>
                  <w:tcW w:w="490" w:type="pct"/>
                  <w:vAlign w:val="center"/>
                </w:tcPr>
                <w:p w14:paraId="30EB88E7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56EFC89A" w14:textId="080C0EE4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D31B5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47EFAF1C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511DA5FA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79755BBB" w14:textId="3620478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98046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264D1510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05BCC8FD" w14:textId="77777777" w:rsidTr="00831BB7">
              <w:tc>
                <w:tcPr>
                  <w:tcW w:w="299" w:type="pct"/>
                  <w:vAlign w:val="center"/>
                </w:tcPr>
                <w:p w14:paraId="56D15234" w14:textId="1BFB17D2" w:rsidR="005C08A0" w:rsidRPr="00BB3BA9" w:rsidRDefault="00FE4A12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08" w:type="pct"/>
                </w:tcPr>
                <w:p w14:paraId="0538E87F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22</w:t>
                  </w:r>
                </w:p>
                <w:p w14:paraId="524B960D" w14:textId="25485CBA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90</w:t>
                  </w:r>
                </w:p>
                <w:p w14:paraId="5B5D9FDC" w14:textId="641A15D3" w:rsidR="00C90CB8" w:rsidRDefault="00C90CB8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151</w:t>
                  </w:r>
                </w:p>
                <w:p w14:paraId="68E707CA" w14:textId="57C419B7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6</w:t>
                  </w:r>
                </w:p>
                <w:p w14:paraId="374B8103" w14:textId="191B680F" w:rsidR="0018355D" w:rsidRPr="00BB3BA9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66A12E0C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50707A05" w14:textId="51A3E7CA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D31B5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0605EEBB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2CA43867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3314914C" w14:textId="0F64C97B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98046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3716EE32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2714FA8E" w14:textId="77777777" w:rsidTr="00831BB7">
              <w:tc>
                <w:tcPr>
                  <w:tcW w:w="299" w:type="pct"/>
                  <w:vAlign w:val="center"/>
                </w:tcPr>
                <w:p w14:paraId="5E5F57F8" w14:textId="0ACD8CB0" w:rsidR="005C08A0" w:rsidRPr="00BB3BA9" w:rsidRDefault="00FE4A12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08" w:type="pct"/>
                </w:tcPr>
                <w:p w14:paraId="344F372E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24</w:t>
                  </w:r>
                </w:p>
                <w:p w14:paraId="0F6C91B0" w14:textId="4B73D47A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0E41B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75</w:t>
                  </w:r>
                </w:p>
                <w:p w14:paraId="5B333872" w14:textId="1D76FE3D" w:rsidR="00C90CB8" w:rsidRDefault="00C90CB8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130</w:t>
                  </w:r>
                </w:p>
                <w:p w14:paraId="669F58CD" w14:textId="790435C2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5</w:t>
                  </w:r>
                </w:p>
                <w:p w14:paraId="0ABEB005" w14:textId="318F5E3F" w:rsidR="0018355D" w:rsidRPr="00BB3BA9" w:rsidRDefault="00417F9B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50736B02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76DD1898" w14:textId="71DDC289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1B057C80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3C8608F3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7D1232EE" w14:textId="28923972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98046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3E38E0CD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1108B662" w14:textId="77777777" w:rsidTr="00831BB7">
              <w:tc>
                <w:tcPr>
                  <w:tcW w:w="299" w:type="pct"/>
                  <w:vAlign w:val="center"/>
                </w:tcPr>
                <w:p w14:paraId="3965230E" w14:textId="0A9AF4A9" w:rsidR="005C08A0" w:rsidRPr="00BB3BA9" w:rsidRDefault="00FE4A12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08" w:type="pct"/>
                </w:tcPr>
                <w:p w14:paraId="6377CF51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Kopernika 7</w:t>
                  </w:r>
                </w:p>
                <w:p w14:paraId="61A3C72D" w14:textId="641F59A5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60</w:t>
                  </w:r>
                </w:p>
                <w:p w14:paraId="5E148C23" w14:textId="21BF0914" w:rsidR="00C90CB8" w:rsidRDefault="00C90CB8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132</w:t>
                  </w:r>
                </w:p>
                <w:p w14:paraId="58425349" w14:textId="38CBFA97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6</w:t>
                  </w:r>
                </w:p>
                <w:p w14:paraId="77FEAD25" w14:textId="045940C9" w:rsidR="00417F9B" w:rsidRPr="00BB3BA9" w:rsidRDefault="00417F9B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00455536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7EE2BA53" w14:textId="637D0664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5B130DD2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05060955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53A0C5C3" w14:textId="0CB28204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98046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59CFB968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47F2BB30" w14:textId="77777777" w:rsidTr="00831BB7">
              <w:tc>
                <w:tcPr>
                  <w:tcW w:w="299" w:type="pct"/>
                  <w:vAlign w:val="center"/>
                </w:tcPr>
                <w:p w14:paraId="16497AC9" w14:textId="75A8BE20" w:rsidR="005C08A0" w:rsidRPr="00BB3BA9" w:rsidRDefault="00FE4A12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08" w:type="pct"/>
                </w:tcPr>
                <w:p w14:paraId="6CBF6057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Kopernika 16</w:t>
                  </w:r>
                </w:p>
                <w:p w14:paraId="072DE40B" w14:textId="29FA82E8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8C363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80</w:t>
                  </w:r>
                </w:p>
                <w:p w14:paraId="05EB0A6C" w14:textId="5FCBD6C1" w:rsidR="00C90CB8" w:rsidRDefault="00C90CB8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8C363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174</w:t>
                  </w:r>
                </w:p>
                <w:p w14:paraId="57E3493B" w14:textId="6F170EE5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8</w:t>
                  </w:r>
                </w:p>
                <w:p w14:paraId="1BF838CE" w14:textId="62A36A04" w:rsidR="00417F9B" w:rsidRPr="00BB3BA9" w:rsidRDefault="00417F9B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1CA7EAC4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70E60FF5" w14:textId="4E6B17A6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44FF1108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083D3075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2E78B619" w14:textId="37327E63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98046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67EE9C65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304D4CF6" w14:textId="77777777" w:rsidTr="00831BB7">
              <w:tc>
                <w:tcPr>
                  <w:tcW w:w="299" w:type="pct"/>
                  <w:vAlign w:val="center"/>
                </w:tcPr>
                <w:p w14:paraId="4603FAE0" w14:textId="6592BD72" w:rsidR="005C08A0" w:rsidRPr="00BB3BA9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08" w:type="pct"/>
                </w:tcPr>
                <w:p w14:paraId="5BEF47FF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Tracza 12</w:t>
                  </w:r>
                </w:p>
                <w:p w14:paraId="361C3FBB" w14:textId="3226FAFD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  <w:p w14:paraId="4FC46CF3" w14:textId="1C778617" w:rsidR="00C90CB8" w:rsidRDefault="00C90CB8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89</w:t>
                  </w:r>
                </w:p>
                <w:p w14:paraId="7F978513" w14:textId="305FF374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3</w:t>
                  </w:r>
                </w:p>
                <w:p w14:paraId="21BC466F" w14:textId="6C0B6D79" w:rsidR="00417F9B" w:rsidRPr="00BB3BA9" w:rsidRDefault="00417F9B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4EE6C8BF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06B0189D" w14:textId="7D7715AA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2CACEE9E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014AE3FE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31192A6B" w14:textId="272778E1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98046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2D7D059E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50F09A88" w14:textId="77777777" w:rsidTr="00831BB7">
              <w:tc>
                <w:tcPr>
                  <w:tcW w:w="299" w:type="pct"/>
                  <w:vAlign w:val="center"/>
                </w:tcPr>
                <w:p w14:paraId="46E3FF50" w14:textId="497AA6F0" w:rsidR="005C08A0" w:rsidRPr="00BB3BA9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08" w:type="pct"/>
                </w:tcPr>
                <w:p w14:paraId="21C8DB87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7</w:t>
                  </w:r>
                </w:p>
                <w:p w14:paraId="37E6CA75" w14:textId="0D73ADFA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90</w:t>
                  </w:r>
                </w:p>
                <w:p w14:paraId="1795B800" w14:textId="29E5FC68" w:rsidR="00417F9B" w:rsidRDefault="00C90CB8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131</w:t>
                  </w:r>
                </w:p>
                <w:p w14:paraId="29BA2C26" w14:textId="7710D82D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6</w:t>
                  </w:r>
                </w:p>
                <w:p w14:paraId="33C670D6" w14:textId="5C42319A" w:rsidR="00417F9B" w:rsidRPr="00BB3BA9" w:rsidRDefault="00417F9B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90" w:type="pct"/>
                  <w:vAlign w:val="center"/>
                </w:tcPr>
                <w:p w14:paraId="5EE3943D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5BBAC179" w14:textId="5C871D35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269D2C94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76C3F9A3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574CD42E" w14:textId="10AC6604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FD7872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3974CD31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709121C2" w14:textId="77777777" w:rsidTr="00831BB7">
              <w:tc>
                <w:tcPr>
                  <w:tcW w:w="299" w:type="pct"/>
                  <w:vAlign w:val="center"/>
                </w:tcPr>
                <w:p w14:paraId="2D8011B8" w14:textId="01632DF1" w:rsidR="005C08A0" w:rsidRPr="00BB3BA9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lastRenderedPageBreak/>
                    <w:t>12</w:t>
                  </w:r>
                </w:p>
              </w:tc>
              <w:tc>
                <w:tcPr>
                  <w:tcW w:w="1408" w:type="pct"/>
                </w:tcPr>
                <w:p w14:paraId="0E65CEE2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7A</w:t>
                  </w:r>
                </w:p>
                <w:p w14:paraId="70923048" w14:textId="7275D981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  <w:p w14:paraId="364FC62F" w14:textId="2E260DAB" w:rsidR="00C90CB8" w:rsidRDefault="00C90CB8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46</w:t>
                  </w:r>
                </w:p>
                <w:p w14:paraId="2595F5CA" w14:textId="04E730DE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</w:t>
                  </w:r>
                </w:p>
                <w:p w14:paraId="25349C9B" w14:textId="344A5CA9" w:rsidR="00417F9B" w:rsidRPr="00BB3BA9" w:rsidRDefault="00417F9B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6E68BB33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42E28C03" w14:textId="46785D3C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08222BEE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21FBFEF6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5B70F15E" w14:textId="40D25CE1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FD7872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16E8805D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7F732D06" w14:textId="77777777" w:rsidTr="00831BB7">
              <w:tc>
                <w:tcPr>
                  <w:tcW w:w="299" w:type="pct"/>
                  <w:vAlign w:val="center"/>
                </w:tcPr>
                <w:p w14:paraId="0AC9159A" w14:textId="54E6277A" w:rsidR="005C08A0" w:rsidRPr="00BB3BA9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08" w:type="pct"/>
                </w:tcPr>
                <w:p w14:paraId="5F956CD9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11</w:t>
                  </w:r>
                </w:p>
                <w:p w14:paraId="6CCCE962" w14:textId="23D19916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90</w:t>
                  </w:r>
                </w:p>
                <w:p w14:paraId="3F5AEC1D" w14:textId="3AEAA4BA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156</w:t>
                  </w:r>
                </w:p>
                <w:p w14:paraId="3E5A9E71" w14:textId="56BE5533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6</w:t>
                  </w:r>
                </w:p>
                <w:p w14:paraId="5F4E6DD0" w14:textId="5ED7795D" w:rsidR="00417F9B" w:rsidRPr="00BB3BA9" w:rsidRDefault="00417F9B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5ED7BF98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15DE0DCD" w14:textId="129D9E9E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02C43450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3C179570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6FCCC241" w14:textId="6141EAC5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FD7872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1D451CEB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5AAC6E49" w14:textId="77777777" w:rsidTr="00831BB7">
              <w:tc>
                <w:tcPr>
                  <w:tcW w:w="299" w:type="pct"/>
                  <w:vAlign w:val="center"/>
                </w:tcPr>
                <w:p w14:paraId="00932E3A" w14:textId="1C85649E" w:rsidR="005C08A0" w:rsidRPr="00BB3BA9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08" w:type="pct"/>
                </w:tcPr>
                <w:p w14:paraId="6EDB96F2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15</w:t>
                  </w:r>
                </w:p>
                <w:p w14:paraId="0564550C" w14:textId="0B57DDF3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105</w:t>
                  </w:r>
                </w:p>
                <w:p w14:paraId="7020CC3C" w14:textId="44EA5BBD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168</w:t>
                  </w:r>
                </w:p>
                <w:p w14:paraId="2D4923FA" w14:textId="6DCE3ECB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7</w:t>
                  </w:r>
                </w:p>
                <w:p w14:paraId="2961220A" w14:textId="1C4BE97C" w:rsidR="00417F9B" w:rsidRPr="00BB3BA9" w:rsidRDefault="00417F9B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90" w:type="pct"/>
                  <w:vAlign w:val="center"/>
                </w:tcPr>
                <w:p w14:paraId="0E63B19A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21A1295E" w14:textId="43DAC261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3EBCB0C3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67D5EE1C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151C926C" w14:textId="38D868E6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FD7872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042A0271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6BC0F744" w14:textId="77777777" w:rsidTr="00831BB7">
              <w:tc>
                <w:tcPr>
                  <w:tcW w:w="299" w:type="pct"/>
                  <w:vAlign w:val="center"/>
                </w:tcPr>
                <w:p w14:paraId="240FBA11" w14:textId="4471B28D" w:rsidR="005C08A0" w:rsidRPr="00BB3BA9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08" w:type="pct"/>
                </w:tcPr>
                <w:p w14:paraId="666EB4F4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17</w:t>
                  </w:r>
                </w:p>
                <w:p w14:paraId="63AE0CA6" w14:textId="2748F7B7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105</w:t>
                  </w:r>
                </w:p>
                <w:p w14:paraId="34F70FF0" w14:textId="3553EDC4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169</w:t>
                  </w:r>
                </w:p>
                <w:p w14:paraId="72F702FB" w14:textId="6FD53A36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7</w:t>
                  </w:r>
                </w:p>
                <w:p w14:paraId="0A61E5F6" w14:textId="62272ACB" w:rsidR="00417F9B" w:rsidRPr="00BB3BA9" w:rsidRDefault="00417F9B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90" w:type="pct"/>
                  <w:vAlign w:val="center"/>
                </w:tcPr>
                <w:p w14:paraId="68BFC24A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1F8D8C5E" w14:textId="3A5FD8CF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144EB2D1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2A2EA60A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5AA48441" w14:textId="613D1785" w:rsidR="005C08A0" w:rsidRPr="001A5EB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1A5EB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74729B69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0249A457" w14:textId="77777777" w:rsidTr="00831BB7">
              <w:tc>
                <w:tcPr>
                  <w:tcW w:w="299" w:type="pct"/>
                  <w:vAlign w:val="center"/>
                </w:tcPr>
                <w:p w14:paraId="64DAC9BC" w14:textId="58DBAB0E" w:rsidR="005C08A0" w:rsidRPr="00BB3BA9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08" w:type="pct"/>
                </w:tcPr>
                <w:p w14:paraId="216E9781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18A</w:t>
                  </w:r>
                </w:p>
                <w:p w14:paraId="5D3755D6" w14:textId="13A18D48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75</w:t>
                  </w:r>
                </w:p>
                <w:p w14:paraId="7FBB0A2B" w14:textId="37B5CD56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140</w:t>
                  </w:r>
                </w:p>
                <w:p w14:paraId="614F2E86" w14:textId="54932F56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5</w:t>
                  </w:r>
                </w:p>
                <w:p w14:paraId="387A3000" w14:textId="2D8BE0F1" w:rsidR="00417F9B" w:rsidRPr="00BB3BA9" w:rsidRDefault="00417F9B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42904FC2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3550A490" w14:textId="0A0D4150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71C5EF0B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517064D1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5FD88E73" w14:textId="29B54DC3" w:rsidR="005C08A0" w:rsidRPr="001A5EB9" w:rsidRDefault="00777E85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1A5EB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9" w:type="pct"/>
                </w:tcPr>
                <w:p w14:paraId="11DDBA88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0884C095" w14:textId="77777777" w:rsidTr="00831BB7">
              <w:tc>
                <w:tcPr>
                  <w:tcW w:w="299" w:type="pct"/>
                  <w:vAlign w:val="center"/>
                </w:tcPr>
                <w:p w14:paraId="5E32422B" w14:textId="7E3E1E23" w:rsidR="005C08A0" w:rsidRPr="00BB3BA9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08" w:type="pct"/>
                </w:tcPr>
                <w:p w14:paraId="3BE1F360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20</w:t>
                  </w:r>
                </w:p>
                <w:p w14:paraId="0701B25A" w14:textId="6A414A33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75</w:t>
                  </w:r>
                </w:p>
                <w:p w14:paraId="4C9C460C" w14:textId="65C87FC2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127</w:t>
                  </w:r>
                </w:p>
                <w:p w14:paraId="64737395" w14:textId="57DA31A2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5</w:t>
                  </w:r>
                </w:p>
                <w:p w14:paraId="49215E0A" w14:textId="68AEECDD" w:rsidR="00417F9B" w:rsidRPr="00BB3BA9" w:rsidRDefault="00417F9B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9F5C4F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20217E20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3FF058F5" w14:textId="398F51CF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029185DA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23C89D51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6247EAD7" w14:textId="43C10A38" w:rsidR="005C08A0" w:rsidRPr="001A5EB9" w:rsidRDefault="00777E85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1A5EB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9" w:type="pct"/>
                </w:tcPr>
                <w:p w14:paraId="7C0936B5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6F7F89B9" w14:textId="77777777" w:rsidTr="00831BB7">
              <w:tc>
                <w:tcPr>
                  <w:tcW w:w="299" w:type="pct"/>
                  <w:vAlign w:val="center"/>
                </w:tcPr>
                <w:p w14:paraId="67DCCD4C" w14:textId="30170DB1" w:rsidR="005C08A0" w:rsidRPr="00BB3BA9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08" w:type="pct"/>
                </w:tcPr>
                <w:p w14:paraId="5EE68A71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21</w:t>
                  </w:r>
                </w:p>
                <w:p w14:paraId="30E0C9CC" w14:textId="7EECAC74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FA11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120</w:t>
                  </w:r>
                </w:p>
                <w:p w14:paraId="01F088DF" w14:textId="58A0D739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FA11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201</w:t>
                  </w:r>
                </w:p>
                <w:p w14:paraId="2D6D93EE" w14:textId="77777777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FA11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8</w:t>
                  </w:r>
                </w:p>
                <w:p w14:paraId="1CBCCD27" w14:textId="276F985D" w:rsidR="00FA1130" w:rsidRPr="00BB3BA9" w:rsidRDefault="00FA1130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–5</w:t>
                  </w:r>
                </w:p>
              </w:tc>
              <w:tc>
                <w:tcPr>
                  <w:tcW w:w="490" w:type="pct"/>
                  <w:vAlign w:val="center"/>
                </w:tcPr>
                <w:p w14:paraId="12172444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1CD7090A" w14:textId="4A42516F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0082914A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2C0C7064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7440821F" w14:textId="5000CD81" w:rsidR="005C08A0" w:rsidRPr="001A5EB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1A5EB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69CCC3C7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644E8D24" w14:textId="77777777" w:rsidTr="00831BB7">
              <w:tc>
                <w:tcPr>
                  <w:tcW w:w="299" w:type="pct"/>
                  <w:vAlign w:val="center"/>
                </w:tcPr>
                <w:p w14:paraId="0AD375A5" w14:textId="7F750535" w:rsidR="005C08A0" w:rsidRPr="00BB3BA9" w:rsidRDefault="00FE4A12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08" w:type="pct"/>
                </w:tcPr>
                <w:p w14:paraId="31C3AB56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22</w:t>
                  </w:r>
                </w:p>
                <w:p w14:paraId="53B2CB7B" w14:textId="7F34F03D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FA11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60</w:t>
                  </w:r>
                </w:p>
                <w:p w14:paraId="39386CA5" w14:textId="2CF146CD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FA11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103</w:t>
                  </w:r>
                </w:p>
                <w:p w14:paraId="00A98CF8" w14:textId="3F35FD04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FA11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4</w:t>
                  </w:r>
                </w:p>
                <w:p w14:paraId="6D550318" w14:textId="1538546D" w:rsidR="00417F9B" w:rsidRPr="00BB3BA9" w:rsidRDefault="00417F9B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FA11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7164ACD9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3E47E7DC" w14:textId="6D3AE3FE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6796B378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1B6FE68D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2EEC6E8A" w14:textId="49D8A501" w:rsidR="005C08A0" w:rsidRPr="001A5EB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1A5EB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</w:tcPr>
                <w:p w14:paraId="3F596A44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C08A0" w:rsidRPr="00BB3BA9" w14:paraId="3E494A3E" w14:textId="77777777" w:rsidTr="00831BB7">
              <w:tc>
                <w:tcPr>
                  <w:tcW w:w="299" w:type="pct"/>
                  <w:vAlign w:val="center"/>
                </w:tcPr>
                <w:p w14:paraId="34898122" w14:textId="4755AE27" w:rsidR="005C08A0" w:rsidRPr="00BB3BA9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08" w:type="pct"/>
                </w:tcPr>
                <w:p w14:paraId="0AB97E86" w14:textId="77777777" w:rsidR="005C08A0" w:rsidRPr="00E82519" w:rsidRDefault="005C08A0" w:rsidP="005C08A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251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24</w:t>
                  </w:r>
                </w:p>
                <w:p w14:paraId="6A74322E" w14:textId="2D0BA880" w:rsidR="00E82519" w:rsidRDefault="00E82519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FA11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90</w:t>
                  </w:r>
                </w:p>
                <w:p w14:paraId="78E4AB98" w14:textId="334BF43E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mieszkańców –</w:t>
                  </w:r>
                  <w:r w:rsidR="00FA11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152</w:t>
                  </w:r>
                </w:p>
                <w:p w14:paraId="22C777C1" w14:textId="03E5BBC7" w:rsidR="0018355D" w:rsidRDefault="0018355D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klatek schodowych –</w:t>
                  </w:r>
                  <w:r w:rsidR="00FA11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6</w:t>
                  </w:r>
                </w:p>
                <w:p w14:paraId="1A2BD423" w14:textId="1F617F30" w:rsidR="00417F9B" w:rsidRPr="00BB3BA9" w:rsidRDefault="00417F9B" w:rsidP="005C08A0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kondygnacji –</w:t>
                  </w:r>
                  <w:r w:rsidR="00FA1130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0" w:type="pct"/>
                  <w:vAlign w:val="center"/>
                </w:tcPr>
                <w:p w14:paraId="1E7613F1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32E7B422" w14:textId="07496ADB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440CC3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vAlign w:val="center"/>
                </w:tcPr>
                <w:p w14:paraId="7DF63CF0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14:paraId="6A8CB30E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shd w:val="clear" w:color="auto" w:fill="D9D9D9" w:themeFill="background1" w:themeFillShade="D9"/>
                </w:tcPr>
                <w:p w14:paraId="32BE0145" w14:textId="47650C10" w:rsidR="005C08A0" w:rsidRPr="001A5EB9" w:rsidRDefault="00777E85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1A5EB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9" w:type="pct"/>
                </w:tcPr>
                <w:p w14:paraId="3E437E19" w14:textId="77777777" w:rsidR="005C08A0" w:rsidRPr="00BB3BA9" w:rsidRDefault="005C08A0" w:rsidP="005C08A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5461" w:rsidRPr="00BB3BA9" w14:paraId="50795AC5" w14:textId="77777777" w:rsidTr="00417F9B">
              <w:trPr>
                <w:trHeight w:val="610"/>
              </w:trPr>
              <w:tc>
                <w:tcPr>
                  <w:tcW w:w="4181" w:type="pct"/>
                  <w:gridSpan w:val="7"/>
                  <w:vAlign w:val="center"/>
                </w:tcPr>
                <w:p w14:paraId="6F595BFC" w14:textId="4BD0BA55" w:rsidR="00945461" w:rsidRPr="00BB3BA9" w:rsidRDefault="00945461" w:rsidP="00945461">
                  <w:pPr>
                    <w:spacing w:before="120"/>
                    <w:jc w:val="right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</w:tc>
              <w:tc>
                <w:tcPr>
                  <w:tcW w:w="819" w:type="pct"/>
                </w:tcPr>
                <w:p w14:paraId="522AD6A5" w14:textId="77777777" w:rsidR="00945461" w:rsidRPr="00BB3BA9" w:rsidRDefault="00945461" w:rsidP="00945461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290B6F1F" w14:textId="77777777" w:rsidR="008B3B93" w:rsidRPr="00BB3BA9" w:rsidRDefault="008B3B93" w:rsidP="00AC54E8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14877C66" w14:textId="77777777" w:rsidR="00E82519" w:rsidRDefault="00E82519" w:rsidP="00E82519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617807D5" w14:textId="050CD130" w:rsidR="00D957D4" w:rsidRDefault="00D957D4" w:rsidP="00AC54E8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Tabela nr </w:t>
            </w:r>
            <w:r w:rsidR="00EC6D41">
              <w:rPr>
                <w:rFonts w:ascii="Cambria" w:hAnsi="Cambria"/>
                <w:b/>
                <w:color w:val="000000" w:themeColor="text1"/>
                <w:sz w:val="20"/>
              </w:rPr>
              <w:t>3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 (</w:t>
            </w:r>
            <w:r>
              <w:rPr>
                <w:rFonts w:ascii="Cambria" w:hAnsi="Cambria"/>
                <w:b/>
                <w:color w:val="000000" w:themeColor="text1"/>
                <w:sz w:val="20"/>
              </w:rPr>
              <w:t>O</w:t>
            </w:r>
            <w:r w:rsidRPr="00D957D4">
              <w:rPr>
                <w:rFonts w:ascii="Cambria" w:hAnsi="Cambria"/>
                <w:b/>
                <w:color w:val="000000" w:themeColor="text1"/>
                <w:sz w:val="20"/>
              </w:rPr>
              <w:t xml:space="preserve">pracowanie projektu budowlano-wykonawczego wykonania przyłącza ciepłowniczego niskiego parametru do budynku spółdzielni mieszkaniowej przy ulicy Dąbrowskiej 4 </w:t>
            </w:r>
            <w:r w:rsidR="0073754A">
              <w:rPr>
                <w:rFonts w:ascii="Cambria" w:hAnsi="Cambria"/>
                <w:b/>
                <w:color w:val="000000" w:themeColor="text1"/>
                <w:sz w:val="20"/>
              </w:rPr>
              <w:t xml:space="preserve"> </w:t>
            </w:r>
            <w:r w:rsidR="00372105">
              <w:rPr>
                <w:rFonts w:ascii="Cambria" w:hAnsi="Cambria"/>
                <w:b/>
                <w:color w:val="000000" w:themeColor="text1"/>
                <w:sz w:val="20"/>
              </w:rPr>
              <w:t>(</w:t>
            </w:r>
            <w:r w:rsidR="0073754A">
              <w:rPr>
                <w:rFonts w:ascii="Cambria" w:hAnsi="Cambria"/>
                <w:b/>
                <w:color w:val="000000" w:themeColor="text1"/>
                <w:sz w:val="20"/>
              </w:rPr>
              <w:t>szacunkowa</w:t>
            </w:r>
            <w:r w:rsidR="00372105">
              <w:rPr>
                <w:rFonts w:ascii="Cambria" w:hAnsi="Cambria"/>
                <w:b/>
                <w:color w:val="000000" w:themeColor="text1"/>
                <w:sz w:val="20"/>
              </w:rPr>
              <w:t xml:space="preserve"> długość</w:t>
            </w:r>
            <w:r w:rsidR="0073754A">
              <w:rPr>
                <w:rFonts w:ascii="Cambria" w:hAnsi="Cambria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przyłącza </w:t>
            </w:r>
            <w:r w:rsidR="00372105">
              <w:rPr>
                <w:rFonts w:ascii="Cambria" w:hAnsi="Cambria"/>
                <w:b/>
                <w:color w:val="000000" w:themeColor="text1"/>
                <w:sz w:val="20"/>
              </w:rPr>
              <w:t xml:space="preserve">ciepłowniczego niskiego parametru </w:t>
            </w:r>
            <w:r>
              <w:rPr>
                <w:rFonts w:ascii="Cambria" w:hAnsi="Cambria"/>
                <w:b/>
                <w:color w:val="000000" w:themeColor="text1"/>
                <w:sz w:val="20"/>
              </w:rPr>
              <w:t xml:space="preserve">około 150 m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>).</w:t>
            </w:r>
          </w:p>
          <w:p w14:paraId="569428B7" w14:textId="77777777" w:rsidR="000E69E9" w:rsidRPr="00BB3BA9" w:rsidRDefault="000E69E9" w:rsidP="00AC54E8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tbl>
            <w:tblPr>
              <w:tblStyle w:val="Tabela-Siatka"/>
              <w:tblW w:w="4934" w:type="pct"/>
              <w:tblLook w:val="04A0" w:firstRow="1" w:lastRow="0" w:firstColumn="1" w:lastColumn="0" w:noHBand="0" w:noVBand="1"/>
            </w:tblPr>
            <w:tblGrid>
              <w:gridCol w:w="619"/>
              <w:gridCol w:w="2918"/>
              <w:gridCol w:w="1015"/>
              <w:gridCol w:w="995"/>
              <w:gridCol w:w="1133"/>
              <w:gridCol w:w="993"/>
              <w:gridCol w:w="991"/>
              <w:gridCol w:w="1697"/>
            </w:tblGrid>
            <w:tr w:rsidR="002D25C3" w:rsidRPr="00BB3BA9" w14:paraId="5C8CC91E" w14:textId="05A28F1B" w:rsidTr="002B7806"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54D162B9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08" w:type="pct"/>
                  <w:tcBorders>
                    <w:bottom w:val="single" w:sz="4" w:space="0" w:color="auto"/>
                  </w:tcBorders>
                  <w:vAlign w:val="center"/>
                </w:tcPr>
                <w:p w14:paraId="7FC54612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Przedmiot</w:t>
                  </w:r>
                </w:p>
              </w:tc>
              <w:tc>
                <w:tcPr>
                  <w:tcW w:w="490" w:type="pct"/>
                  <w:tcBorders>
                    <w:bottom w:val="single" w:sz="4" w:space="0" w:color="auto"/>
                  </w:tcBorders>
                  <w:vAlign w:val="center"/>
                </w:tcPr>
                <w:p w14:paraId="4E1E0BD6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Cena netto </w:t>
                  </w:r>
                </w:p>
                <w:p w14:paraId="71B8EEC6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vAlign w:val="center"/>
                </w:tcPr>
                <w:p w14:paraId="5EAD208F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Stawka</w:t>
                  </w:r>
                </w:p>
                <w:p w14:paraId="32C6E6E4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1394839C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Kwota podatku</w:t>
                  </w:r>
                </w:p>
                <w:p w14:paraId="4389B5CA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VAT</w:t>
                  </w:r>
                </w:p>
                <w:p w14:paraId="150FD01D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 w zł ]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vAlign w:val="center"/>
                </w:tcPr>
                <w:p w14:paraId="1AAFB830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Cena brutto</w:t>
                  </w:r>
                </w:p>
                <w:p w14:paraId="6239C022" w14:textId="77777777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</w:tcPr>
                <w:p w14:paraId="628B2855" w14:textId="6E0347C6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2D25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Ilość </w:t>
                  </w:r>
                  <w:r w:rsidRPr="002D25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sztuk</w:t>
                  </w:r>
                </w:p>
              </w:tc>
              <w:tc>
                <w:tcPr>
                  <w:tcW w:w="819" w:type="pct"/>
                  <w:tcBorders>
                    <w:bottom w:val="single" w:sz="4" w:space="0" w:color="auto"/>
                  </w:tcBorders>
                </w:tcPr>
                <w:p w14:paraId="79583E12" w14:textId="77777777" w:rsidR="002D25C3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A5FC0AF" w14:textId="5C7115A5" w:rsidR="002D25C3" w:rsidRPr="002A5780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2A578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Razem </w:t>
                  </w:r>
                  <w:r w:rsidRPr="002A578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łączna cena netto</w:t>
                  </w:r>
                </w:p>
                <w:p w14:paraId="4858B907" w14:textId="166FB093" w:rsidR="002D25C3" w:rsidRPr="00BB3BA9" w:rsidRDefault="002D25C3" w:rsidP="002D25C3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2A5780">
                    <w:rPr>
                      <w:rFonts w:ascii="Cambria" w:hAnsi="Cambria" w:cs="Segoe UI"/>
                      <w:sz w:val="16"/>
                      <w:szCs w:val="16"/>
                    </w:rPr>
                    <w:t>[ w zł ]</w:t>
                  </w:r>
                </w:p>
              </w:tc>
            </w:tr>
            <w:tr w:rsidR="002D25C3" w:rsidRPr="00BB3BA9" w14:paraId="06B49CF9" w14:textId="0EBF208E" w:rsidTr="002B7806">
              <w:tc>
                <w:tcPr>
                  <w:tcW w:w="29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00C6BE7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9434E4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BBDDC9B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DC4EE9E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702E1BC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49AEE4B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5C9D043" w14:textId="0EE559C3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1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550A759" w14:textId="34390997" w:rsidR="002D25C3" w:rsidRPr="00BB3BA9" w:rsidRDefault="002D25C3" w:rsidP="00FE4A12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</w:t>
                  </w:r>
                  <w:r w:rsidR="00FA1130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  <w:r w:rsidR="00FE4A12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x kol. 7)</w:t>
                  </w:r>
                </w:p>
              </w:tc>
            </w:tr>
            <w:tr w:rsidR="002D25C3" w:rsidRPr="00BB3BA9" w14:paraId="584A7DA6" w14:textId="1230F147" w:rsidTr="002B7806">
              <w:trPr>
                <w:trHeight w:val="724"/>
              </w:trPr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59F6BB3F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8" w:type="pct"/>
                  <w:tcBorders>
                    <w:bottom w:val="single" w:sz="4" w:space="0" w:color="auto"/>
                  </w:tcBorders>
                </w:tcPr>
                <w:p w14:paraId="697A41F7" w14:textId="500CB0AA" w:rsidR="002D25C3" w:rsidRPr="00BB3BA9" w:rsidRDefault="002D25C3" w:rsidP="002B7806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O</w:t>
                  </w:r>
                  <w:r w:rsidRPr="00D957D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pracowanie projektu budowlano-wykonawczego wykonania przyłącza ciepłowniczego niskiego parametru do budynku spółdzielni mieszkaniowej przy ulicy Dąbrowskiej 4</w:t>
                  </w:r>
                  <w:r w:rsidR="002B7806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– </w:t>
                  </w:r>
                  <w:r w:rsidRPr="00D957D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długość </w:t>
                  </w:r>
                  <w:r w:rsidR="002B7806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szacunkowa </w:t>
                  </w:r>
                  <w:r w:rsidRPr="00D957D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przyłącza około 150 m  </w:t>
                  </w:r>
                </w:p>
              </w:tc>
              <w:tc>
                <w:tcPr>
                  <w:tcW w:w="490" w:type="pct"/>
                  <w:tcBorders>
                    <w:bottom w:val="single" w:sz="4" w:space="0" w:color="auto"/>
                  </w:tcBorders>
                  <w:vAlign w:val="center"/>
                </w:tcPr>
                <w:p w14:paraId="12419805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vAlign w:val="center"/>
                </w:tcPr>
                <w:p w14:paraId="7971B1E2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19C2228A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vAlign w:val="center"/>
                </w:tcPr>
                <w:p w14:paraId="47B3D04A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815E72" w14:textId="77777777" w:rsidR="002D25C3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  <w:p w14:paraId="434C2E5B" w14:textId="226D8478" w:rsidR="002B7806" w:rsidRPr="002B7806" w:rsidRDefault="002B7806" w:rsidP="002B780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B7806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9" w:type="pct"/>
                  <w:tcBorders>
                    <w:bottom w:val="single" w:sz="4" w:space="0" w:color="auto"/>
                  </w:tcBorders>
                </w:tcPr>
                <w:p w14:paraId="7AA4F280" w14:textId="77777777" w:rsidR="002D25C3" w:rsidRPr="00BB3BA9" w:rsidRDefault="002D25C3" w:rsidP="002D25C3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D56F5EF" w14:textId="2CBC0E74" w:rsidR="00E1010E" w:rsidRDefault="00E1010E" w:rsidP="000E69E9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58330DD" w14:textId="65B253D0" w:rsidR="00E82519" w:rsidRDefault="00E82519" w:rsidP="000E69E9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54631F3" w14:textId="70F6F384" w:rsidR="00417F9B" w:rsidRDefault="00417F9B" w:rsidP="000E69E9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CE910A7" w14:textId="2430C0B2" w:rsidR="00417F9B" w:rsidRDefault="00417F9B" w:rsidP="000E69E9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C6DCB8C" w14:textId="6B26823D" w:rsidR="00417F9B" w:rsidRDefault="00417F9B" w:rsidP="000E69E9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168D6B9" w14:textId="77777777" w:rsidR="00417F9B" w:rsidRDefault="00417F9B" w:rsidP="000E69E9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9286647" w14:textId="77777777" w:rsidR="00E82519" w:rsidRPr="00AC54E8" w:rsidRDefault="00E82519" w:rsidP="000E69E9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1D8155C" w14:textId="7ACE6F58" w:rsidR="00E82519" w:rsidRDefault="00DB7A5F" w:rsidP="00E82519">
            <w:pPr>
              <w:pStyle w:val="Bezodstpw"/>
              <w:ind w:right="142" w:hanging="17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 w:rsidR="00EC6D41">
              <w:rPr>
                <w:rFonts w:ascii="Cambria" w:hAnsi="Cambria"/>
                <w:b/>
                <w:color w:val="000000" w:themeColor="text1"/>
                <w:sz w:val="20"/>
              </w:rPr>
              <w:t>4</w:t>
            </w:r>
            <w:r>
              <w:rPr>
                <w:rFonts w:ascii="Cambria" w:hAnsi="Cambria"/>
                <w:b/>
                <w:sz w:val="20"/>
              </w:rPr>
              <w:t xml:space="preserve"> (</w:t>
            </w:r>
            <w:r w:rsidR="00BB3BA9">
              <w:rPr>
                <w:rFonts w:ascii="Cambria" w:hAnsi="Cambria"/>
                <w:b/>
                <w:sz w:val="20"/>
              </w:rPr>
              <w:t xml:space="preserve">Wykonanie </w:t>
            </w:r>
            <w:r w:rsidR="00BB3BA9" w:rsidRPr="00BB3BA9">
              <w:rPr>
                <w:rFonts w:ascii="Cambria" w:hAnsi="Cambria"/>
                <w:b/>
                <w:sz w:val="20"/>
              </w:rPr>
              <w:t>przyłącz</w:t>
            </w:r>
            <w:r w:rsidR="00C24724">
              <w:rPr>
                <w:rFonts w:ascii="Cambria" w:hAnsi="Cambria"/>
                <w:b/>
                <w:sz w:val="20"/>
              </w:rPr>
              <w:t xml:space="preserve">a ciepłowniczego niskiego parametru </w:t>
            </w:r>
            <w:r>
              <w:rPr>
                <w:rFonts w:ascii="Cambria" w:hAnsi="Cambria"/>
                <w:b/>
                <w:sz w:val="20"/>
              </w:rPr>
              <w:t>).</w:t>
            </w:r>
          </w:p>
          <w:p w14:paraId="03BF79F4" w14:textId="77777777" w:rsidR="00DB7A5F" w:rsidRPr="006B4AF3" w:rsidRDefault="00DB7A5F" w:rsidP="00DB7A5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"/>
              <w:gridCol w:w="2994"/>
              <w:gridCol w:w="1251"/>
              <w:gridCol w:w="1190"/>
              <w:gridCol w:w="943"/>
              <w:gridCol w:w="1056"/>
              <w:gridCol w:w="796"/>
              <w:gridCol w:w="1705"/>
            </w:tblGrid>
            <w:tr w:rsidR="00DB7A5F" w:rsidRPr="00C918BF" w14:paraId="782B55D5" w14:textId="77777777" w:rsidTr="00A71855">
              <w:trPr>
                <w:trHeight w:val="910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642DB" w14:textId="77777777" w:rsidR="00DB7A5F" w:rsidRPr="00E170AC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FB4C2" w14:textId="77777777" w:rsidR="00DB7A5F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4DD6838C" w14:textId="322B1A47" w:rsidR="00DB7A5F" w:rsidRPr="00E170AC" w:rsidRDefault="002B7806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przyłącza ciepłowniczego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3AE71" w14:textId="62038E39" w:rsidR="00BB3BA9" w:rsidRDefault="00BB3BA9" w:rsidP="00BB3BA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B3BA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Nazwa producenta </w:t>
                  </w:r>
                  <w:r w:rsidR="002B780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systemu preizolowanego i typ systemu</w:t>
                  </w:r>
                </w:p>
                <w:p w14:paraId="0C269042" w14:textId="5975889A" w:rsidR="00DB7A5F" w:rsidRPr="00E170AC" w:rsidRDefault="00DB7A5F" w:rsidP="00D957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8EEDF" w14:textId="77777777" w:rsidR="00DB7A5F" w:rsidRPr="00E170AC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070B202" w14:textId="77777777" w:rsidR="00DB7A5F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3E69DE21" w14:textId="77777777" w:rsidR="00DB7A5F" w:rsidRPr="00E170AC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B64F0" w14:textId="77777777" w:rsidR="00DB7A5F" w:rsidRPr="008F570E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EDC39EE" w14:textId="77777777" w:rsidR="00DB7A5F" w:rsidRPr="00E170AC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74B48" w14:textId="77777777" w:rsidR="00DB7A5F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49FFF19B" w14:textId="77777777" w:rsidR="00DB7A5F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7AE4A916" w14:textId="77777777" w:rsidR="00DB7A5F" w:rsidRPr="00E170AC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7B2C5" w14:textId="77777777" w:rsidR="00DB7A5F" w:rsidRPr="00E170AC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D25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Ilość </w:t>
                  </w:r>
                  <w:r w:rsidRPr="002D25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sztuk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1FA1F" w14:textId="77777777" w:rsidR="00DB7A5F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527546D6" w14:textId="77777777" w:rsidR="00DB7A5F" w:rsidRPr="00E170AC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DB7A5F" w:rsidRPr="00C918BF" w14:paraId="4DB29AA9" w14:textId="77777777" w:rsidTr="00A71855">
              <w:trPr>
                <w:trHeight w:val="291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88C145" w14:textId="77777777" w:rsidR="00DB7A5F" w:rsidRPr="00F32BDE" w:rsidRDefault="00DB7A5F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6B3554" w14:textId="77777777" w:rsidR="00DB7A5F" w:rsidRPr="00F32BDE" w:rsidRDefault="00DB7A5F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E9B95F" w14:textId="77777777" w:rsidR="00DB7A5F" w:rsidRPr="00F32BDE" w:rsidRDefault="00DB7A5F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7953E4" w14:textId="77777777" w:rsidR="00DB7A5F" w:rsidRPr="00F32BDE" w:rsidRDefault="00DB7A5F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943EA1" w14:textId="77777777" w:rsidR="00DB7A5F" w:rsidRPr="00F32BDE" w:rsidRDefault="00DB7A5F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335012" w14:textId="77777777" w:rsidR="00DB7A5F" w:rsidRPr="00F32BDE" w:rsidRDefault="00DB7A5F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93BB7A" w14:textId="77777777" w:rsidR="00DB7A5F" w:rsidRPr="00F32BDE" w:rsidRDefault="00DB7A5F" w:rsidP="00DB7A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BF13E" w14:textId="374A5326" w:rsidR="00DB7A5F" w:rsidRPr="00F32BDE" w:rsidRDefault="00DB7A5F" w:rsidP="00F57455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DB7A5F" w:rsidRPr="00C918BF" w14:paraId="18F46CAC" w14:textId="77777777" w:rsidTr="00A71855">
              <w:trPr>
                <w:trHeight w:val="480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415A5" w14:textId="77777777" w:rsidR="00DB7A5F" w:rsidRPr="00E170AC" w:rsidRDefault="00DB7A5F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F3A06" w14:textId="5B193980" w:rsidR="00DB7A5F" w:rsidRPr="00E170AC" w:rsidRDefault="0073754A" w:rsidP="00DB7A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Wykonanie p</w:t>
                  </w:r>
                  <w:r w:rsidR="00C24724">
                    <w:rPr>
                      <w:rFonts w:ascii="Cambria" w:hAnsi="Cambria" w:cs="Segoe UI"/>
                      <w:sz w:val="16"/>
                      <w:szCs w:val="16"/>
                    </w:rPr>
                    <w:t>rzyłącz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a</w:t>
                  </w:r>
                  <w:r w:rsidR="00C24724">
                    <w:rPr>
                      <w:rFonts w:ascii="Cambria" w:hAnsi="Cambria" w:cs="Segoe UI"/>
                      <w:sz w:val="16"/>
                      <w:szCs w:val="16"/>
                    </w:rPr>
                    <w:t xml:space="preserve"> ciepłownicz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ego</w:t>
                  </w:r>
                  <w:r w:rsidR="00C24724">
                    <w:rPr>
                      <w:rFonts w:ascii="Cambria" w:hAnsi="Cambria" w:cs="Segoe UI"/>
                      <w:sz w:val="16"/>
                      <w:szCs w:val="16"/>
                    </w:rPr>
                    <w:t xml:space="preserve"> niskiego parametru do budynku wielorodzinnego   </w:t>
                  </w:r>
                  <w:r w:rsidR="002B7806" w:rsidRPr="00D957D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spółdzielni mieszkaniowej przy ulicy Dąbrowskiej 4</w:t>
                  </w:r>
                  <w:r w:rsidR="002B7806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– </w:t>
                  </w:r>
                  <w:r w:rsidR="002B7806" w:rsidRPr="00D957D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długość </w:t>
                  </w:r>
                  <w:r w:rsidR="002B7806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szacunkowa </w:t>
                  </w:r>
                  <w:r w:rsidR="002B7806" w:rsidRPr="00D957D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przyłącza około 150 m 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1E547" w14:textId="77777777" w:rsidR="00DB7A5F" w:rsidRPr="00E170AC" w:rsidRDefault="00DB7A5F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59A40" w14:textId="77777777" w:rsidR="00DB7A5F" w:rsidRPr="00E170AC" w:rsidRDefault="00DB7A5F" w:rsidP="00DB7A5F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B71B2" w14:textId="62D6FDD3" w:rsidR="00DB7A5F" w:rsidRPr="00E170AC" w:rsidRDefault="00C24724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DB7A5F"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5C1F5" w14:textId="77777777" w:rsidR="00DB7A5F" w:rsidRPr="00E170AC" w:rsidRDefault="00DB7A5F" w:rsidP="00DB7A5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EEBD6D" w14:textId="6598946E" w:rsidR="00DB7A5F" w:rsidRPr="00E170AC" w:rsidRDefault="00C24724" w:rsidP="00DB7A5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5EE51" w14:textId="77777777" w:rsidR="00DB7A5F" w:rsidRPr="00E170AC" w:rsidRDefault="00DB7A5F" w:rsidP="00DB7A5F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1D6D31D" w14:textId="77777777" w:rsidR="00AC54E8" w:rsidRPr="00AC54E8" w:rsidRDefault="00AC54E8" w:rsidP="00AC54E8">
            <w:pPr>
              <w:pStyle w:val="Bezodstpw"/>
              <w:ind w:right="142" w:hanging="179"/>
              <w:rPr>
                <w:rFonts w:ascii="Cambria" w:hAnsi="Cambria"/>
                <w:b/>
                <w:sz w:val="10"/>
                <w:szCs w:val="10"/>
              </w:rPr>
            </w:pPr>
          </w:p>
          <w:p w14:paraId="7C33C06B" w14:textId="77777777" w:rsidR="006C6B04" w:rsidRDefault="006C6B04" w:rsidP="00C24724">
            <w:pPr>
              <w:pStyle w:val="Bezodstpw"/>
              <w:ind w:right="142" w:hanging="179"/>
              <w:rPr>
                <w:rFonts w:ascii="Cambria" w:hAnsi="Cambria"/>
                <w:b/>
                <w:sz w:val="20"/>
              </w:rPr>
            </w:pPr>
          </w:p>
          <w:p w14:paraId="09B26086" w14:textId="7D966B85" w:rsidR="00E82519" w:rsidRDefault="00C24724" w:rsidP="00E82519">
            <w:pPr>
              <w:pStyle w:val="Bezodstpw"/>
              <w:ind w:right="142" w:hanging="17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 w:rsidR="00EC6D41">
              <w:rPr>
                <w:rFonts w:ascii="Cambria" w:hAnsi="Cambria"/>
                <w:b/>
                <w:sz w:val="20"/>
              </w:rPr>
              <w:t>5</w:t>
            </w:r>
            <w:r>
              <w:rPr>
                <w:rFonts w:ascii="Cambria" w:hAnsi="Cambria"/>
                <w:b/>
                <w:sz w:val="20"/>
              </w:rPr>
              <w:t xml:space="preserve"> (Wykonanie węzłów cieplnych dwufunkcyjnych w budynkach wielorodzinnych).</w:t>
            </w:r>
          </w:p>
          <w:p w14:paraId="38DDA216" w14:textId="77777777" w:rsidR="00C24724" w:rsidRPr="006B4AF3" w:rsidRDefault="00C24724" w:rsidP="00C24724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"/>
              <w:gridCol w:w="3011"/>
              <w:gridCol w:w="1211"/>
              <w:gridCol w:w="1192"/>
              <w:gridCol w:w="946"/>
              <w:gridCol w:w="1060"/>
              <w:gridCol w:w="795"/>
              <w:gridCol w:w="1720"/>
            </w:tblGrid>
            <w:tr w:rsidR="00C24724" w:rsidRPr="00C918BF" w14:paraId="70136FC6" w14:textId="77777777" w:rsidTr="00A71855">
              <w:trPr>
                <w:trHeight w:val="910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00A8C" w14:textId="77777777" w:rsidR="00C24724" w:rsidRPr="00E170AC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4D27A" w14:textId="0694959D" w:rsidR="00C24724" w:rsidRPr="00E170AC" w:rsidRDefault="002B7806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Węzeł dwufunkcyjny</w:t>
                  </w:r>
                  <w:r w:rsidRPr="00375DE3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375DE3">
                    <w:rPr>
                      <w:rFonts w:ascii="Cambria" w:hAnsi="Cambria" w:cs="Segoe UI"/>
                      <w:sz w:val="16"/>
                      <w:szCs w:val="16"/>
                    </w:rPr>
                    <w:t>do c.o. i c.w.u. w budynkach wielorodzinnych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B6FC1" w14:textId="44828C04" w:rsidR="00C24724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B3BA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Nazwa producenta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kompaktowych węzłów cieplnych</w:t>
                  </w:r>
                  <w:r w:rsidR="00A7185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0CDB2C5D" w14:textId="77777777" w:rsidR="00C24724" w:rsidRPr="00E170AC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198D1" w14:textId="77777777" w:rsidR="00C24724" w:rsidRPr="00E170AC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2906A23" w14:textId="77777777" w:rsidR="00C24724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19447CE3" w14:textId="77777777" w:rsidR="00C24724" w:rsidRPr="00E170AC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7BE78" w14:textId="77777777" w:rsidR="00C24724" w:rsidRPr="008F570E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3D2EFAA" w14:textId="77777777" w:rsidR="00C24724" w:rsidRPr="00E170AC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12027" w14:textId="77777777" w:rsidR="00C24724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37B5861" w14:textId="77777777" w:rsidR="00C24724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2DFA3D68" w14:textId="77777777" w:rsidR="00C24724" w:rsidRPr="00E170AC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29326" w14:textId="77777777" w:rsidR="00C24724" w:rsidRPr="00E170AC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2D25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Ilość </w:t>
                  </w:r>
                  <w:r w:rsidRPr="002D25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sztuk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406E1" w14:textId="77777777" w:rsidR="00C24724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3AA892C5" w14:textId="77777777" w:rsidR="00C24724" w:rsidRPr="00E170AC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C24724" w:rsidRPr="00C918BF" w14:paraId="5DC40D7E" w14:textId="77777777" w:rsidTr="00A71855">
              <w:trPr>
                <w:trHeight w:val="291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B3E176" w14:textId="77777777" w:rsidR="00C24724" w:rsidRPr="00F32BDE" w:rsidRDefault="00C24724" w:rsidP="00C247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DD404F" w14:textId="77777777" w:rsidR="00C24724" w:rsidRPr="00F32BDE" w:rsidRDefault="00C24724" w:rsidP="00C247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F90BBE" w14:textId="77777777" w:rsidR="00C24724" w:rsidRPr="00F32BDE" w:rsidRDefault="00C24724" w:rsidP="00C247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442103" w14:textId="77777777" w:rsidR="00C24724" w:rsidRPr="00F32BDE" w:rsidRDefault="00C24724" w:rsidP="00C247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B33146" w14:textId="77777777" w:rsidR="00C24724" w:rsidRPr="00F32BDE" w:rsidRDefault="00C24724" w:rsidP="00C247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764BAE" w14:textId="77777777" w:rsidR="00C24724" w:rsidRPr="00F32BDE" w:rsidRDefault="00C24724" w:rsidP="00C247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4238CA" w14:textId="77777777" w:rsidR="00C24724" w:rsidRPr="00F32BDE" w:rsidRDefault="00C24724" w:rsidP="00C247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896A69" w14:textId="2B2DCEAC" w:rsidR="00C24724" w:rsidRPr="00F32BDE" w:rsidRDefault="00C24724" w:rsidP="00F57455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C24724" w:rsidRPr="00C918BF" w14:paraId="69BBD82A" w14:textId="77777777" w:rsidTr="001D318E">
              <w:trPr>
                <w:trHeight w:val="9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68253" w14:textId="77777777" w:rsidR="00C24724" w:rsidRPr="00E170AC" w:rsidRDefault="00C24724" w:rsidP="00C2472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2850A" w14:textId="1DB1BBC8" w:rsidR="00C24724" w:rsidRPr="00E170AC" w:rsidRDefault="001D318E" w:rsidP="001D318E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45461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Dąbrowskiej 8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6B723" w14:textId="77777777" w:rsidR="00C24724" w:rsidRPr="00E170AC" w:rsidRDefault="00C24724" w:rsidP="00C2472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C7FC7" w14:textId="77777777" w:rsidR="00C24724" w:rsidRPr="00E170AC" w:rsidRDefault="00C24724" w:rsidP="00C2472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EA266" w14:textId="77777777" w:rsidR="00C24724" w:rsidRPr="00E170AC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90A3C" w14:textId="77777777" w:rsidR="00C24724" w:rsidRPr="00E170AC" w:rsidRDefault="00C24724" w:rsidP="00C2472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DA57D8" w14:textId="0F9C442A" w:rsidR="00C24724" w:rsidRPr="00E170AC" w:rsidRDefault="00116323" w:rsidP="00C2472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8CE36" w14:textId="77777777" w:rsidR="00C24724" w:rsidRPr="00E170AC" w:rsidRDefault="00C24724" w:rsidP="00C2472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6323" w:rsidRPr="00C918BF" w14:paraId="729FE1D1" w14:textId="77777777" w:rsidTr="006C6B04">
              <w:trPr>
                <w:trHeight w:val="9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EC8E6" w14:textId="7AA6F7E6" w:rsidR="00116323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E1603" w14:textId="4C38F0BA" w:rsidR="00116323" w:rsidRPr="00E170AC" w:rsidRDefault="00116323" w:rsidP="00116323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45461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945461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945461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F77F5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9F069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8B007" w14:textId="075257A4" w:rsidR="00116323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D930A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5EC1E" w14:textId="77777777" w:rsidR="00116323" w:rsidRPr="00E170AC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DFD9C5" w14:textId="78EFB008" w:rsidR="00116323" w:rsidRPr="00E170AC" w:rsidRDefault="00116323" w:rsidP="00116323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22E1C" w14:textId="77777777" w:rsidR="00116323" w:rsidRPr="00E170AC" w:rsidRDefault="00116323" w:rsidP="00116323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6323" w:rsidRPr="00C918BF" w14:paraId="257672BD" w14:textId="77777777" w:rsidTr="006C6B04">
              <w:trPr>
                <w:trHeight w:val="9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8E9CC" w14:textId="72811ED3" w:rsidR="00116323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E0718" w14:textId="05632DC5" w:rsidR="00116323" w:rsidRPr="00E170AC" w:rsidRDefault="00116323" w:rsidP="00116323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D318E">
                    <w:rPr>
                      <w:rFonts w:ascii="Cambria" w:hAnsi="Cambria" w:cs="Segoe UI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1D318E">
                    <w:rPr>
                      <w:rFonts w:ascii="Cambria" w:hAnsi="Cambria" w:cs="Segoe UI"/>
                      <w:sz w:val="16"/>
                      <w:szCs w:val="16"/>
                    </w:rPr>
                    <w:t>Dekutowskiego</w:t>
                  </w:r>
                  <w:proofErr w:type="spellEnd"/>
                  <w:r w:rsidRPr="001D318E">
                    <w:rPr>
                      <w:rFonts w:ascii="Cambria" w:hAnsi="Cambria" w:cs="Segoe UI"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31875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E1A32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FB3E6" w14:textId="7CF8E5DF" w:rsidR="00116323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D930A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56031" w14:textId="77777777" w:rsidR="00116323" w:rsidRPr="00E170AC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27DEE9" w14:textId="1E412CA0" w:rsidR="00116323" w:rsidRPr="00E170AC" w:rsidRDefault="00116323" w:rsidP="00116323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F89CF" w14:textId="77777777" w:rsidR="00116323" w:rsidRPr="00E170AC" w:rsidRDefault="00116323" w:rsidP="00116323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6323" w:rsidRPr="00C918BF" w14:paraId="33319C3F" w14:textId="77777777" w:rsidTr="006C6B04">
              <w:trPr>
                <w:trHeight w:val="9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60932" w14:textId="5E88709F" w:rsidR="00116323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B7D15" w14:textId="16C68BE9" w:rsidR="00116323" w:rsidRPr="00E170AC" w:rsidRDefault="00116323" w:rsidP="00116323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D318E">
                    <w:rPr>
                      <w:rFonts w:ascii="Cambria" w:hAnsi="Cambria" w:cs="Segoe UI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1D318E">
                    <w:rPr>
                      <w:rFonts w:ascii="Cambria" w:hAnsi="Cambria" w:cs="Segoe UI"/>
                      <w:sz w:val="16"/>
                      <w:szCs w:val="16"/>
                    </w:rPr>
                    <w:t>Dekutowskiego</w:t>
                  </w:r>
                  <w:proofErr w:type="spellEnd"/>
                  <w:r w:rsidRPr="001D318E">
                    <w:rPr>
                      <w:rFonts w:ascii="Cambria" w:hAnsi="Cambria" w:cs="Segoe UI"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A7821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F5A3C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9E3E" w14:textId="73979E29" w:rsidR="00116323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D930A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48052" w14:textId="77777777" w:rsidR="00116323" w:rsidRPr="00E170AC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DBB4C9" w14:textId="4559CA92" w:rsidR="00116323" w:rsidRPr="00E170AC" w:rsidRDefault="00116323" w:rsidP="00116323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36B8C" w14:textId="77777777" w:rsidR="00116323" w:rsidRPr="00E170AC" w:rsidRDefault="00116323" w:rsidP="00116323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6323" w:rsidRPr="00C918BF" w14:paraId="7AAF9D2E" w14:textId="77777777" w:rsidTr="006C6B04">
              <w:trPr>
                <w:trHeight w:val="257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3F42E" w14:textId="33557A39" w:rsidR="00116323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B53A3" w14:textId="59F22656" w:rsidR="00116323" w:rsidRPr="00E170AC" w:rsidRDefault="00116323" w:rsidP="00116323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D318E">
                    <w:rPr>
                      <w:rFonts w:ascii="Cambria" w:hAnsi="Cambria" w:cs="Segoe UI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1D318E">
                    <w:rPr>
                      <w:rFonts w:ascii="Cambria" w:hAnsi="Cambria" w:cs="Segoe UI"/>
                      <w:sz w:val="16"/>
                      <w:szCs w:val="16"/>
                    </w:rPr>
                    <w:t>Dekutowskiego</w:t>
                  </w:r>
                  <w:proofErr w:type="spellEnd"/>
                  <w:r w:rsidRPr="001D318E">
                    <w:rPr>
                      <w:rFonts w:ascii="Cambria" w:hAnsi="Cambria" w:cs="Segoe UI"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486A2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DB669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BD7E0" w14:textId="1A9B785E" w:rsidR="00116323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D930A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57E45" w14:textId="77777777" w:rsidR="00116323" w:rsidRPr="00E170AC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1A0B5D" w14:textId="20BD11B7" w:rsidR="00116323" w:rsidRPr="00E170AC" w:rsidRDefault="00116323" w:rsidP="00116323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2B0A5" w14:textId="77777777" w:rsidR="00116323" w:rsidRPr="00E170AC" w:rsidRDefault="00116323" w:rsidP="00116323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6323" w:rsidRPr="00C918BF" w14:paraId="720FEFB2" w14:textId="77777777" w:rsidTr="006C6B04">
              <w:trPr>
                <w:trHeight w:val="9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E30D4" w14:textId="713EBD36" w:rsidR="00116323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40C02" w14:textId="0458F981" w:rsidR="00116323" w:rsidRPr="00E170AC" w:rsidRDefault="00116323" w:rsidP="00116323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D318E">
                    <w:rPr>
                      <w:rFonts w:ascii="Cambria" w:hAnsi="Cambria" w:cs="Segoe UI"/>
                      <w:sz w:val="16"/>
                      <w:szCs w:val="16"/>
                    </w:rPr>
                    <w:t>Budynek ul. Kopernika 7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D7E26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D2DF9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9B62C" w14:textId="59657029" w:rsidR="00116323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D930A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E949F" w14:textId="77777777" w:rsidR="00116323" w:rsidRPr="00E170AC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A85B0D" w14:textId="105D68AF" w:rsidR="00116323" w:rsidRPr="00E170AC" w:rsidRDefault="00116323" w:rsidP="00116323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9B98B" w14:textId="77777777" w:rsidR="00116323" w:rsidRPr="00E170AC" w:rsidRDefault="00116323" w:rsidP="00116323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6323" w:rsidRPr="00C918BF" w14:paraId="2A64E14D" w14:textId="77777777" w:rsidTr="006C6B04">
              <w:trPr>
                <w:trHeight w:val="9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B7693" w14:textId="0EEDBF06" w:rsidR="00116323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0C96E" w14:textId="352B4F99" w:rsidR="00116323" w:rsidRPr="00E170AC" w:rsidRDefault="00116323" w:rsidP="00116323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16323">
                    <w:rPr>
                      <w:rFonts w:ascii="Cambria" w:hAnsi="Cambria" w:cs="Segoe UI"/>
                      <w:sz w:val="16"/>
                      <w:szCs w:val="16"/>
                    </w:rPr>
                    <w:t>Budynek ul. Tracza 1</w:t>
                  </w:r>
                  <w:r w:rsidR="00450B7E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C6D9C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5BBD5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3C322" w14:textId="3694CFA6" w:rsidR="00116323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2643E4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1B75C" w14:textId="77777777" w:rsidR="00116323" w:rsidRPr="00E170AC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F40D41" w14:textId="6A85B4D3" w:rsidR="00116323" w:rsidRPr="00E170AC" w:rsidRDefault="00116323" w:rsidP="00116323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D3F5E" w14:textId="77777777" w:rsidR="00116323" w:rsidRPr="00E170AC" w:rsidRDefault="00116323" w:rsidP="00116323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6323" w:rsidRPr="00C918BF" w14:paraId="105E890E" w14:textId="77777777" w:rsidTr="006C6B04">
              <w:trPr>
                <w:trHeight w:val="9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9E59B" w14:textId="033D741F" w:rsidR="00116323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A2B4C" w14:textId="0496532B" w:rsidR="00116323" w:rsidRPr="00E170AC" w:rsidRDefault="00116323" w:rsidP="00116323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16323">
                    <w:rPr>
                      <w:rFonts w:ascii="Cambria" w:hAnsi="Cambria" w:cs="Segoe UI"/>
                      <w:sz w:val="16"/>
                      <w:szCs w:val="16"/>
                    </w:rPr>
                    <w:t>Budynek ul. Wyspiańskiego 7 A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BE119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7316F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02F63" w14:textId="05EEE25C" w:rsidR="00116323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2643E4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6CE6B" w14:textId="77777777" w:rsidR="00116323" w:rsidRPr="00E170AC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09B676" w14:textId="2676E5C9" w:rsidR="00116323" w:rsidRPr="00E170AC" w:rsidRDefault="00116323" w:rsidP="00116323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9B3AB" w14:textId="77777777" w:rsidR="00116323" w:rsidRPr="00E170AC" w:rsidRDefault="00116323" w:rsidP="00116323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6323" w:rsidRPr="00C918BF" w14:paraId="2DB8EB62" w14:textId="77777777" w:rsidTr="006C6B04">
              <w:trPr>
                <w:trHeight w:val="9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CA113" w14:textId="679C71B9" w:rsidR="00116323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C1838" w14:textId="3EACC1DF" w:rsidR="00116323" w:rsidRPr="00E170AC" w:rsidRDefault="00116323" w:rsidP="00116323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16323">
                    <w:rPr>
                      <w:rFonts w:ascii="Cambria" w:hAnsi="Cambria" w:cs="Segoe UI"/>
                      <w:sz w:val="16"/>
                      <w:szCs w:val="16"/>
                    </w:rPr>
                    <w:t xml:space="preserve">Budynek ul. Wyspiańskiego 18 A         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  </w:t>
                  </w:r>
                  <w:r w:rsidRPr="00116323">
                    <w:rPr>
                      <w:rFonts w:ascii="Cambria" w:hAnsi="Cambria" w:cs="Segoe UI"/>
                      <w:sz w:val="16"/>
                      <w:szCs w:val="16"/>
                    </w:rPr>
                    <w:t xml:space="preserve"> (2 szt.)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9C64E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96D62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64626" w14:textId="0E9DC8B7" w:rsidR="00116323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54556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DCD24" w14:textId="77777777" w:rsidR="00116323" w:rsidRPr="00E170AC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538D70" w14:textId="3A5A0F69" w:rsidR="00116323" w:rsidRPr="00E170AC" w:rsidRDefault="00116323" w:rsidP="00116323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5AD5F" w14:textId="77777777" w:rsidR="00116323" w:rsidRPr="00E170AC" w:rsidRDefault="00116323" w:rsidP="00116323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6323" w:rsidRPr="00C918BF" w14:paraId="39682E4C" w14:textId="77777777" w:rsidTr="006C6B04">
              <w:trPr>
                <w:trHeight w:val="9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AC839" w14:textId="275E4F58" w:rsidR="00116323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00055" w14:textId="7A516A29" w:rsidR="00116323" w:rsidRPr="00E170AC" w:rsidRDefault="00116323" w:rsidP="00116323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16323">
                    <w:rPr>
                      <w:rFonts w:ascii="Cambria" w:hAnsi="Cambria" w:cs="Segoe UI"/>
                      <w:sz w:val="16"/>
                      <w:szCs w:val="16"/>
                    </w:rPr>
                    <w:t>Budynek ul. Wyspiańskiego 20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99D9D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0569F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7C949" w14:textId="5629DCEF" w:rsidR="00116323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54556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1BFD8" w14:textId="77777777" w:rsidR="00116323" w:rsidRPr="00E170AC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B9C8DD" w14:textId="53F1F6C1" w:rsidR="00116323" w:rsidRPr="00E170AC" w:rsidRDefault="00EC6D41" w:rsidP="00116323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BA8D1" w14:textId="77777777" w:rsidR="00116323" w:rsidRPr="00E170AC" w:rsidRDefault="00116323" w:rsidP="00116323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6323" w:rsidRPr="00C918BF" w14:paraId="0B7D8C8C" w14:textId="77777777" w:rsidTr="006C6B04">
              <w:trPr>
                <w:trHeight w:val="9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4E150" w14:textId="4B7E610F" w:rsidR="00116323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26B11" w14:textId="77777777" w:rsidR="00116323" w:rsidRPr="00116323" w:rsidRDefault="00116323" w:rsidP="00116323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16323">
                    <w:rPr>
                      <w:rFonts w:ascii="Cambria" w:hAnsi="Cambria" w:cs="Segoe UI"/>
                      <w:sz w:val="16"/>
                      <w:szCs w:val="16"/>
                    </w:rPr>
                    <w:t>Budynek ul. Wyspiańskiego 22</w:t>
                  </w:r>
                </w:p>
                <w:p w14:paraId="5804B3BF" w14:textId="1E5C4A4C" w:rsidR="00116323" w:rsidRPr="00E170AC" w:rsidRDefault="00116323" w:rsidP="00116323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16323">
                    <w:rPr>
                      <w:rFonts w:ascii="Cambria" w:hAnsi="Cambria" w:cs="Segoe UI"/>
                      <w:sz w:val="16"/>
                      <w:szCs w:val="16"/>
                    </w:rPr>
                    <w:t>(2 szt.)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07FA0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D03C7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6BD49" w14:textId="1F0DAF78" w:rsidR="00116323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54556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88B1C" w14:textId="77777777" w:rsidR="00116323" w:rsidRPr="00E170AC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FD991A" w14:textId="41EC3C8C" w:rsidR="00116323" w:rsidRPr="00E170AC" w:rsidRDefault="00EC6D41" w:rsidP="00116323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72B86" w14:textId="77777777" w:rsidR="00116323" w:rsidRPr="00E170AC" w:rsidRDefault="00116323" w:rsidP="00116323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6323" w:rsidRPr="00C918BF" w14:paraId="59C10470" w14:textId="77777777" w:rsidTr="006C6B04">
              <w:trPr>
                <w:trHeight w:val="9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9AAB" w14:textId="22EA067C" w:rsidR="00116323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3E5DE" w14:textId="77777777" w:rsidR="00116323" w:rsidRPr="00116323" w:rsidRDefault="00116323" w:rsidP="00116323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16323">
                    <w:rPr>
                      <w:rFonts w:ascii="Cambria" w:hAnsi="Cambria" w:cs="Segoe UI"/>
                      <w:sz w:val="16"/>
                      <w:szCs w:val="16"/>
                    </w:rPr>
                    <w:t>Budynek ul. Wyspiańskiego 24</w:t>
                  </w:r>
                </w:p>
                <w:p w14:paraId="228B7AB9" w14:textId="05363019" w:rsidR="00116323" w:rsidRPr="00E170AC" w:rsidRDefault="00116323" w:rsidP="00116323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16323">
                    <w:rPr>
                      <w:rFonts w:ascii="Cambria" w:hAnsi="Cambria" w:cs="Segoe UI"/>
                      <w:sz w:val="16"/>
                      <w:szCs w:val="16"/>
                    </w:rPr>
                    <w:t>( 2 szt.)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FD48F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A6B7C" w14:textId="77777777" w:rsidR="00116323" w:rsidRPr="00E170AC" w:rsidRDefault="00116323" w:rsidP="00116323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A3F59" w14:textId="6B113E9F" w:rsidR="00116323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54556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D283B" w14:textId="77777777" w:rsidR="00116323" w:rsidRPr="00E170AC" w:rsidRDefault="00116323" w:rsidP="00116323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9D0C51" w14:textId="2EBD5552" w:rsidR="00116323" w:rsidRPr="00E170AC" w:rsidRDefault="00116323" w:rsidP="00116323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E51B3" w14:textId="77777777" w:rsidR="00116323" w:rsidRPr="00E170AC" w:rsidRDefault="00116323" w:rsidP="00116323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6323" w:rsidRPr="00C918BF" w14:paraId="10E02D7B" w14:textId="77777777" w:rsidTr="000E69E9">
              <w:trPr>
                <w:trHeight w:val="708"/>
              </w:trPr>
              <w:tc>
                <w:tcPr>
                  <w:tcW w:w="86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60880" w14:textId="0A564B15" w:rsidR="00116323" w:rsidRPr="00E170AC" w:rsidRDefault="00116323" w:rsidP="00116323">
                  <w:pPr>
                    <w:jc w:val="right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0EF10" w14:textId="77777777" w:rsidR="00116323" w:rsidRPr="00E170AC" w:rsidRDefault="00116323" w:rsidP="00116323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2B80F521" w14:textId="68D0BA4B" w:rsidR="00AC54E8" w:rsidRDefault="00AC54E8" w:rsidP="00E82519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 w:rsidR="00EC6D41">
              <w:rPr>
                <w:rFonts w:ascii="Cambria" w:hAnsi="Cambria"/>
                <w:b/>
                <w:sz w:val="20"/>
              </w:rPr>
              <w:t>6</w:t>
            </w:r>
            <w:r>
              <w:rPr>
                <w:rFonts w:ascii="Cambria" w:hAnsi="Cambria"/>
                <w:b/>
                <w:sz w:val="20"/>
              </w:rPr>
              <w:t xml:space="preserve"> (Wykonanie </w:t>
            </w:r>
            <w:r w:rsidRPr="00AC54E8">
              <w:rPr>
                <w:rFonts w:ascii="Cambria" w:hAnsi="Cambria"/>
                <w:b/>
                <w:sz w:val="20"/>
              </w:rPr>
              <w:t>wewnętrznych instalacji cen</w:t>
            </w:r>
            <w:r>
              <w:rPr>
                <w:rFonts w:ascii="Cambria" w:hAnsi="Cambria"/>
                <w:b/>
                <w:sz w:val="20"/>
              </w:rPr>
              <w:t>tralnej ciepłej wody użytkowej).</w:t>
            </w:r>
          </w:p>
          <w:p w14:paraId="48464F6E" w14:textId="77777777" w:rsidR="00AC54E8" w:rsidRDefault="00AC54E8" w:rsidP="00AC54E8">
            <w:pPr>
              <w:pStyle w:val="Bezodstpw"/>
              <w:ind w:right="142" w:hanging="179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4934" w:type="pct"/>
              <w:tblLook w:val="04A0" w:firstRow="1" w:lastRow="0" w:firstColumn="1" w:lastColumn="0" w:noHBand="0" w:noVBand="1"/>
            </w:tblPr>
            <w:tblGrid>
              <w:gridCol w:w="574"/>
              <w:gridCol w:w="2845"/>
              <w:gridCol w:w="1274"/>
              <w:gridCol w:w="1133"/>
              <w:gridCol w:w="993"/>
              <w:gridCol w:w="991"/>
              <w:gridCol w:w="852"/>
              <w:gridCol w:w="1699"/>
            </w:tblGrid>
            <w:tr w:rsidR="00A71855" w:rsidRPr="00BB3BA9" w14:paraId="0436EC52" w14:textId="262207AD" w:rsidTr="00A71855">
              <w:tc>
                <w:tcPr>
                  <w:tcW w:w="277" w:type="pct"/>
                  <w:tcBorders>
                    <w:bottom w:val="single" w:sz="4" w:space="0" w:color="auto"/>
                  </w:tcBorders>
                  <w:vAlign w:val="center"/>
                </w:tcPr>
                <w:p w14:paraId="5C2CE9DB" w14:textId="77777777" w:rsidR="00987FC6" w:rsidRPr="00BB3BA9" w:rsidRDefault="00987FC6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73" w:type="pct"/>
                  <w:tcBorders>
                    <w:bottom w:val="single" w:sz="4" w:space="0" w:color="auto"/>
                  </w:tcBorders>
                  <w:vAlign w:val="center"/>
                </w:tcPr>
                <w:p w14:paraId="42144C0D" w14:textId="3D147F8F" w:rsidR="00987FC6" w:rsidRPr="00BB3BA9" w:rsidRDefault="00987FC6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Przedmiot</w:t>
                  </w:r>
                  <w:r w:rsidR="0073754A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: </w:t>
                  </w:r>
                  <w:r w:rsidR="0073754A" w:rsidRPr="00987FC6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Wykonanie wewnętrznych instalacji centralnej ciepłej wody użytkowej</w:t>
                  </w:r>
                  <w:r w:rsid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15" w:type="pct"/>
                  <w:tcBorders>
                    <w:bottom w:val="single" w:sz="4" w:space="0" w:color="auto"/>
                  </w:tcBorders>
                  <w:vAlign w:val="center"/>
                </w:tcPr>
                <w:p w14:paraId="1FB6723B" w14:textId="77777777" w:rsidR="00987FC6" w:rsidRPr="00BB3BA9" w:rsidRDefault="00987FC6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Cena netto </w:t>
                  </w:r>
                </w:p>
                <w:p w14:paraId="3548FD4D" w14:textId="77777777" w:rsidR="00987FC6" w:rsidRPr="00BB3BA9" w:rsidRDefault="00987FC6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4C2A51D5" w14:textId="77777777" w:rsidR="00987FC6" w:rsidRPr="00BB3BA9" w:rsidRDefault="00987FC6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Stawka</w:t>
                  </w:r>
                </w:p>
                <w:p w14:paraId="0E923093" w14:textId="77777777" w:rsidR="00987FC6" w:rsidRPr="00BB3BA9" w:rsidRDefault="00987FC6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vAlign w:val="center"/>
                </w:tcPr>
                <w:p w14:paraId="195E22DD" w14:textId="77777777" w:rsidR="00987FC6" w:rsidRPr="00BB3BA9" w:rsidRDefault="00987FC6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Kwota podatku</w:t>
                  </w:r>
                </w:p>
                <w:p w14:paraId="4B6C393F" w14:textId="77777777" w:rsidR="00987FC6" w:rsidRPr="00BB3BA9" w:rsidRDefault="00987FC6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VAT</w:t>
                  </w:r>
                </w:p>
                <w:p w14:paraId="11DD123C" w14:textId="77777777" w:rsidR="00987FC6" w:rsidRPr="00BB3BA9" w:rsidRDefault="00987FC6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 w zł ]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</w:tcPr>
                <w:p w14:paraId="6911544C" w14:textId="77777777" w:rsidR="00987FC6" w:rsidRPr="00BB3BA9" w:rsidRDefault="00987FC6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Cena brutto</w:t>
                  </w:r>
                </w:p>
                <w:p w14:paraId="58DBD2E8" w14:textId="77777777" w:rsidR="00987FC6" w:rsidRPr="00BB3BA9" w:rsidRDefault="00987FC6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</w:tcPr>
                <w:p w14:paraId="163A51C2" w14:textId="77777777" w:rsidR="00987FC6" w:rsidRDefault="00987FC6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25D9A1" w14:textId="7F573AD8" w:rsidR="00987FC6" w:rsidRPr="00BB3BA9" w:rsidRDefault="00987FC6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2D25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Ilość </w:t>
                  </w:r>
                  <w:r w:rsidRPr="002D25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="003F37F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komplet</w:t>
                  </w:r>
                </w:p>
              </w:tc>
              <w:tc>
                <w:tcPr>
                  <w:tcW w:w="820" w:type="pct"/>
                  <w:tcBorders>
                    <w:bottom w:val="single" w:sz="4" w:space="0" w:color="auto"/>
                  </w:tcBorders>
                </w:tcPr>
                <w:p w14:paraId="38B76F05" w14:textId="77777777" w:rsidR="00987FC6" w:rsidRDefault="00987FC6" w:rsidP="00987FC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028D50A4" w14:textId="702AEE60" w:rsidR="00987FC6" w:rsidRPr="00BB3BA9" w:rsidRDefault="00987FC6" w:rsidP="00987FC6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A71855" w:rsidRPr="00BB3BA9" w14:paraId="16009CA5" w14:textId="025B606D" w:rsidTr="00A71855">
              <w:tc>
                <w:tcPr>
                  <w:tcW w:w="27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A14B7B1" w14:textId="77777777" w:rsidR="00987FC6" w:rsidRPr="00BB3BA9" w:rsidRDefault="00987FC6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7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D7DA18" w14:textId="77777777" w:rsidR="00987FC6" w:rsidRPr="00BB3BA9" w:rsidRDefault="00987FC6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ED6878F" w14:textId="77777777" w:rsidR="00987FC6" w:rsidRPr="00BB3BA9" w:rsidRDefault="00987FC6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1B65AC" w14:textId="77777777" w:rsidR="00987FC6" w:rsidRPr="00BB3BA9" w:rsidRDefault="00987FC6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1184078" w14:textId="77777777" w:rsidR="00987FC6" w:rsidRPr="00BB3BA9" w:rsidRDefault="00987FC6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A6DEBEC" w14:textId="77777777" w:rsidR="00987FC6" w:rsidRPr="00BB3BA9" w:rsidRDefault="00987FC6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2BA8B2" w14:textId="046AB7DB" w:rsidR="00987FC6" w:rsidRPr="00BB3BA9" w:rsidRDefault="00C24724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2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8ED599" w14:textId="0C23FA04" w:rsidR="00987FC6" w:rsidRPr="00BB3BA9" w:rsidRDefault="00C24724" w:rsidP="00F57455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</w:t>
                  </w:r>
                  <w:r w:rsidR="00EB55D1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x kol. 7)</w:t>
                  </w:r>
                </w:p>
              </w:tc>
            </w:tr>
            <w:tr w:rsidR="00A71855" w:rsidRPr="00987FC6" w14:paraId="6AE99B3C" w14:textId="30A50833" w:rsidTr="0073754A">
              <w:tc>
                <w:tcPr>
                  <w:tcW w:w="277" w:type="pct"/>
                  <w:vAlign w:val="center"/>
                </w:tcPr>
                <w:p w14:paraId="30862C9A" w14:textId="77777777" w:rsidR="00987FC6" w:rsidRPr="00987FC6" w:rsidRDefault="00987FC6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87FC6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73" w:type="pct"/>
                </w:tcPr>
                <w:p w14:paraId="296599BE" w14:textId="77777777" w:rsidR="00E1010E" w:rsidRPr="0073754A" w:rsidRDefault="00E1010E" w:rsidP="00E1010E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Dąbrowskiej 4</w:t>
                  </w:r>
                </w:p>
                <w:p w14:paraId="2669CE70" w14:textId="55309491" w:rsidR="00987FC6" w:rsidRPr="00E1010E" w:rsidRDefault="00E1010E" w:rsidP="00E1010E">
                  <w:pPr>
                    <w:jc w:val="both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35</w:t>
                  </w:r>
                </w:p>
              </w:tc>
              <w:tc>
                <w:tcPr>
                  <w:tcW w:w="615" w:type="pct"/>
                  <w:vAlign w:val="center"/>
                </w:tcPr>
                <w:p w14:paraId="442164E5" w14:textId="77777777" w:rsidR="00987FC6" w:rsidRPr="00987FC6" w:rsidRDefault="00987FC6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50288699" w14:textId="43D1559B" w:rsidR="00987FC6" w:rsidRPr="00987FC6" w:rsidRDefault="00987FC6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87FC6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3DC07A84" w14:textId="77777777" w:rsidR="00987FC6" w:rsidRPr="00987FC6" w:rsidRDefault="00987FC6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1C28F91D" w14:textId="77777777" w:rsidR="00987FC6" w:rsidRPr="00987FC6" w:rsidRDefault="00987FC6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188C951C" w14:textId="7AFEC162" w:rsidR="00987FC6" w:rsidRPr="00987FC6" w:rsidRDefault="003F37FC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46385286" w14:textId="77777777" w:rsidR="00987FC6" w:rsidRPr="00987FC6" w:rsidRDefault="00987FC6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01B356B6" w14:textId="77777777" w:rsidTr="006C6B04">
              <w:tc>
                <w:tcPr>
                  <w:tcW w:w="277" w:type="pct"/>
                  <w:vAlign w:val="center"/>
                </w:tcPr>
                <w:p w14:paraId="0F1DAB4F" w14:textId="3F1FDBAE" w:rsidR="00E1010E" w:rsidRPr="00987FC6" w:rsidRDefault="00FE4A12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73" w:type="pct"/>
                </w:tcPr>
                <w:p w14:paraId="54D321CB" w14:textId="77777777" w:rsidR="00E1010E" w:rsidRPr="0073754A" w:rsidRDefault="00E1010E" w:rsidP="00E1010E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10</w:t>
                  </w:r>
                </w:p>
                <w:p w14:paraId="0041BD43" w14:textId="3841F864" w:rsidR="00E1010E" w:rsidRPr="00E1010E" w:rsidRDefault="00E1010E" w:rsidP="00E1010E">
                  <w:pPr>
                    <w:jc w:val="both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615" w:type="pct"/>
                  <w:vAlign w:val="center"/>
                </w:tcPr>
                <w:p w14:paraId="7506525B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E9274E9" w14:textId="1FFE801E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72D82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239BB649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27ACC55E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2A1C7F7E" w14:textId="336F46C3" w:rsidR="00E1010E" w:rsidRPr="00987FC6" w:rsidRDefault="003F37FC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2253BE2C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104701D3" w14:textId="77777777" w:rsidTr="006C6B04">
              <w:tc>
                <w:tcPr>
                  <w:tcW w:w="277" w:type="pct"/>
                  <w:vAlign w:val="center"/>
                </w:tcPr>
                <w:p w14:paraId="4453DE83" w14:textId="443B7AB4" w:rsidR="00E1010E" w:rsidRPr="00987FC6" w:rsidRDefault="00FE4A12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73" w:type="pct"/>
                </w:tcPr>
                <w:p w14:paraId="3E8C35D3" w14:textId="77777777" w:rsidR="00E1010E" w:rsidRPr="0073754A" w:rsidRDefault="00E1010E" w:rsidP="00E1010E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12</w:t>
                  </w:r>
                </w:p>
                <w:p w14:paraId="608C1045" w14:textId="55E2EDCB" w:rsidR="00E1010E" w:rsidRPr="00E1010E" w:rsidRDefault="00E1010E" w:rsidP="00E1010E">
                  <w:pPr>
                    <w:jc w:val="both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5" w:type="pct"/>
                  <w:vAlign w:val="center"/>
                </w:tcPr>
                <w:p w14:paraId="7859083F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A9E4948" w14:textId="0185C87B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72D82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756E1450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1B0E3401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0AEDD66B" w14:textId="54D1A07D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6147885B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3583C6E6" w14:textId="77777777" w:rsidTr="006C6B04">
              <w:tc>
                <w:tcPr>
                  <w:tcW w:w="277" w:type="pct"/>
                  <w:vAlign w:val="center"/>
                </w:tcPr>
                <w:p w14:paraId="050F998A" w14:textId="38DF12B9" w:rsidR="00E1010E" w:rsidRPr="00E1010E" w:rsidRDefault="00FE4A12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73" w:type="pct"/>
                </w:tcPr>
                <w:p w14:paraId="22D253A8" w14:textId="77777777" w:rsidR="00E1010E" w:rsidRPr="0073754A" w:rsidRDefault="00E1010E" w:rsidP="00E1010E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14</w:t>
                  </w:r>
                </w:p>
                <w:p w14:paraId="4281E35A" w14:textId="7DC959F0" w:rsidR="00E1010E" w:rsidRPr="00E1010E" w:rsidRDefault="00E1010E" w:rsidP="00E1010E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15" w:type="pct"/>
                  <w:vAlign w:val="center"/>
                </w:tcPr>
                <w:p w14:paraId="0BFBD195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56A40B75" w14:textId="0468D866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72D82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6E586889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50AF323A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6C26A89E" w14:textId="0906B434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221FB587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6D409ED5" w14:textId="77777777" w:rsidTr="006C6B04">
              <w:tc>
                <w:tcPr>
                  <w:tcW w:w="277" w:type="pct"/>
                  <w:vAlign w:val="center"/>
                </w:tcPr>
                <w:p w14:paraId="1B722AA4" w14:textId="60DE1A0C" w:rsidR="00E1010E" w:rsidRPr="00E1010E" w:rsidRDefault="00FE4A12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73" w:type="pct"/>
                </w:tcPr>
                <w:p w14:paraId="5B7B7E68" w14:textId="77777777" w:rsidR="00E1010E" w:rsidRPr="0073754A" w:rsidRDefault="00E1010E" w:rsidP="00E1010E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15</w:t>
                  </w:r>
                </w:p>
                <w:p w14:paraId="05DA9B31" w14:textId="308C3A2F" w:rsidR="00E1010E" w:rsidRPr="00E1010E" w:rsidRDefault="00E1010E" w:rsidP="00E1010E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15" w:type="pct"/>
                  <w:vAlign w:val="center"/>
                </w:tcPr>
                <w:p w14:paraId="2E805076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B9B9869" w14:textId="45427FFF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72D82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6B32A9F1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11AE6C6D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6B825E66" w14:textId="613BEBBB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036C4FDE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62A0F66B" w14:textId="77777777" w:rsidTr="006C6B04">
              <w:tc>
                <w:tcPr>
                  <w:tcW w:w="277" w:type="pct"/>
                  <w:vAlign w:val="center"/>
                </w:tcPr>
                <w:p w14:paraId="631A5181" w14:textId="439A2C34" w:rsidR="00E1010E" w:rsidRPr="00E1010E" w:rsidRDefault="00FE4A12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373" w:type="pct"/>
                </w:tcPr>
                <w:p w14:paraId="0EDB3E46" w14:textId="77777777" w:rsidR="00E1010E" w:rsidRPr="0073754A" w:rsidRDefault="00E1010E" w:rsidP="00E1010E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22</w:t>
                  </w:r>
                </w:p>
                <w:p w14:paraId="03B5B315" w14:textId="0EA0E96E" w:rsidR="00E1010E" w:rsidRPr="00E1010E" w:rsidRDefault="00E1010E" w:rsidP="00E1010E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15" w:type="pct"/>
                  <w:vAlign w:val="center"/>
                </w:tcPr>
                <w:p w14:paraId="6CA3F1B6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687CBF16" w14:textId="53307C0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14BBA575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7DC733A5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5E153F58" w14:textId="52CF51A7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702BFD4A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3150D531" w14:textId="77777777" w:rsidTr="006C6B04">
              <w:tc>
                <w:tcPr>
                  <w:tcW w:w="277" w:type="pct"/>
                  <w:vAlign w:val="center"/>
                </w:tcPr>
                <w:p w14:paraId="332F1E08" w14:textId="0C9EABAC" w:rsidR="00E1010E" w:rsidRPr="00E1010E" w:rsidRDefault="00FE4A12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73" w:type="pct"/>
                </w:tcPr>
                <w:p w14:paraId="375F46E0" w14:textId="04C97467" w:rsidR="00E1010E" w:rsidRPr="0073754A" w:rsidRDefault="00E1010E" w:rsidP="00E1010E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2</w:t>
                  </w:r>
                  <w:r w:rsidR="003339CB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  <w:p w14:paraId="319FDD64" w14:textId="4E27D7F5" w:rsidR="00E1010E" w:rsidRPr="00E1010E" w:rsidRDefault="00E1010E" w:rsidP="00E1010E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615" w:type="pct"/>
                  <w:vAlign w:val="center"/>
                </w:tcPr>
                <w:p w14:paraId="5CFD1FEA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75BE44FF" w14:textId="061301AC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1F69E78B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3CE4918B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27B0575E" w14:textId="767C6302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33146AC5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3F544C2F" w14:textId="77777777" w:rsidTr="006C6B04">
              <w:tc>
                <w:tcPr>
                  <w:tcW w:w="277" w:type="pct"/>
                  <w:vAlign w:val="center"/>
                </w:tcPr>
                <w:p w14:paraId="30B9348E" w14:textId="3E2CA4B9" w:rsidR="00E1010E" w:rsidRPr="00E1010E" w:rsidRDefault="00FE4A12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73" w:type="pct"/>
                </w:tcPr>
                <w:p w14:paraId="4260617E" w14:textId="77777777" w:rsidR="003339CB" w:rsidRPr="00372105" w:rsidRDefault="003339CB" w:rsidP="003339CB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Kopernika 7</w:t>
                  </w:r>
                </w:p>
                <w:p w14:paraId="4C21EC40" w14:textId="6994B847" w:rsidR="00E1010E" w:rsidRPr="00E1010E" w:rsidRDefault="003339CB" w:rsidP="003339CB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15" w:type="pct"/>
                  <w:vAlign w:val="center"/>
                </w:tcPr>
                <w:p w14:paraId="4C7123B9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2B744D32" w14:textId="2233D0E5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27C23A9A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614EEBB4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2BB5365A" w14:textId="1CEF40C9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61F2EBFE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52E1FF54" w14:textId="77777777" w:rsidTr="006C6B04">
              <w:tc>
                <w:tcPr>
                  <w:tcW w:w="277" w:type="pct"/>
                  <w:vAlign w:val="center"/>
                </w:tcPr>
                <w:p w14:paraId="1FFB89E8" w14:textId="51B832BC" w:rsidR="00E1010E" w:rsidRPr="00E1010E" w:rsidRDefault="00FE4A12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73" w:type="pct"/>
                </w:tcPr>
                <w:p w14:paraId="45EFF830" w14:textId="719B64BA" w:rsidR="003339CB" w:rsidRPr="00372105" w:rsidRDefault="003339CB" w:rsidP="003339CB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Kopernika </w:t>
                  </w: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  <w:p w14:paraId="0FE6532A" w14:textId="096E79AD" w:rsidR="00E1010E" w:rsidRPr="00E1010E" w:rsidRDefault="003339CB" w:rsidP="003339CB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15" w:type="pct"/>
                  <w:vAlign w:val="center"/>
                </w:tcPr>
                <w:p w14:paraId="1211297C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37712881" w14:textId="38E19784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0B2BA805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24D9826A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476CD1A2" w14:textId="219518A4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34B30560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73330686" w14:textId="77777777" w:rsidTr="006C6B04">
              <w:tc>
                <w:tcPr>
                  <w:tcW w:w="277" w:type="pct"/>
                  <w:vAlign w:val="center"/>
                </w:tcPr>
                <w:p w14:paraId="1F1DFC3D" w14:textId="227F34DC" w:rsidR="00E1010E" w:rsidRPr="00E1010E" w:rsidRDefault="00FE4A12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73" w:type="pct"/>
                </w:tcPr>
                <w:p w14:paraId="5EF7BF08" w14:textId="77777777" w:rsidR="003339CB" w:rsidRDefault="003339CB" w:rsidP="003339CB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Tracza 12</w:t>
                  </w:r>
                </w:p>
                <w:p w14:paraId="5C62771E" w14:textId="6E3E9B51" w:rsidR="00E1010E" w:rsidRPr="00E1010E" w:rsidRDefault="003339CB" w:rsidP="003339CB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15" w:type="pct"/>
                  <w:vAlign w:val="center"/>
                </w:tcPr>
                <w:p w14:paraId="48809443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7C4AA6E" w14:textId="417E70E1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1ECAFA81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6BF8F7B5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4943DA95" w14:textId="6FDF1934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4B255B79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0756E01D" w14:textId="77777777" w:rsidTr="006C6B04">
              <w:tc>
                <w:tcPr>
                  <w:tcW w:w="277" w:type="pct"/>
                  <w:vAlign w:val="center"/>
                </w:tcPr>
                <w:p w14:paraId="078E2D28" w14:textId="051B983E" w:rsidR="00E1010E" w:rsidRPr="00E1010E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73" w:type="pct"/>
                </w:tcPr>
                <w:p w14:paraId="01539801" w14:textId="77777777" w:rsidR="003339CB" w:rsidRPr="00372105" w:rsidRDefault="003339CB" w:rsidP="003339CB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7</w:t>
                  </w:r>
                </w:p>
                <w:p w14:paraId="74670F5A" w14:textId="72D9587A" w:rsidR="00E1010E" w:rsidRPr="00E1010E" w:rsidRDefault="003339CB" w:rsidP="003339CB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15" w:type="pct"/>
                  <w:vAlign w:val="center"/>
                </w:tcPr>
                <w:p w14:paraId="30C4D5E6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A4EA91B" w14:textId="2ABD3DFB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06BA2E67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2F92E4BC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315DC66E" w14:textId="5CD6C09F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75924465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59B5F15C" w14:textId="77777777" w:rsidTr="006C6B04">
              <w:tc>
                <w:tcPr>
                  <w:tcW w:w="277" w:type="pct"/>
                  <w:vAlign w:val="center"/>
                </w:tcPr>
                <w:p w14:paraId="2AE0711C" w14:textId="0EAC3E78" w:rsidR="00E1010E" w:rsidRPr="00E1010E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73" w:type="pct"/>
                </w:tcPr>
                <w:p w14:paraId="24AD066D" w14:textId="77777777" w:rsidR="003339CB" w:rsidRPr="00372105" w:rsidRDefault="003339CB" w:rsidP="003339CB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7A</w:t>
                  </w:r>
                </w:p>
                <w:p w14:paraId="7F5FF7F7" w14:textId="17242973" w:rsidR="00E1010E" w:rsidRPr="00E1010E" w:rsidRDefault="003339CB" w:rsidP="003339CB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5" w:type="pct"/>
                  <w:vAlign w:val="center"/>
                </w:tcPr>
                <w:p w14:paraId="1FB8B2CC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BAFFD86" w14:textId="38FFA2A5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799DC71B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34EC5750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69DE5F51" w14:textId="35A880C9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12FB9CAA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3EBCBDF1" w14:textId="77777777" w:rsidTr="006C6B04">
              <w:tc>
                <w:tcPr>
                  <w:tcW w:w="277" w:type="pct"/>
                  <w:vAlign w:val="center"/>
                </w:tcPr>
                <w:p w14:paraId="33F93AD4" w14:textId="00E54110" w:rsidR="00E1010E" w:rsidRPr="00E1010E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73" w:type="pct"/>
                </w:tcPr>
                <w:p w14:paraId="4C057419" w14:textId="77777777" w:rsidR="003339CB" w:rsidRPr="00372105" w:rsidRDefault="003339CB" w:rsidP="003339CB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11</w:t>
                  </w:r>
                </w:p>
                <w:p w14:paraId="7B5299C6" w14:textId="6156CE42" w:rsidR="00E1010E" w:rsidRPr="00E1010E" w:rsidRDefault="003339CB" w:rsidP="003339CB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15" w:type="pct"/>
                  <w:vAlign w:val="center"/>
                </w:tcPr>
                <w:p w14:paraId="2AE23B10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4400B1A6" w14:textId="420F7353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69AC092A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07E884A0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7E34A4F8" w14:textId="1C615D83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44A9BCCC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0ADD545D" w14:textId="77777777" w:rsidTr="006C6B04">
              <w:tc>
                <w:tcPr>
                  <w:tcW w:w="277" w:type="pct"/>
                  <w:vAlign w:val="center"/>
                </w:tcPr>
                <w:p w14:paraId="69CFAC9A" w14:textId="75FDB084" w:rsidR="00E1010E" w:rsidRPr="00E1010E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73" w:type="pct"/>
                </w:tcPr>
                <w:p w14:paraId="071B3656" w14:textId="77777777" w:rsidR="003339CB" w:rsidRPr="00372105" w:rsidRDefault="003339CB" w:rsidP="003339CB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15</w:t>
                  </w:r>
                </w:p>
                <w:p w14:paraId="5F1D78EB" w14:textId="5A339DA1" w:rsidR="00E1010E" w:rsidRPr="00E1010E" w:rsidRDefault="003339CB" w:rsidP="003339CB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615" w:type="pct"/>
                  <w:vAlign w:val="center"/>
                </w:tcPr>
                <w:p w14:paraId="08B4BB92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188C8E9B" w14:textId="65C819C2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63479D7C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4D717B55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15954B31" w14:textId="5E4D30CC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1B724C14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795C1222" w14:textId="77777777" w:rsidTr="006C6B04">
              <w:tc>
                <w:tcPr>
                  <w:tcW w:w="277" w:type="pct"/>
                  <w:vAlign w:val="center"/>
                </w:tcPr>
                <w:p w14:paraId="67FA36FE" w14:textId="2069B084" w:rsidR="00E1010E" w:rsidRPr="00E1010E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73" w:type="pct"/>
                </w:tcPr>
                <w:p w14:paraId="2BF23907" w14:textId="77777777" w:rsidR="003339CB" w:rsidRPr="00372105" w:rsidRDefault="003339CB" w:rsidP="003339CB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17</w:t>
                  </w:r>
                </w:p>
                <w:p w14:paraId="051CABDB" w14:textId="093319A9" w:rsidR="00E1010E" w:rsidRPr="00E1010E" w:rsidRDefault="003339CB" w:rsidP="003339CB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615" w:type="pct"/>
                  <w:vAlign w:val="center"/>
                </w:tcPr>
                <w:p w14:paraId="37F9B485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18F227E" w14:textId="489102D0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6B2AFCE2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6B346462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53FBF9C3" w14:textId="5255E384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04A998EB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2677BF8B" w14:textId="77777777" w:rsidTr="006C6B04">
              <w:tc>
                <w:tcPr>
                  <w:tcW w:w="277" w:type="pct"/>
                  <w:vAlign w:val="center"/>
                </w:tcPr>
                <w:p w14:paraId="5C30AD58" w14:textId="11A58103" w:rsidR="00E1010E" w:rsidRPr="00E1010E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73" w:type="pct"/>
                </w:tcPr>
                <w:p w14:paraId="3EA65627" w14:textId="77777777" w:rsidR="003339CB" w:rsidRPr="00372105" w:rsidRDefault="003339CB" w:rsidP="003339CB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18A</w:t>
                  </w:r>
                </w:p>
                <w:p w14:paraId="5276E0B5" w14:textId="086C18A7" w:rsidR="00E1010E" w:rsidRPr="00E1010E" w:rsidRDefault="003339CB" w:rsidP="003339CB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615" w:type="pct"/>
                  <w:vAlign w:val="center"/>
                </w:tcPr>
                <w:p w14:paraId="3597747E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E5CDF77" w14:textId="7E25CF82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1BF59BF8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386D345D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507EA143" w14:textId="44061DE3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24FD5A23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3C4701FF" w14:textId="77777777" w:rsidTr="006C6B04">
              <w:tc>
                <w:tcPr>
                  <w:tcW w:w="277" w:type="pct"/>
                  <w:vAlign w:val="center"/>
                </w:tcPr>
                <w:p w14:paraId="5AFBEE44" w14:textId="15530764" w:rsidR="00E1010E" w:rsidRPr="00E1010E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73" w:type="pct"/>
                </w:tcPr>
                <w:p w14:paraId="5BBEAA0C" w14:textId="77777777" w:rsidR="003339CB" w:rsidRPr="00372105" w:rsidRDefault="003339CB" w:rsidP="003339CB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20</w:t>
                  </w:r>
                </w:p>
                <w:p w14:paraId="0DF09E71" w14:textId="35FA713F" w:rsidR="00E1010E" w:rsidRPr="00E1010E" w:rsidRDefault="003339CB" w:rsidP="003339CB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615" w:type="pct"/>
                  <w:vAlign w:val="center"/>
                </w:tcPr>
                <w:p w14:paraId="62FB1291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55042362" w14:textId="0B96A84A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1ACE5739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78F4D968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6445515B" w14:textId="39B56CA0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524F0386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302F7446" w14:textId="77777777" w:rsidTr="006C6B04">
              <w:tc>
                <w:tcPr>
                  <w:tcW w:w="277" w:type="pct"/>
                  <w:vAlign w:val="center"/>
                </w:tcPr>
                <w:p w14:paraId="0B247712" w14:textId="2D4F3CC1" w:rsidR="00E1010E" w:rsidRPr="00E1010E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73" w:type="pct"/>
                </w:tcPr>
                <w:p w14:paraId="174121F9" w14:textId="77777777" w:rsidR="003F37FC" w:rsidRPr="00372105" w:rsidRDefault="003F37FC" w:rsidP="003F37FC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21</w:t>
                  </w:r>
                </w:p>
                <w:p w14:paraId="10F8A271" w14:textId="63D748AA" w:rsidR="00E1010E" w:rsidRPr="00E1010E" w:rsidRDefault="003F37FC" w:rsidP="003F37FC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615" w:type="pct"/>
                  <w:vAlign w:val="center"/>
                </w:tcPr>
                <w:p w14:paraId="2D7C85AB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1D20C8F1" w14:textId="2DC2CE50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0DC97489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04885AFA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7E16ECED" w14:textId="001503D4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508C4492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7A5992C4" w14:textId="77777777" w:rsidTr="006C6B04">
              <w:tc>
                <w:tcPr>
                  <w:tcW w:w="277" w:type="pct"/>
                  <w:vAlign w:val="center"/>
                </w:tcPr>
                <w:p w14:paraId="278C761A" w14:textId="53DA7F25" w:rsidR="00E1010E" w:rsidRPr="00E1010E" w:rsidRDefault="00FE4A12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73" w:type="pct"/>
                </w:tcPr>
                <w:p w14:paraId="19E72D89" w14:textId="77777777" w:rsidR="003F37FC" w:rsidRPr="00372105" w:rsidRDefault="003F37FC" w:rsidP="003F37FC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22</w:t>
                  </w:r>
                </w:p>
                <w:p w14:paraId="529B80A9" w14:textId="550B863C" w:rsidR="00E1010E" w:rsidRPr="00E1010E" w:rsidRDefault="003F37FC" w:rsidP="003F37FC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15" w:type="pct"/>
                  <w:vAlign w:val="center"/>
                </w:tcPr>
                <w:p w14:paraId="32A3BC98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4E86EDF5" w14:textId="2571AC14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2963A892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6F46B756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06F45755" w14:textId="41409D5A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66C6F95F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38C5FBAD" w14:textId="77777777" w:rsidTr="006C6B04">
              <w:tc>
                <w:tcPr>
                  <w:tcW w:w="277" w:type="pct"/>
                  <w:vAlign w:val="center"/>
                </w:tcPr>
                <w:p w14:paraId="430D0FFC" w14:textId="004C8FC7" w:rsidR="00E1010E" w:rsidRPr="00E1010E" w:rsidRDefault="00FE4A12" w:rsidP="00FE4A1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2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73" w:type="pct"/>
                </w:tcPr>
                <w:p w14:paraId="6DD51ED0" w14:textId="77777777" w:rsidR="003F37FC" w:rsidRPr="00372105" w:rsidRDefault="003F37FC" w:rsidP="003F37FC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24</w:t>
                  </w:r>
                </w:p>
                <w:p w14:paraId="672B018C" w14:textId="36299BE4" w:rsidR="00E1010E" w:rsidRPr="00E1010E" w:rsidRDefault="003F37FC" w:rsidP="003F37FC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</w:t>
                  </w:r>
                  <w:r w:rsidR="002706D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15" w:type="pct"/>
                  <w:vAlign w:val="center"/>
                </w:tcPr>
                <w:p w14:paraId="77E7513D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0249B42" w14:textId="14E34D04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1764DD77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1390D156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35BB8D71" w14:textId="66E16E85" w:rsidR="00E1010E" w:rsidRPr="00987FC6" w:rsidRDefault="00417F9B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772DF2BC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E1010E" w:rsidRPr="00987FC6" w14:paraId="404315E0" w14:textId="77777777" w:rsidTr="00372105">
              <w:trPr>
                <w:trHeight w:val="596"/>
              </w:trPr>
              <w:tc>
                <w:tcPr>
                  <w:tcW w:w="4180" w:type="pct"/>
                  <w:gridSpan w:val="7"/>
                  <w:vAlign w:val="center"/>
                </w:tcPr>
                <w:p w14:paraId="664D5388" w14:textId="6E51A5BA" w:rsidR="00E1010E" w:rsidRPr="00987FC6" w:rsidRDefault="00E1010E" w:rsidP="00E1010E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</w:tc>
              <w:tc>
                <w:tcPr>
                  <w:tcW w:w="820" w:type="pct"/>
                </w:tcPr>
                <w:p w14:paraId="3F8A85FD" w14:textId="77777777" w:rsidR="00E1010E" w:rsidRPr="00987FC6" w:rsidRDefault="00E1010E" w:rsidP="00E101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4C61FC10" w14:textId="188D38FC" w:rsidR="00AC54E8" w:rsidRDefault="00AC54E8" w:rsidP="00AC54E8">
            <w:pPr>
              <w:pStyle w:val="Bezodstpw"/>
              <w:ind w:right="142" w:hanging="179"/>
              <w:rPr>
                <w:rFonts w:ascii="Cambria" w:hAnsi="Cambria"/>
                <w:b/>
                <w:sz w:val="20"/>
              </w:rPr>
            </w:pPr>
          </w:p>
          <w:p w14:paraId="7CCFE19A" w14:textId="3C28D707" w:rsidR="004B5030" w:rsidRDefault="004B5030" w:rsidP="004B5030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7 [Wykonanie przyłączenia mieszkań do c.w.u. i likwidacja indywidualnych piecyków gazowych]</w:t>
            </w:r>
          </w:p>
          <w:p w14:paraId="3C0EC605" w14:textId="77777777" w:rsidR="004B5030" w:rsidRDefault="004B5030" w:rsidP="004B5030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4934" w:type="pct"/>
              <w:tblLook w:val="04A0" w:firstRow="1" w:lastRow="0" w:firstColumn="1" w:lastColumn="0" w:noHBand="0" w:noVBand="1"/>
            </w:tblPr>
            <w:tblGrid>
              <w:gridCol w:w="574"/>
              <w:gridCol w:w="2845"/>
              <w:gridCol w:w="1274"/>
              <w:gridCol w:w="1133"/>
              <w:gridCol w:w="993"/>
              <w:gridCol w:w="991"/>
              <w:gridCol w:w="852"/>
              <w:gridCol w:w="1699"/>
            </w:tblGrid>
            <w:tr w:rsidR="004B5030" w:rsidRPr="00BB3BA9" w14:paraId="770E344B" w14:textId="77777777" w:rsidTr="004B5030">
              <w:tc>
                <w:tcPr>
                  <w:tcW w:w="277" w:type="pct"/>
                  <w:tcBorders>
                    <w:bottom w:val="single" w:sz="4" w:space="0" w:color="auto"/>
                  </w:tcBorders>
                  <w:vAlign w:val="center"/>
                </w:tcPr>
                <w:p w14:paraId="5F5936D4" w14:textId="77777777" w:rsidR="004B5030" w:rsidRPr="00BB3BA9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73" w:type="pct"/>
                  <w:tcBorders>
                    <w:bottom w:val="single" w:sz="4" w:space="0" w:color="auto"/>
                  </w:tcBorders>
                  <w:vAlign w:val="center"/>
                </w:tcPr>
                <w:p w14:paraId="7C9948EA" w14:textId="77777777" w:rsidR="004B5030" w:rsidRPr="00BB3BA9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Przedmiot</w:t>
                  </w:r>
                  <w:r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: </w:t>
                  </w:r>
                  <w:r w:rsidRPr="00987FC6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Wykonanie wewnętrznych instalacji centralnej ciepłej wody użytkowej</w:t>
                  </w: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z przyłączeniem do mieszkań i likwidacją indywidualnych piecyków gazowych do c.w.u.</w:t>
                  </w:r>
                </w:p>
              </w:tc>
              <w:tc>
                <w:tcPr>
                  <w:tcW w:w="615" w:type="pct"/>
                  <w:tcBorders>
                    <w:bottom w:val="single" w:sz="4" w:space="0" w:color="auto"/>
                  </w:tcBorders>
                  <w:vAlign w:val="center"/>
                </w:tcPr>
                <w:p w14:paraId="1F8F3A69" w14:textId="77777777" w:rsidR="004B5030" w:rsidRPr="00BB3BA9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Cena netto </w:t>
                  </w:r>
                </w:p>
                <w:p w14:paraId="54C09C4B" w14:textId="77777777" w:rsidR="004B5030" w:rsidRPr="00BB3BA9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7C38D464" w14:textId="77777777" w:rsidR="004B5030" w:rsidRPr="00BB3BA9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Stawka</w:t>
                  </w:r>
                </w:p>
                <w:p w14:paraId="2B38F6CB" w14:textId="77777777" w:rsidR="004B5030" w:rsidRPr="00BB3BA9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vAlign w:val="center"/>
                </w:tcPr>
                <w:p w14:paraId="436083F7" w14:textId="77777777" w:rsidR="004B5030" w:rsidRPr="00BB3BA9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Kwota podatku</w:t>
                  </w:r>
                </w:p>
                <w:p w14:paraId="68B379BD" w14:textId="77777777" w:rsidR="004B5030" w:rsidRPr="00BB3BA9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VAT</w:t>
                  </w:r>
                </w:p>
                <w:p w14:paraId="48522DCA" w14:textId="77777777" w:rsidR="004B5030" w:rsidRPr="00BB3BA9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 w zł ]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</w:tcPr>
                <w:p w14:paraId="13B367F7" w14:textId="77777777" w:rsidR="004B5030" w:rsidRPr="00BB3BA9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Cena brutto</w:t>
                  </w:r>
                </w:p>
                <w:p w14:paraId="64A83071" w14:textId="77777777" w:rsidR="004B5030" w:rsidRPr="00BB3BA9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</w:tcPr>
                <w:p w14:paraId="2357445B" w14:textId="77777777" w:rsidR="004B5030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5E620B6" w14:textId="77777777" w:rsidR="004B5030" w:rsidRPr="00BB3BA9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2D25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Ilość </w:t>
                  </w:r>
                  <w:r w:rsidRPr="002D25C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komplet</w:t>
                  </w:r>
                </w:p>
              </w:tc>
              <w:tc>
                <w:tcPr>
                  <w:tcW w:w="820" w:type="pct"/>
                  <w:tcBorders>
                    <w:bottom w:val="single" w:sz="4" w:space="0" w:color="auto"/>
                  </w:tcBorders>
                </w:tcPr>
                <w:p w14:paraId="4881D529" w14:textId="77777777" w:rsidR="004B5030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37DB6714" w14:textId="77777777" w:rsidR="004B5030" w:rsidRPr="00BB3BA9" w:rsidRDefault="004B5030" w:rsidP="004B503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4B5030" w:rsidRPr="00BB3BA9" w14:paraId="6EB80524" w14:textId="77777777" w:rsidTr="004B5030">
              <w:tc>
                <w:tcPr>
                  <w:tcW w:w="27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6F90CC4" w14:textId="77777777" w:rsidR="004B5030" w:rsidRPr="00BB3BA9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7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B6BAE38" w14:textId="77777777" w:rsidR="004B5030" w:rsidRPr="00BB3BA9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D076D49" w14:textId="77777777" w:rsidR="004B5030" w:rsidRPr="00BB3BA9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0F88CA5" w14:textId="77777777" w:rsidR="004B5030" w:rsidRPr="00BB3BA9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A386AFB" w14:textId="77777777" w:rsidR="004B5030" w:rsidRPr="00BB3BA9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16D259A" w14:textId="77777777" w:rsidR="004B5030" w:rsidRPr="00BB3BA9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348800E" w14:textId="77777777" w:rsidR="004B5030" w:rsidRPr="00BB3BA9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2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F655D44" w14:textId="77777777" w:rsidR="004B5030" w:rsidRPr="00BB3BA9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3 x kol. 7)</w:t>
                  </w:r>
                </w:p>
              </w:tc>
            </w:tr>
            <w:tr w:rsidR="004B5030" w:rsidRPr="00987FC6" w14:paraId="1EC51F19" w14:textId="77777777" w:rsidTr="004B5030">
              <w:tc>
                <w:tcPr>
                  <w:tcW w:w="277" w:type="pct"/>
                  <w:vAlign w:val="center"/>
                </w:tcPr>
                <w:p w14:paraId="24AA37A2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87FC6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73" w:type="pct"/>
                </w:tcPr>
                <w:p w14:paraId="3124F794" w14:textId="77777777" w:rsidR="004B5030" w:rsidRPr="0073754A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Dąbrowskiej 4</w:t>
                  </w:r>
                </w:p>
                <w:p w14:paraId="723AA54E" w14:textId="77777777" w:rsidR="004B5030" w:rsidRPr="00E1010E" w:rsidRDefault="004B5030" w:rsidP="004B5030">
                  <w:pPr>
                    <w:jc w:val="both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 35</w:t>
                  </w:r>
                </w:p>
              </w:tc>
              <w:tc>
                <w:tcPr>
                  <w:tcW w:w="615" w:type="pct"/>
                  <w:vAlign w:val="center"/>
                </w:tcPr>
                <w:p w14:paraId="4EE4988C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32BD0C66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87FC6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19918138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7E1704DA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54221249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3A24545C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62211514" w14:textId="77777777" w:rsidTr="004B5030">
              <w:tc>
                <w:tcPr>
                  <w:tcW w:w="277" w:type="pct"/>
                  <w:vAlign w:val="center"/>
                </w:tcPr>
                <w:p w14:paraId="0B46B51D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73" w:type="pct"/>
                </w:tcPr>
                <w:p w14:paraId="329EC166" w14:textId="77777777" w:rsidR="004B5030" w:rsidRPr="0073754A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10</w:t>
                  </w:r>
                </w:p>
                <w:p w14:paraId="0F6E31CF" w14:textId="77777777" w:rsidR="004B5030" w:rsidRPr="00E1010E" w:rsidRDefault="004B5030" w:rsidP="004B5030">
                  <w:pPr>
                    <w:jc w:val="both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–77</w:t>
                  </w:r>
                </w:p>
              </w:tc>
              <w:tc>
                <w:tcPr>
                  <w:tcW w:w="615" w:type="pct"/>
                  <w:vAlign w:val="center"/>
                </w:tcPr>
                <w:p w14:paraId="11799E2E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1B6053C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72D82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3EF37CF4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1E0D724A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04E63C9B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0FAFB0DF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6F1DCBD9" w14:textId="77777777" w:rsidTr="004B5030">
              <w:tc>
                <w:tcPr>
                  <w:tcW w:w="277" w:type="pct"/>
                  <w:vAlign w:val="center"/>
                </w:tcPr>
                <w:p w14:paraId="2A3297B4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73" w:type="pct"/>
                </w:tcPr>
                <w:p w14:paraId="71F29C65" w14:textId="77777777" w:rsidR="004B5030" w:rsidRPr="0073754A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12</w:t>
                  </w:r>
                </w:p>
                <w:p w14:paraId="0366BDE4" w14:textId="77777777" w:rsidR="004B5030" w:rsidRPr="00E1010E" w:rsidRDefault="004B5030" w:rsidP="004B5030">
                  <w:pPr>
                    <w:jc w:val="both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–100</w:t>
                  </w:r>
                </w:p>
              </w:tc>
              <w:tc>
                <w:tcPr>
                  <w:tcW w:w="615" w:type="pct"/>
                  <w:vAlign w:val="center"/>
                </w:tcPr>
                <w:p w14:paraId="178F7639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75B72A7E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72D82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0EE6100C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2B0261F8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1575371F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4CD05370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36E2C532" w14:textId="77777777" w:rsidTr="004B5030">
              <w:tc>
                <w:tcPr>
                  <w:tcW w:w="277" w:type="pct"/>
                  <w:vAlign w:val="center"/>
                </w:tcPr>
                <w:p w14:paraId="65222DB4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73" w:type="pct"/>
                </w:tcPr>
                <w:p w14:paraId="6B40458E" w14:textId="77777777" w:rsidR="004B5030" w:rsidRPr="0073754A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14</w:t>
                  </w:r>
                </w:p>
                <w:p w14:paraId="1BB93965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–90</w:t>
                  </w:r>
                </w:p>
              </w:tc>
              <w:tc>
                <w:tcPr>
                  <w:tcW w:w="615" w:type="pct"/>
                  <w:vAlign w:val="center"/>
                </w:tcPr>
                <w:p w14:paraId="2BDBA53E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245F154A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72D82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6EC08295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6A5E9200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4913FE37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1F0C5342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59824F46" w14:textId="77777777" w:rsidTr="004B5030">
              <w:tc>
                <w:tcPr>
                  <w:tcW w:w="277" w:type="pct"/>
                  <w:vAlign w:val="center"/>
                </w:tcPr>
                <w:p w14:paraId="34B3EE2D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73" w:type="pct"/>
                </w:tcPr>
                <w:p w14:paraId="75C4F41C" w14:textId="77777777" w:rsidR="004B5030" w:rsidRPr="0073754A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15</w:t>
                  </w:r>
                </w:p>
                <w:p w14:paraId="1FD5C61E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–70</w:t>
                  </w:r>
                </w:p>
              </w:tc>
              <w:tc>
                <w:tcPr>
                  <w:tcW w:w="615" w:type="pct"/>
                  <w:vAlign w:val="center"/>
                </w:tcPr>
                <w:p w14:paraId="671E2EC2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BF4BBB8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72D82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46D24342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0B6B0469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2394E3EC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21F89BEB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3238A9D2" w14:textId="77777777" w:rsidTr="004B5030">
              <w:tc>
                <w:tcPr>
                  <w:tcW w:w="277" w:type="pct"/>
                  <w:vAlign w:val="center"/>
                </w:tcPr>
                <w:p w14:paraId="77282683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73" w:type="pct"/>
                </w:tcPr>
                <w:p w14:paraId="5A5A79FB" w14:textId="77777777" w:rsidR="004B5030" w:rsidRPr="0073754A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22</w:t>
                  </w:r>
                </w:p>
                <w:p w14:paraId="5C067EE7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–90</w:t>
                  </w:r>
                </w:p>
              </w:tc>
              <w:tc>
                <w:tcPr>
                  <w:tcW w:w="615" w:type="pct"/>
                  <w:vAlign w:val="center"/>
                </w:tcPr>
                <w:p w14:paraId="003F5344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186A0809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36C2FAD1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711CF8F3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7F876A33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09022456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4EC5CC3B" w14:textId="77777777" w:rsidTr="004B5030">
              <w:tc>
                <w:tcPr>
                  <w:tcW w:w="277" w:type="pct"/>
                  <w:vAlign w:val="center"/>
                </w:tcPr>
                <w:p w14:paraId="42D7A811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73" w:type="pct"/>
                </w:tcPr>
                <w:p w14:paraId="665778A7" w14:textId="77777777" w:rsidR="004B5030" w:rsidRPr="0073754A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</w:t>
                  </w:r>
                  <w:proofErr w:type="spellStart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Dekutowskiego</w:t>
                  </w:r>
                  <w:proofErr w:type="spellEnd"/>
                  <w:r w:rsidRPr="0073754A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2</w:t>
                  </w: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  <w:p w14:paraId="44BC8EC3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–75</w:t>
                  </w:r>
                </w:p>
              </w:tc>
              <w:tc>
                <w:tcPr>
                  <w:tcW w:w="615" w:type="pct"/>
                  <w:vAlign w:val="center"/>
                </w:tcPr>
                <w:p w14:paraId="10BD9E7E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5575FE78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2AB0325D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4488DB6C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51569C92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02C15AD2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166AEE9E" w14:textId="77777777" w:rsidTr="004B5030">
              <w:tc>
                <w:tcPr>
                  <w:tcW w:w="277" w:type="pct"/>
                  <w:vAlign w:val="center"/>
                </w:tcPr>
                <w:p w14:paraId="1538D824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73" w:type="pct"/>
                </w:tcPr>
                <w:p w14:paraId="40C8AC5A" w14:textId="77777777" w:rsidR="004B5030" w:rsidRPr="00372105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Kopernika 7</w:t>
                  </w:r>
                </w:p>
                <w:p w14:paraId="6D88D947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–60</w:t>
                  </w:r>
                </w:p>
              </w:tc>
              <w:tc>
                <w:tcPr>
                  <w:tcW w:w="615" w:type="pct"/>
                  <w:vAlign w:val="center"/>
                </w:tcPr>
                <w:p w14:paraId="360457CE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5FA93999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7A139286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5BE906C1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15B4FF7F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5BBA5565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293B8505" w14:textId="77777777" w:rsidTr="004B5030">
              <w:tc>
                <w:tcPr>
                  <w:tcW w:w="277" w:type="pct"/>
                  <w:vAlign w:val="center"/>
                </w:tcPr>
                <w:p w14:paraId="1F50DE98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73" w:type="pct"/>
                </w:tcPr>
                <w:p w14:paraId="7C7833B9" w14:textId="77777777" w:rsidR="004B5030" w:rsidRPr="00372105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Budynek ul. Kopernika </w:t>
                  </w: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  <w:p w14:paraId="2A653D7D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–80</w:t>
                  </w:r>
                </w:p>
              </w:tc>
              <w:tc>
                <w:tcPr>
                  <w:tcW w:w="615" w:type="pct"/>
                  <w:vAlign w:val="center"/>
                </w:tcPr>
                <w:p w14:paraId="08F4B2DD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2E7E8295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46644DBE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11075408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612F80DC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766F5C79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75D48667" w14:textId="77777777" w:rsidTr="004B5030">
              <w:tc>
                <w:tcPr>
                  <w:tcW w:w="277" w:type="pct"/>
                  <w:vAlign w:val="center"/>
                </w:tcPr>
                <w:p w14:paraId="6B6ADC6B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73" w:type="pct"/>
                </w:tcPr>
                <w:p w14:paraId="7D96D946" w14:textId="77777777" w:rsidR="004B5030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Tracza 12</w:t>
                  </w:r>
                </w:p>
                <w:p w14:paraId="1F1A3B8E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–40</w:t>
                  </w:r>
                </w:p>
              </w:tc>
              <w:tc>
                <w:tcPr>
                  <w:tcW w:w="615" w:type="pct"/>
                  <w:vAlign w:val="center"/>
                </w:tcPr>
                <w:p w14:paraId="4C6B8A6E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54AA819D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2C3B5434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7B1A2581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351DC52B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5221CD79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6EF4F50A" w14:textId="77777777" w:rsidTr="004B5030">
              <w:tc>
                <w:tcPr>
                  <w:tcW w:w="277" w:type="pct"/>
                  <w:vAlign w:val="center"/>
                </w:tcPr>
                <w:p w14:paraId="75350963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73" w:type="pct"/>
                </w:tcPr>
                <w:p w14:paraId="0EB6116E" w14:textId="77777777" w:rsidR="004B5030" w:rsidRPr="00372105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7</w:t>
                  </w:r>
                </w:p>
                <w:p w14:paraId="79C7632D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–90</w:t>
                  </w:r>
                </w:p>
              </w:tc>
              <w:tc>
                <w:tcPr>
                  <w:tcW w:w="615" w:type="pct"/>
                  <w:vAlign w:val="center"/>
                </w:tcPr>
                <w:p w14:paraId="7134BAB8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EEC0AF9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106DBC1D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5CD66D37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2928B82A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1A2DED4A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46218C8C" w14:textId="77777777" w:rsidTr="004B5030">
              <w:tc>
                <w:tcPr>
                  <w:tcW w:w="277" w:type="pct"/>
                  <w:vAlign w:val="center"/>
                </w:tcPr>
                <w:p w14:paraId="46697393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73" w:type="pct"/>
                </w:tcPr>
                <w:p w14:paraId="56839A74" w14:textId="77777777" w:rsidR="004B5030" w:rsidRPr="00372105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7A</w:t>
                  </w:r>
                </w:p>
                <w:p w14:paraId="11C93BFF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–22</w:t>
                  </w:r>
                </w:p>
              </w:tc>
              <w:tc>
                <w:tcPr>
                  <w:tcW w:w="615" w:type="pct"/>
                  <w:vAlign w:val="center"/>
                </w:tcPr>
                <w:p w14:paraId="700F4FAB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16704F81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6DA6CF6B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3370279E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70ACBA07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2D699262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3B010A9F" w14:textId="77777777" w:rsidTr="004B5030">
              <w:tc>
                <w:tcPr>
                  <w:tcW w:w="277" w:type="pct"/>
                  <w:vAlign w:val="center"/>
                </w:tcPr>
                <w:p w14:paraId="1019B3A0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lastRenderedPageBreak/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73" w:type="pct"/>
                </w:tcPr>
                <w:p w14:paraId="450CAFA8" w14:textId="77777777" w:rsidR="004B5030" w:rsidRPr="00372105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11</w:t>
                  </w:r>
                </w:p>
                <w:p w14:paraId="12BB9228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–90</w:t>
                  </w:r>
                </w:p>
              </w:tc>
              <w:tc>
                <w:tcPr>
                  <w:tcW w:w="615" w:type="pct"/>
                  <w:vAlign w:val="center"/>
                </w:tcPr>
                <w:p w14:paraId="40E2BF01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55C66539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37263012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4F0EFFC0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0D764118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0CABEF1E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075C75F4" w14:textId="77777777" w:rsidTr="004B5030">
              <w:tc>
                <w:tcPr>
                  <w:tcW w:w="277" w:type="pct"/>
                  <w:vAlign w:val="center"/>
                </w:tcPr>
                <w:p w14:paraId="32013C7F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73" w:type="pct"/>
                </w:tcPr>
                <w:p w14:paraId="747A9998" w14:textId="77777777" w:rsidR="004B5030" w:rsidRPr="00372105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15</w:t>
                  </w:r>
                </w:p>
                <w:p w14:paraId="1E6344AC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–105</w:t>
                  </w:r>
                </w:p>
              </w:tc>
              <w:tc>
                <w:tcPr>
                  <w:tcW w:w="615" w:type="pct"/>
                  <w:vAlign w:val="center"/>
                </w:tcPr>
                <w:p w14:paraId="614E360D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107C7A13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1263ED38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1E90274E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1B40AA63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1AD563A5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3FDC033B" w14:textId="77777777" w:rsidTr="004B5030">
              <w:tc>
                <w:tcPr>
                  <w:tcW w:w="277" w:type="pct"/>
                  <w:vAlign w:val="center"/>
                </w:tcPr>
                <w:p w14:paraId="0125D049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73" w:type="pct"/>
                </w:tcPr>
                <w:p w14:paraId="22B42E4E" w14:textId="77777777" w:rsidR="004B5030" w:rsidRPr="00372105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17</w:t>
                  </w:r>
                </w:p>
                <w:p w14:paraId="75611923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–105</w:t>
                  </w:r>
                </w:p>
              </w:tc>
              <w:tc>
                <w:tcPr>
                  <w:tcW w:w="615" w:type="pct"/>
                  <w:vAlign w:val="center"/>
                </w:tcPr>
                <w:p w14:paraId="290E3EE7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228FE46F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053B38DD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4C013526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6560DBDA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4FDF2D5C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59F4CB0A" w14:textId="77777777" w:rsidTr="004B5030">
              <w:tc>
                <w:tcPr>
                  <w:tcW w:w="277" w:type="pct"/>
                  <w:vAlign w:val="center"/>
                </w:tcPr>
                <w:p w14:paraId="7674BBFB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73" w:type="pct"/>
                </w:tcPr>
                <w:p w14:paraId="775C8C4F" w14:textId="77777777" w:rsidR="004B5030" w:rsidRPr="00372105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18A</w:t>
                  </w:r>
                </w:p>
                <w:p w14:paraId="347FA3EB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–75</w:t>
                  </w:r>
                </w:p>
              </w:tc>
              <w:tc>
                <w:tcPr>
                  <w:tcW w:w="615" w:type="pct"/>
                  <w:vAlign w:val="center"/>
                </w:tcPr>
                <w:p w14:paraId="1FC03388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2B85B4FC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437CF373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2B945CB1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75B4CAF0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33DA54D2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714B7FBE" w14:textId="77777777" w:rsidTr="004B5030">
              <w:tc>
                <w:tcPr>
                  <w:tcW w:w="277" w:type="pct"/>
                  <w:vAlign w:val="center"/>
                </w:tcPr>
                <w:p w14:paraId="1F1E14CD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73" w:type="pct"/>
                </w:tcPr>
                <w:p w14:paraId="6010D1F7" w14:textId="77777777" w:rsidR="004B5030" w:rsidRPr="00372105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20</w:t>
                  </w:r>
                </w:p>
                <w:p w14:paraId="0053D43D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–75</w:t>
                  </w:r>
                </w:p>
              </w:tc>
              <w:tc>
                <w:tcPr>
                  <w:tcW w:w="615" w:type="pct"/>
                  <w:vAlign w:val="center"/>
                </w:tcPr>
                <w:p w14:paraId="2B01E408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295BF68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45DCB8FF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3FB1DBAA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2544EF1D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6095E3A8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59ECDC2D" w14:textId="77777777" w:rsidTr="004B5030">
              <w:tc>
                <w:tcPr>
                  <w:tcW w:w="277" w:type="pct"/>
                  <w:vAlign w:val="center"/>
                </w:tcPr>
                <w:p w14:paraId="78708273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73" w:type="pct"/>
                </w:tcPr>
                <w:p w14:paraId="0F495B4F" w14:textId="77777777" w:rsidR="004B5030" w:rsidRPr="00372105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21</w:t>
                  </w:r>
                </w:p>
                <w:p w14:paraId="0C409DF9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–120</w:t>
                  </w:r>
                </w:p>
              </w:tc>
              <w:tc>
                <w:tcPr>
                  <w:tcW w:w="615" w:type="pct"/>
                  <w:vAlign w:val="center"/>
                </w:tcPr>
                <w:p w14:paraId="25F91CBF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60D08335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3A466E75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3B084F0D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48CD89AD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10279787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6E2BBDC9" w14:textId="77777777" w:rsidTr="004B5030">
              <w:tc>
                <w:tcPr>
                  <w:tcW w:w="277" w:type="pct"/>
                  <w:vAlign w:val="center"/>
                </w:tcPr>
                <w:p w14:paraId="6EC784C9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73" w:type="pct"/>
                </w:tcPr>
                <w:p w14:paraId="773DF612" w14:textId="77777777" w:rsidR="004B5030" w:rsidRPr="00372105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22</w:t>
                  </w:r>
                </w:p>
                <w:p w14:paraId="1F1615D7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–60</w:t>
                  </w:r>
                </w:p>
              </w:tc>
              <w:tc>
                <w:tcPr>
                  <w:tcW w:w="615" w:type="pct"/>
                  <w:vAlign w:val="center"/>
                </w:tcPr>
                <w:p w14:paraId="2D5091FA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06FCF87E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31D5B6FE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6ED9F11B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3A0399E9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37345849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01D40700" w14:textId="77777777" w:rsidTr="004B5030">
              <w:tc>
                <w:tcPr>
                  <w:tcW w:w="277" w:type="pct"/>
                  <w:vAlign w:val="center"/>
                </w:tcPr>
                <w:p w14:paraId="1F1CBCFC" w14:textId="77777777" w:rsidR="004B5030" w:rsidRPr="00E1010E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E1010E"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2</w:t>
                  </w:r>
                  <w: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73" w:type="pct"/>
                </w:tcPr>
                <w:p w14:paraId="2C8AD7DB" w14:textId="77777777" w:rsidR="004B5030" w:rsidRPr="00372105" w:rsidRDefault="004B5030" w:rsidP="004B5030">
                  <w:pP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72105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Budynek ul. Wyspiańskiego 24</w:t>
                  </w:r>
                </w:p>
                <w:p w14:paraId="6587AAE6" w14:textId="77777777" w:rsidR="004B5030" w:rsidRPr="00E1010E" w:rsidRDefault="004B5030" w:rsidP="004B5030">
                  <w:pPr>
                    <w:rPr>
                      <w:rFonts w:ascii="Cambria" w:hAnsi="Cambria" w:cs="Segoe UI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Ilość mieszkań –90</w:t>
                  </w:r>
                </w:p>
              </w:tc>
              <w:tc>
                <w:tcPr>
                  <w:tcW w:w="615" w:type="pct"/>
                  <w:vAlign w:val="center"/>
                </w:tcPr>
                <w:p w14:paraId="20B41831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</w:tcPr>
                <w:p w14:paraId="3810D316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6EE9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9" w:type="pct"/>
                  <w:vAlign w:val="center"/>
                </w:tcPr>
                <w:p w14:paraId="787ED12D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14:paraId="342B918D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1" w:type="pct"/>
                  <w:shd w:val="clear" w:color="auto" w:fill="D9D9D9" w:themeFill="background1" w:themeFillShade="D9"/>
                </w:tcPr>
                <w:p w14:paraId="067B9EC6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4F86CF85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987FC6" w14:paraId="6699FA6B" w14:textId="77777777" w:rsidTr="004B5030">
              <w:trPr>
                <w:trHeight w:val="596"/>
              </w:trPr>
              <w:tc>
                <w:tcPr>
                  <w:tcW w:w="4180" w:type="pct"/>
                  <w:gridSpan w:val="7"/>
                  <w:vAlign w:val="center"/>
                </w:tcPr>
                <w:p w14:paraId="3E1D2AC5" w14:textId="77777777" w:rsidR="004B5030" w:rsidRPr="00987FC6" w:rsidRDefault="004B5030" w:rsidP="004B503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</w:tc>
              <w:tc>
                <w:tcPr>
                  <w:tcW w:w="820" w:type="pct"/>
                </w:tcPr>
                <w:p w14:paraId="7FFEA201" w14:textId="77777777" w:rsidR="004B5030" w:rsidRPr="00987FC6" w:rsidRDefault="004B5030" w:rsidP="004B50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D48C590" w14:textId="77777777" w:rsidR="00AC54E8" w:rsidRPr="006B4AF3" w:rsidRDefault="00AC54E8" w:rsidP="00AC54E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p w14:paraId="46731C66" w14:textId="77777777" w:rsidR="00DB7A5F" w:rsidRPr="00292840" w:rsidRDefault="00DB7A5F" w:rsidP="00BB3BA9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491555F0" w14:textId="6B63B02F" w:rsidR="00DB7A5F" w:rsidRPr="002F2D38" w:rsidRDefault="00DB7A5F" w:rsidP="00DB7A5F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 w:rsidR="00712B50" w:rsidRPr="00712B50">
              <w:rPr>
                <w:rFonts w:ascii="Cambria" w:hAnsi="Cambria" w:cs="Arial"/>
              </w:rPr>
              <w:t xml:space="preserve">zamontowane lokalne węzły cieplne 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528EACB5" w14:textId="77777777" w:rsidR="00DB7A5F" w:rsidRDefault="00DB7A5F" w:rsidP="00DB7A5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6847166" w14:textId="77777777" w:rsidR="00DB7A5F" w:rsidRPr="00292840" w:rsidRDefault="00DB7A5F" w:rsidP="00BB3BA9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5D91F271" w14:textId="7159D036" w:rsidR="003F37FC" w:rsidRDefault="00DB7A5F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roboty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1D95970A" w14:textId="0ED01202" w:rsidR="00417F9B" w:rsidRDefault="00417F9B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5F4F931E" w14:textId="53F6EA3F" w:rsidR="00417F9B" w:rsidRDefault="00417F9B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42854D40" w14:textId="0EF16C57" w:rsidR="001838BC" w:rsidRDefault="001838BC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5ED60225" w14:textId="531D3CA7" w:rsidR="001838BC" w:rsidRDefault="001838BC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23ACAC22" w14:textId="3254698C" w:rsidR="001838BC" w:rsidRDefault="001838BC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6B61E77D" w14:textId="25FA9921" w:rsidR="001838BC" w:rsidRDefault="001838BC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19D13E10" w14:textId="0B46B2B3" w:rsidR="001838BC" w:rsidRDefault="001838BC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32422A0F" w14:textId="2F5461A9" w:rsidR="001838BC" w:rsidRDefault="001838BC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53334C90" w14:textId="720D04AE" w:rsidR="001838BC" w:rsidRDefault="001838BC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78797547" w14:textId="66951E8D" w:rsidR="001838BC" w:rsidRDefault="001838BC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01C1E782" w14:textId="06DB295E" w:rsidR="001838BC" w:rsidRDefault="001838BC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20CEA50A" w14:textId="05CE0090" w:rsidR="001838BC" w:rsidRDefault="001838BC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4AF83FB2" w14:textId="30B07006" w:rsidR="004B5030" w:rsidRDefault="004B5030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7BC66048" w14:textId="04689CA7" w:rsidR="004B5030" w:rsidRDefault="004B5030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3C4E54C3" w14:textId="2416891E" w:rsidR="004B5030" w:rsidRDefault="004B5030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0F971A4B" w14:textId="32D87348" w:rsidR="004B5030" w:rsidRDefault="004B5030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34CB684D" w14:textId="7A6D0EF6" w:rsidR="004B5030" w:rsidRDefault="004B5030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44E3EE06" w14:textId="772F435A" w:rsidR="004B5030" w:rsidRDefault="004B5030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6B37D877" w14:textId="58784856" w:rsidR="004B5030" w:rsidRDefault="004B5030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197BF5DE" w14:textId="43940B55" w:rsidR="004B5030" w:rsidRDefault="004B5030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218392DF" w14:textId="77777777" w:rsidR="004B5030" w:rsidRDefault="004B5030" w:rsidP="00E82519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6F03CC82" w14:textId="77777777" w:rsidR="00417F9B" w:rsidRPr="00E82519" w:rsidRDefault="00417F9B" w:rsidP="00C45BE4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0A5B0E9F" w14:textId="77777777" w:rsidR="001A0EAA" w:rsidRPr="003E090C" w:rsidRDefault="001A0EAA" w:rsidP="001A0EA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1A0EAA" w:rsidRPr="003E090C" w14:paraId="454F8938" w14:textId="77777777" w:rsidTr="000275EE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624C9897" w14:textId="71A47BEB" w:rsidR="001A0EAA" w:rsidRPr="00261A41" w:rsidRDefault="001A0EAA" w:rsidP="000275E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lastRenderedPageBreak/>
                    <w:t xml:space="preserve">w zakresie części </w:t>
                  </w:r>
                  <w:r w:rsidR="00D81EB7">
                    <w:rPr>
                      <w:rFonts w:ascii="Cambria" w:hAnsi="Cambria" w:cs="Arial"/>
                      <w:b/>
                      <w:iCs/>
                      <w:color w:val="0070C0"/>
                    </w:rPr>
                    <w:t>4</w:t>
                  </w: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6087658C" w14:textId="39A44EF6" w:rsidR="001A0EAA" w:rsidRPr="003E090C" w:rsidRDefault="001A0EAA" w:rsidP="000275E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D81EB7" w:rsidRPr="00D81EB7">
                    <w:rPr>
                      <w:rFonts w:ascii="Cambria" w:hAnsi="Cambria" w:cs="Arial"/>
                      <w:b/>
                      <w:iCs/>
                    </w:rPr>
                    <w:t xml:space="preserve">Zastosowanie ciepła sieciowego w budynkach wielorodzinnych Spółdzielni Mieszkaniowej </w:t>
                  </w:r>
                  <w:r w:rsidR="003D0D7F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D81EB7" w:rsidRPr="00D81EB7">
                    <w:rPr>
                      <w:rFonts w:ascii="Cambria" w:hAnsi="Cambria" w:cs="Arial"/>
                      <w:b/>
                      <w:iCs/>
                    </w:rPr>
                    <w:t>Siarkowiec</w:t>
                  </w:r>
                  <w:r w:rsidR="003D0D7F">
                    <w:rPr>
                      <w:rFonts w:ascii="Cambria" w:hAnsi="Cambria" w:cs="Arial"/>
                      <w:b/>
                      <w:iCs/>
                    </w:rPr>
                    <w:t xml:space="preserve">” w Tarnobrzegu </w:t>
                  </w:r>
                  <w:r w:rsidR="00D81EB7" w:rsidRPr="00D81EB7">
                    <w:rPr>
                      <w:rFonts w:ascii="Cambria" w:hAnsi="Cambria" w:cs="Arial"/>
                      <w:b/>
                      <w:iCs/>
                    </w:rPr>
                    <w:t xml:space="preserve"> – wykonanie:</w:t>
                  </w:r>
                  <w:r w:rsidR="00890BE0"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="00D81EB7" w:rsidRPr="00D81EB7">
                    <w:rPr>
                      <w:rFonts w:ascii="Cambria" w:hAnsi="Cambria" w:cs="Arial"/>
                      <w:b/>
                      <w:iCs/>
                    </w:rPr>
                    <w:t>węzłów cieplnych i wewnętrznych instalacji centralnej ciepłej wody użytkowej, połączone z likwidacją indywidualnych piecyków gazowych do c.w.u. w mieszkaniach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7500FA0" w14:textId="77777777" w:rsidR="001A0EAA" w:rsidRDefault="001A0EAA" w:rsidP="001A0EA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5741E46" w14:textId="77777777" w:rsidR="001A0EAA" w:rsidRDefault="001A0EAA" w:rsidP="001A0EA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2BA69A1" w14:textId="6DE8C0A9" w:rsidR="001A0EAA" w:rsidRPr="003E090C" w:rsidRDefault="001A0EAA" w:rsidP="001A0EAA">
            <w:pPr>
              <w:pStyle w:val="Akapitzlist"/>
              <w:numPr>
                <w:ilvl w:val="0"/>
                <w:numId w:val="20"/>
              </w:numPr>
              <w:tabs>
                <w:tab w:val="left" w:pos="11"/>
              </w:tabs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>
              <w:rPr>
                <w:rFonts w:ascii="Cambria" w:hAnsi="Cambria" w:cs="Arial"/>
                <w:iCs/>
              </w:rPr>
              <w:t>(suma tabel 1, 2, 3, 4</w:t>
            </w:r>
            <w:r w:rsidR="00D81EB7">
              <w:rPr>
                <w:rFonts w:ascii="Cambria" w:hAnsi="Cambria" w:cs="Arial"/>
                <w:iCs/>
              </w:rPr>
              <w:t xml:space="preserve"> i 5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44730541" w14:textId="77777777" w:rsidR="001A0EAA" w:rsidRPr="00872F8F" w:rsidRDefault="001A0EAA" w:rsidP="001A0EA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B9D5833" w14:textId="77777777" w:rsidR="001A0EAA" w:rsidRDefault="001A0EAA" w:rsidP="001A0EAA">
            <w:pPr>
              <w:tabs>
                <w:tab w:val="left" w:pos="301"/>
              </w:tabs>
              <w:spacing w:line="360" w:lineRule="auto"/>
              <w:ind w:left="294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 xml:space="preserve"> netto,</w:t>
            </w:r>
          </w:p>
          <w:p w14:paraId="2E4D4EE1" w14:textId="77777777" w:rsidR="001A0EAA" w:rsidRPr="00EF166A" w:rsidRDefault="001A0EAA" w:rsidP="001A0EAA">
            <w:pPr>
              <w:spacing w:line="360" w:lineRule="auto"/>
              <w:ind w:firstLine="294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EF166A">
              <w:rPr>
                <w:rFonts w:ascii="Cambria" w:hAnsi="Cambria" w:cs="Arial"/>
                <w:b/>
                <w:iCs/>
              </w:rPr>
              <w:t>brutto</w:t>
            </w:r>
          </w:p>
          <w:p w14:paraId="66D7E9F9" w14:textId="76AA2122" w:rsidR="001A0EAA" w:rsidRDefault="001A0EAA" w:rsidP="001A0EAA">
            <w:pPr>
              <w:spacing w:line="360" w:lineRule="auto"/>
              <w:ind w:firstLine="294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 xml:space="preserve">............................zł), </w:t>
            </w:r>
          </w:p>
          <w:p w14:paraId="77C61E05" w14:textId="77777777" w:rsidR="003F37FC" w:rsidRDefault="003F37FC" w:rsidP="001A0EAA">
            <w:pPr>
              <w:spacing w:line="360" w:lineRule="auto"/>
              <w:ind w:firstLine="294"/>
              <w:rPr>
                <w:rFonts w:ascii="Cambria" w:hAnsi="Cambria" w:cs="Arial"/>
                <w:i/>
                <w:iCs/>
              </w:rPr>
            </w:pPr>
          </w:p>
          <w:p w14:paraId="0437E64E" w14:textId="68C55343" w:rsidR="001A0EAA" w:rsidRDefault="001A0EAA" w:rsidP="001A0EAA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75181178" w14:textId="77777777" w:rsidR="00777449" w:rsidRDefault="00777449" w:rsidP="001A0EAA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1B38ADCD" w14:textId="590E330B" w:rsidR="007E5AFF" w:rsidRPr="00BB3BA9" w:rsidRDefault="001A0EAA" w:rsidP="001A0EAA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>Tabela nr 1 (Opracowanie projektów budowlano - wykonawczych nowych węzłów dwufunkcyjnych</w:t>
            </w:r>
            <w:r w:rsidR="00E82519">
              <w:rPr>
                <w:rFonts w:ascii="Cambria" w:hAnsi="Cambria"/>
                <w:b/>
                <w:color w:val="000000" w:themeColor="text1"/>
                <w:sz w:val="20"/>
              </w:rPr>
              <w:t xml:space="preserve"> do c.o. i c.w.u.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>).</w:t>
            </w:r>
          </w:p>
          <w:tbl>
            <w:tblPr>
              <w:tblStyle w:val="Tabela-Siatka"/>
              <w:tblW w:w="4934" w:type="pct"/>
              <w:tblLook w:val="04A0" w:firstRow="1" w:lastRow="0" w:firstColumn="1" w:lastColumn="0" w:noHBand="0" w:noVBand="1"/>
            </w:tblPr>
            <w:tblGrid>
              <w:gridCol w:w="615"/>
              <w:gridCol w:w="2916"/>
              <w:gridCol w:w="1158"/>
              <w:gridCol w:w="995"/>
              <w:gridCol w:w="1276"/>
              <w:gridCol w:w="995"/>
              <w:gridCol w:w="995"/>
              <w:gridCol w:w="1411"/>
            </w:tblGrid>
            <w:tr w:rsidR="002A5780" w:rsidRPr="00BB3BA9" w14:paraId="0ECB5437" w14:textId="0E965784" w:rsidTr="007E5AFF">
              <w:trPr>
                <w:trHeight w:val="1119"/>
              </w:trPr>
              <w:tc>
                <w:tcPr>
                  <w:tcW w:w="297" w:type="pct"/>
                  <w:tcBorders>
                    <w:bottom w:val="single" w:sz="4" w:space="0" w:color="auto"/>
                  </w:tcBorders>
                  <w:vAlign w:val="center"/>
                </w:tcPr>
                <w:p w14:paraId="3DD667FB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07" w:type="pct"/>
                  <w:tcBorders>
                    <w:bottom w:val="single" w:sz="4" w:space="0" w:color="auto"/>
                  </w:tcBorders>
                  <w:vAlign w:val="center"/>
                </w:tcPr>
                <w:p w14:paraId="55B69199" w14:textId="77777777" w:rsidR="002A5780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Przedmiot</w:t>
                  </w:r>
                  <w:r w:rsidR="00372105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  <w:p w14:paraId="655FD655" w14:textId="65F8220B" w:rsidR="00372105" w:rsidRPr="00BB3BA9" w:rsidRDefault="00372105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Opracowanie projektów budowlano - wykonawczych nowych węzłów dwufunkcyjnych 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do c.o. i </w:t>
                  </w:r>
                  <w:proofErr w:type="spellStart"/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c.w.u</w:t>
                  </w:r>
                  <w:proofErr w:type="spellEnd"/>
                </w:p>
              </w:tc>
              <w:tc>
                <w:tcPr>
                  <w:tcW w:w="559" w:type="pct"/>
                  <w:tcBorders>
                    <w:bottom w:val="single" w:sz="4" w:space="0" w:color="auto"/>
                  </w:tcBorders>
                  <w:vAlign w:val="center"/>
                </w:tcPr>
                <w:p w14:paraId="28AE6607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Cena netto </w:t>
                  </w:r>
                </w:p>
                <w:p w14:paraId="458CEAA4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vAlign w:val="center"/>
                </w:tcPr>
                <w:p w14:paraId="4A127616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Stawka</w:t>
                  </w:r>
                </w:p>
                <w:p w14:paraId="41490208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616" w:type="pct"/>
                  <w:tcBorders>
                    <w:bottom w:val="single" w:sz="4" w:space="0" w:color="auto"/>
                  </w:tcBorders>
                  <w:vAlign w:val="center"/>
                </w:tcPr>
                <w:p w14:paraId="28DFD728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Kwota podatku</w:t>
                  </w:r>
                </w:p>
                <w:p w14:paraId="2E4DE2BD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VAT</w:t>
                  </w:r>
                </w:p>
                <w:p w14:paraId="7D0031E4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 w zł ]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vAlign w:val="center"/>
                </w:tcPr>
                <w:p w14:paraId="0B86F1BD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Cena brutto</w:t>
                  </w:r>
                </w:p>
                <w:p w14:paraId="52F4A784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</w:tcPr>
                <w:p w14:paraId="04329418" w14:textId="77777777" w:rsidR="002A5780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E1AD1B2" w14:textId="6893ABCC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681" w:type="pct"/>
                  <w:tcBorders>
                    <w:bottom w:val="single" w:sz="4" w:space="0" w:color="auto"/>
                  </w:tcBorders>
                </w:tcPr>
                <w:p w14:paraId="21245864" w14:textId="77777777" w:rsidR="002A5780" w:rsidRDefault="002A5780" w:rsidP="002A578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0A7BCD6" w14:textId="4D0703A9" w:rsidR="002A5780" w:rsidRDefault="002A5780" w:rsidP="002A578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38A825CA" w14:textId="0E0410D9" w:rsidR="002A5780" w:rsidRPr="00BB3BA9" w:rsidRDefault="002A5780" w:rsidP="002A578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2A5780" w:rsidRPr="00BB3BA9" w14:paraId="402C4EA6" w14:textId="25BE911F" w:rsidTr="00372105">
              <w:tc>
                <w:tcPr>
                  <w:tcW w:w="29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96A6C9E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2D5AA6F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F857A4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46F709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87FE08D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CD63140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3761C26" w14:textId="218929FE" w:rsidR="002A5780" w:rsidRPr="00BB3BA9" w:rsidRDefault="00945461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8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AD22AD4" w14:textId="3D2AB1E6" w:rsidR="002A5780" w:rsidRPr="00BB3BA9" w:rsidRDefault="00EB55D1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3 x kol. 7)</w:t>
                  </w:r>
                </w:p>
              </w:tc>
            </w:tr>
            <w:tr w:rsidR="002A5780" w:rsidRPr="00BB3BA9" w14:paraId="59046089" w14:textId="0BC1D552" w:rsidTr="00C90CB8">
              <w:trPr>
                <w:trHeight w:val="217"/>
              </w:trPr>
              <w:tc>
                <w:tcPr>
                  <w:tcW w:w="297" w:type="pct"/>
                  <w:vAlign w:val="center"/>
                </w:tcPr>
                <w:p w14:paraId="7ED20D71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7" w:type="pct"/>
                </w:tcPr>
                <w:p w14:paraId="61F0182B" w14:textId="77777777" w:rsidR="002A5780" w:rsidRDefault="00FB07E2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Kosmona</w:t>
                  </w:r>
                  <w:r w:rsidR="004752C1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u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tów 3</w:t>
                  </w:r>
                </w:p>
                <w:p w14:paraId="04540857" w14:textId="77777777" w:rsidR="00AF2933" w:rsidRDefault="00AF2933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mieszkań:14</w:t>
                  </w:r>
                </w:p>
                <w:p w14:paraId="12586E6E" w14:textId="77777777" w:rsidR="00AF2933" w:rsidRDefault="00AF2933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Powierzchnia: 1297,44 </w:t>
                  </w:r>
                </w:p>
                <w:p w14:paraId="5B5AB1C5" w14:textId="0930FF30" w:rsidR="00AF2933" w:rsidRPr="00BB3BA9" w:rsidRDefault="00AF2933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mieszkańców: 37</w:t>
                  </w:r>
                </w:p>
              </w:tc>
              <w:tc>
                <w:tcPr>
                  <w:tcW w:w="559" w:type="pct"/>
                  <w:vAlign w:val="center"/>
                </w:tcPr>
                <w:p w14:paraId="4162A703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00ADECC5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6" w:type="pct"/>
                  <w:vAlign w:val="center"/>
                </w:tcPr>
                <w:p w14:paraId="2B60EA67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400D4B09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60A9BE13" w14:textId="11AC48C1" w:rsidR="002A5780" w:rsidRPr="003B3B27" w:rsidRDefault="003B3B27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B3B2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26215726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7B124544" w14:textId="77777777" w:rsidTr="00C90CB8">
              <w:trPr>
                <w:trHeight w:val="179"/>
              </w:trPr>
              <w:tc>
                <w:tcPr>
                  <w:tcW w:w="297" w:type="pct"/>
                  <w:vAlign w:val="center"/>
                </w:tcPr>
                <w:p w14:paraId="2D7929AB" w14:textId="3F77A695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07" w:type="pct"/>
                </w:tcPr>
                <w:p w14:paraId="47C7BD1E" w14:textId="77777777" w:rsidR="006C6B04" w:rsidRDefault="00E72004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5</w:t>
                  </w:r>
                </w:p>
                <w:p w14:paraId="54AF11A0" w14:textId="655BE08A" w:rsidR="00AF2933" w:rsidRDefault="00AF2933" w:rsidP="00AF2933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mieszkań:20</w:t>
                  </w:r>
                </w:p>
                <w:p w14:paraId="5B43FCEB" w14:textId="7CE10B1D" w:rsidR="00AF2933" w:rsidRDefault="00AF2933" w:rsidP="00AF2933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Powierzchnia: 1138,04 </w:t>
                  </w:r>
                </w:p>
                <w:p w14:paraId="1C4045F0" w14:textId="68D2B0CA" w:rsidR="00AF2933" w:rsidRPr="00BB3BA9" w:rsidRDefault="00AF2933" w:rsidP="00AF2933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mieszkańców: 42</w:t>
                  </w:r>
                </w:p>
              </w:tc>
              <w:tc>
                <w:tcPr>
                  <w:tcW w:w="559" w:type="pct"/>
                  <w:vAlign w:val="center"/>
                </w:tcPr>
                <w:p w14:paraId="68C7C03B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5226928A" w14:textId="498A6131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583F1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6" w:type="pct"/>
                  <w:vAlign w:val="center"/>
                </w:tcPr>
                <w:p w14:paraId="2CD0A2AF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5AFDD24A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56793BFF" w14:textId="196FD89A" w:rsidR="006C6B04" w:rsidRPr="003B3B27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B3B2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03FF7AAF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54A1F20D" w14:textId="77777777" w:rsidTr="00C90CB8">
              <w:trPr>
                <w:trHeight w:val="179"/>
              </w:trPr>
              <w:tc>
                <w:tcPr>
                  <w:tcW w:w="297" w:type="pct"/>
                  <w:vAlign w:val="center"/>
                </w:tcPr>
                <w:p w14:paraId="5F74F2B1" w14:textId="3844D3F6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7" w:type="pct"/>
                </w:tcPr>
                <w:p w14:paraId="75D52207" w14:textId="77777777" w:rsidR="006C6B04" w:rsidRDefault="00E72004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6</w:t>
                  </w:r>
                </w:p>
                <w:p w14:paraId="0C874EEC" w14:textId="6261D2AF" w:rsidR="00AF2933" w:rsidRDefault="00AF2933" w:rsidP="00AF2933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mieszkań:20</w:t>
                  </w:r>
                </w:p>
                <w:p w14:paraId="3DEB6842" w14:textId="3F06CE8E" w:rsidR="00AF2933" w:rsidRDefault="00AF2933" w:rsidP="00AF2933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Powierzchnia: 1074,44 </w:t>
                  </w:r>
                </w:p>
                <w:p w14:paraId="248F468C" w14:textId="3C0A9FF1" w:rsidR="00AF2933" w:rsidRPr="00BB3BA9" w:rsidRDefault="00AF2933" w:rsidP="00AF2933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mieszkańców: 33</w:t>
                  </w:r>
                </w:p>
              </w:tc>
              <w:tc>
                <w:tcPr>
                  <w:tcW w:w="559" w:type="pct"/>
                  <w:vAlign w:val="center"/>
                </w:tcPr>
                <w:p w14:paraId="27921EF6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2BBA7C64" w14:textId="5CBF7070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583F1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6" w:type="pct"/>
                  <w:vAlign w:val="center"/>
                </w:tcPr>
                <w:p w14:paraId="2C42C492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187BF061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65C17CD2" w14:textId="72D5402B" w:rsidR="006C6B04" w:rsidRPr="003B3B27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B3B2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4ADE7E59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755881B5" w14:textId="77777777" w:rsidTr="00C90CB8">
              <w:trPr>
                <w:trHeight w:val="179"/>
              </w:trPr>
              <w:tc>
                <w:tcPr>
                  <w:tcW w:w="297" w:type="pct"/>
                  <w:vAlign w:val="center"/>
                </w:tcPr>
                <w:p w14:paraId="6BBD9E4A" w14:textId="43845584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07" w:type="pct"/>
                </w:tcPr>
                <w:p w14:paraId="7EA6BC7D" w14:textId="77777777" w:rsidR="006C6B04" w:rsidRDefault="00E72004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7</w:t>
                  </w:r>
                </w:p>
                <w:p w14:paraId="5D99F361" w14:textId="2E92864F" w:rsidR="00AF2933" w:rsidRDefault="00AF2933" w:rsidP="00AF2933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mieszkań:</w:t>
                  </w:r>
                  <w:r w:rsidR="00487D0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20</w:t>
                  </w:r>
                </w:p>
                <w:p w14:paraId="761AC6B2" w14:textId="559A2126" w:rsidR="00AF2933" w:rsidRDefault="00AF2933" w:rsidP="00AF2933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Powierzchnia: </w:t>
                  </w:r>
                  <w:r w:rsidR="00487D0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1199,64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14:paraId="646E651B" w14:textId="14F68D4B" w:rsidR="00AF2933" w:rsidRPr="00BB3BA9" w:rsidRDefault="00AF2933" w:rsidP="00AF2933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mieszkańców: 3</w:t>
                  </w:r>
                  <w:r w:rsidR="00487D0A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59" w:type="pct"/>
                  <w:vAlign w:val="center"/>
                </w:tcPr>
                <w:p w14:paraId="7A29B01F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2C568402" w14:textId="37495826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583F1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6" w:type="pct"/>
                  <w:vAlign w:val="center"/>
                </w:tcPr>
                <w:p w14:paraId="0E130630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0AE12187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79CFF375" w14:textId="7A0BA29C" w:rsidR="006C6B04" w:rsidRPr="003B3B27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B3B2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39BBD148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5FEAD416" w14:textId="77777777" w:rsidTr="00C90CB8">
              <w:trPr>
                <w:trHeight w:val="179"/>
              </w:trPr>
              <w:tc>
                <w:tcPr>
                  <w:tcW w:w="297" w:type="pct"/>
                  <w:vAlign w:val="center"/>
                </w:tcPr>
                <w:p w14:paraId="673D6030" w14:textId="46D177ED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07" w:type="pct"/>
                </w:tcPr>
                <w:p w14:paraId="51972B98" w14:textId="77777777" w:rsidR="006C6B04" w:rsidRDefault="004752C1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Budynek ul. Tysiąclecia </w:t>
                  </w:r>
                  <w:r w:rsidR="00E72004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  <w:p w14:paraId="2F704CA6" w14:textId="41AF9018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mieszkań:20</w:t>
                  </w:r>
                </w:p>
                <w:p w14:paraId="02393B66" w14:textId="7FBFCA2C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Powierzchnia: 1147,74 </w:t>
                  </w:r>
                </w:p>
                <w:p w14:paraId="389FF8FD" w14:textId="73F8A683" w:rsidR="00487D0A" w:rsidRPr="00BB3BA9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mieszkańców: 32</w:t>
                  </w:r>
                </w:p>
              </w:tc>
              <w:tc>
                <w:tcPr>
                  <w:tcW w:w="559" w:type="pct"/>
                  <w:vAlign w:val="center"/>
                </w:tcPr>
                <w:p w14:paraId="6C1FDCCC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1D66649D" w14:textId="13C76D05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583F1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6" w:type="pct"/>
                  <w:vAlign w:val="center"/>
                </w:tcPr>
                <w:p w14:paraId="7C2EA117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23E6E931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6C8CBDC3" w14:textId="2B6A3794" w:rsidR="006C6B04" w:rsidRPr="003B3B27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B3B2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6E58CE2F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597B38C2" w14:textId="77777777" w:rsidTr="00C90CB8">
              <w:trPr>
                <w:trHeight w:val="179"/>
              </w:trPr>
              <w:tc>
                <w:tcPr>
                  <w:tcW w:w="297" w:type="pct"/>
                  <w:vAlign w:val="center"/>
                </w:tcPr>
                <w:p w14:paraId="7B550A36" w14:textId="6CF2AA2B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07" w:type="pct"/>
                </w:tcPr>
                <w:p w14:paraId="2518DF29" w14:textId="77777777" w:rsidR="006C6B04" w:rsidRDefault="00E72004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1-go Maja 10</w:t>
                  </w:r>
                </w:p>
                <w:p w14:paraId="4635ED34" w14:textId="62F84948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mieszkań:20</w:t>
                  </w:r>
                </w:p>
                <w:p w14:paraId="1DD9BE68" w14:textId="726966EC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Powierzchnia: 1139,40 </w:t>
                  </w:r>
                </w:p>
                <w:p w14:paraId="0875BEEB" w14:textId="6666818A" w:rsidR="00487D0A" w:rsidRPr="00BB3BA9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mieszkańców: 35</w:t>
                  </w:r>
                </w:p>
              </w:tc>
              <w:tc>
                <w:tcPr>
                  <w:tcW w:w="559" w:type="pct"/>
                  <w:vAlign w:val="center"/>
                </w:tcPr>
                <w:p w14:paraId="2829F63E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6CD87D31" w14:textId="64AE09AB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583F1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6" w:type="pct"/>
                  <w:vAlign w:val="center"/>
                </w:tcPr>
                <w:p w14:paraId="4847A461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7F7A0682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0758B14D" w14:textId="24E2FAD0" w:rsidR="006C6B04" w:rsidRPr="003B3B27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B3B2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7096850D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3D3FDDCB" w14:textId="77777777" w:rsidTr="00C90CB8">
              <w:trPr>
                <w:trHeight w:val="179"/>
              </w:trPr>
              <w:tc>
                <w:tcPr>
                  <w:tcW w:w="297" w:type="pct"/>
                  <w:vAlign w:val="center"/>
                </w:tcPr>
                <w:p w14:paraId="2193EB6B" w14:textId="3477231E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07" w:type="pct"/>
                </w:tcPr>
                <w:p w14:paraId="058475D6" w14:textId="77777777" w:rsidR="006C6B04" w:rsidRDefault="00E72004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1-go Maja 12</w:t>
                  </w:r>
                </w:p>
                <w:p w14:paraId="45A93908" w14:textId="7F3C4887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mieszkań:24</w:t>
                  </w:r>
                </w:p>
                <w:p w14:paraId="07FDBAC8" w14:textId="0259313B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Powierzchnia: 1273,53</w:t>
                  </w:r>
                </w:p>
                <w:p w14:paraId="42BB3785" w14:textId="62AB0EBA" w:rsidR="00487D0A" w:rsidRPr="00BB3BA9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mieszkańców: 43</w:t>
                  </w:r>
                </w:p>
              </w:tc>
              <w:tc>
                <w:tcPr>
                  <w:tcW w:w="559" w:type="pct"/>
                  <w:vAlign w:val="center"/>
                </w:tcPr>
                <w:p w14:paraId="234DC661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79C041A4" w14:textId="03B5CF73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583F1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6" w:type="pct"/>
                  <w:vAlign w:val="center"/>
                </w:tcPr>
                <w:p w14:paraId="5FA31894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0EF2C41B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1259E739" w14:textId="32BCD36E" w:rsidR="006C6B04" w:rsidRPr="003B3B27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B3B2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1E083E04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0BC153B2" w14:textId="77777777" w:rsidTr="00C90CB8">
              <w:trPr>
                <w:trHeight w:val="179"/>
              </w:trPr>
              <w:tc>
                <w:tcPr>
                  <w:tcW w:w="297" w:type="pct"/>
                  <w:vAlign w:val="center"/>
                </w:tcPr>
                <w:p w14:paraId="562C9361" w14:textId="598AF42A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07" w:type="pct"/>
                </w:tcPr>
                <w:p w14:paraId="5760D09B" w14:textId="77777777" w:rsidR="006C6B04" w:rsidRDefault="00E72004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Narutowicza 1</w:t>
                  </w:r>
                </w:p>
                <w:p w14:paraId="382FBEBF" w14:textId="77777777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mieszkań:14</w:t>
                  </w:r>
                </w:p>
                <w:p w14:paraId="1AB58992" w14:textId="693D414D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Powierzchnia: 1295,64 </w:t>
                  </w:r>
                </w:p>
                <w:p w14:paraId="071ED9E4" w14:textId="6D7DFE53" w:rsidR="00487D0A" w:rsidRPr="00BB3BA9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mieszkańców: 22</w:t>
                  </w:r>
                </w:p>
              </w:tc>
              <w:tc>
                <w:tcPr>
                  <w:tcW w:w="559" w:type="pct"/>
                  <w:vAlign w:val="center"/>
                </w:tcPr>
                <w:p w14:paraId="4599B7A6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35274182" w14:textId="70E41896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583F1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6" w:type="pct"/>
                  <w:vAlign w:val="center"/>
                </w:tcPr>
                <w:p w14:paraId="3E08E8C6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76D6D7E2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2B24DEC8" w14:textId="110802F3" w:rsidR="006C6B04" w:rsidRPr="003B3B27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B3B2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408364DD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53CE0C30" w14:textId="77777777" w:rsidTr="00C90CB8">
              <w:trPr>
                <w:trHeight w:val="179"/>
              </w:trPr>
              <w:tc>
                <w:tcPr>
                  <w:tcW w:w="297" w:type="pct"/>
                  <w:vAlign w:val="center"/>
                </w:tcPr>
                <w:p w14:paraId="12B48C3D" w14:textId="42C5C6ED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07" w:type="pct"/>
                </w:tcPr>
                <w:p w14:paraId="15929C22" w14:textId="77777777" w:rsidR="006C6B04" w:rsidRDefault="00E72004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Budynek ul. Narutowicza </w:t>
                  </w:r>
                  <w:r w:rsidR="005A728E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  <w:p w14:paraId="347C8012" w14:textId="77777777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mieszkań:14</w:t>
                  </w:r>
                </w:p>
                <w:p w14:paraId="274A0377" w14:textId="2FDCBB57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lastRenderedPageBreak/>
                    <w:t xml:space="preserve">Powierzchnia: 1296,00 </w:t>
                  </w:r>
                </w:p>
                <w:p w14:paraId="3374B8F5" w14:textId="57989EFD" w:rsidR="00487D0A" w:rsidRPr="00BB3BA9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mieszkańców: 35</w:t>
                  </w:r>
                </w:p>
              </w:tc>
              <w:tc>
                <w:tcPr>
                  <w:tcW w:w="559" w:type="pct"/>
                  <w:vAlign w:val="center"/>
                </w:tcPr>
                <w:p w14:paraId="1FE85CB5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30394D18" w14:textId="799019F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583F1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6" w:type="pct"/>
                  <w:vAlign w:val="center"/>
                </w:tcPr>
                <w:p w14:paraId="214F542F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7B5D46F8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44788544" w14:textId="7B65CB89" w:rsidR="006C6B04" w:rsidRPr="003B3B27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B3B2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5E9D4E34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0259011E" w14:textId="77777777" w:rsidTr="00C90CB8">
              <w:trPr>
                <w:trHeight w:val="179"/>
              </w:trPr>
              <w:tc>
                <w:tcPr>
                  <w:tcW w:w="297" w:type="pct"/>
                  <w:vAlign w:val="center"/>
                </w:tcPr>
                <w:p w14:paraId="22B66B7A" w14:textId="5143E7AC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07" w:type="pct"/>
                </w:tcPr>
                <w:p w14:paraId="15182794" w14:textId="77777777" w:rsidR="006C6B04" w:rsidRDefault="004752C1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Budynek ul. Narutowicza </w:t>
                  </w:r>
                  <w:r w:rsidR="005A728E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  <w:p w14:paraId="5AB3202C" w14:textId="77777777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mieszkań:14</w:t>
                  </w:r>
                </w:p>
                <w:p w14:paraId="24E615CC" w14:textId="29074363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Powierzchnia: 1291,11</w:t>
                  </w:r>
                </w:p>
                <w:p w14:paraId="4B45D939" w14:textId="1F0E8DA4" w:rsidR="00487D0A" w:rsidRPr="00BB3BA9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mieszkańców: 30</w:t>
                  </w:r>
                </w:p>
              </w:tc>
              <w:tc>
                <w:tcPr>
                  <w:tcW w:w="559" w:type="pct"/>
                  <w:vAlign w:val="center"/>
                </w:tcPr>
                <w:p w14:paraId="51AB387F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30A34358" w14:textId="2841131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583F1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6" w:type="pct"/>
                  <w:vAlign w:val="center"/>
                </w:tcPr>
                <w:p w14:paraId="025B4D55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03B25880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6BF9D6D4" w14:textId="0B3E4DDE" w:rsidR="006C6B04" w:rsidRPr="003B3B27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B3B2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6AB379EA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35988C22" w14:textId="77777777" w:rsidTr="00C90CB8">
              <w:trPr>
                <w:trHeight w:val="179"/>
              </w:trPr>
              <w:tc>
                <w:tcPr>
                  <w:tcW w:w="297" w:type="pct"/>
                  <w:vAlign w:val="center"/>
                </w:tcPr>
                <w:p w14:paraId="2B8CA016" w14:textId="7F1E2567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07" w:type="pct"/>
                </w:tcPr>
                <w:p w14:paraId="0C5C9569" w14:textId="77777777" w:rsidR="006C6B04" w:rsidRDefault="005A728E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Niepodległości 4</w:t>
                  </w:r>
                </w:p>
                <w:p w14:paraId="56DCA5E6" w14:textId="3E7E83CA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mieszkań:18</w:t>
                  </w:r>
                </w:p>
                <w:p w14:paraId="69D550B4" w14:textId="14AAA2CA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Powierzchnia: 1164</w:t>
                  </w:r>
                </w:p>
                <w:p w14:paraId="4CE62AB6" w14:textId="6C01F588" w:rsidR="00487D0A" w:rsidRPr="00BB3BA9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mieszkańców: 29</w:t>
                  </w:r>
                </w:p>
              </w:tc>
              <w:tc>
                <w:tcPr>
                  <w:tcW w:w="559" w:type="pct"/>
                  <w:vAlign w:val="center"/>
                </w:tcPr>
                <w:p w14:paraId="350153DF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0EFB5DFE" w14:textId="638624A8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583F1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6" w:type="pct"/>
                  <w:vAlign w:val="center"/>
                </w:tcPr>
                <w:p w14:paraId="5C5193CB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409FA744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47E0B159" w14:textId="703E044E" w:rsidR="006C6B04" w:rsidRPr="003B3B27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B3B2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12006E6A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6FEE3C80" w14:textId="77777777" w:rsidTr="00C90CB8">
              <w:trPr>
                <w:trHeight w:val="179"/>
              </w:trPr>
              <w:tc>
                <w:tcPr>
                  <w:tcW w:w="297" w:type="pct"/>
                  <w:vAlign w:val="center"/>
                </w:tcPr>
                <w:p w14:paraId="56C45FFB" w14:textId="592B3748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07" w:type="pct"/>
                </w:tcPr>
                <w:p w14:paraId="22355353" w14:textId="77777777" w:rsidR="006C6B04" w:rsidRDefault="003B3B27" w:rsidP="00E1010E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Niepodległości 6</w:t>
                  </w:r>
                </w:p>
                <w:p w14:paraId="72CA66CC" w14:textId="23980AC9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mieszkań:20</w:t>
                  </w:r>
                </w:p>
                <w:p w14:paraId="59D6A388" w14:textId="7DCF8FF8" w:rsidR="00487D0A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Powierzchnia: 1137,54</w:t>
                  </w:r>
                </w:p>
                <w:p w14:paraId="46A3124D" w14:textId="212F3FC7" w:rsidR="00487D0A" w:rsidRPr="00BB3BA9" w:rsidRDefault="00487D0A" w:rsidP="00487D0A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Liczba mieszkańców: 31</w:t>
                  </w:r>
                </w:p>
              </w:tc>
              <w:tc>
                <w:tcPr>
                  <w:tcW w:w="559" w:type="pct"/>
                  <w:vAlign w:val="center"/>
                </w:tcPr>
                <w:p w14:paraId="7901DFF2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</w:tcPr>
                <w:p w14:paraId="57F94E29" w14:textId="2C392FED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583F1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6" w:type="pct"/>
                  <w:vAlign w:val="center"/>
                </w:tcPr>
                <w:p w14:paraId="12384F7E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154E4B06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77A0EC22" w14:textId="16380931" w:rsidR="006C6B04" w:rsidRPr="003B3B27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B3B27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738FD513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E69E9" w:rsidRPr="00BB3BA9" w14:paraId="4E22E502" w14:textId="77777777" w:rsidTr="000E69E9">
              <w:trPr>
                <w:trHeight w:val="940"/>
              </w:trPr>
              <w:tc>
                <w:tcPr>
                  <w:tcW w:w="4319" w:type="pct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4773B53E" w14:textId="50772879" w:rsidR="000E69E9" w:rsidRPr="00BB3BA9" w:rsidRDefault="000E69E9" w:rsidP="000E69E9">
                  <w:pPr>
                    <w:spacing w:before="120"/>
                    <w:jc w:val="right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</w:tc>
              <w:tc>
                <w:tcPr>
                  <w:tcW w:w="681" w:type="pct"/>
                  <w:tcBorders>
                    <w:bottom w:val="single" w:sz="4" w:space="0" w:color="auto"/>
                  </w:tcBorders>
                </w:tcPr>
                <w:p w14:paraId="3CFCED28" w14:textId="77777777" w:rsidR="000E69E9" w:rsidRPr="00BB3BA9" w:rsidRDefault="000E69E9" w:rsidP="000E69E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D82159D" w14:textId="5283D764" w:rsidR="00E82519" w:rsidRDefault="00E82519" w:rsidP="001A0EAA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26EAE960" w14:textId="77777777" w:rsidR="00E82519" w:rsidRDefault="00E82519" w:rsidP="001A0EAA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2DF6416F" w14:textId="49D89638" w:rsidR="001A0EAA" w:rsidRDefault="001A0EAA" w:rsidP="001A0EAA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Tabela nr </w:t>
            </w:r>
            <w:r>
              <w:rPr>
                <w:rFonts w:ascii="Cambria" w:hAnsi="Cambria"/>
                <w:b/>
                <w:color w:val="000000" w:themeColor="text1"/>
                <w:sz w:val="20"/>
              </w:rPr>
              <w:t>2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 (</w:t>
            </w:r>
            <w:r>
              <w:rPr>
                <w:rFonts w:ascii="Cambria" w:hAnsi="Cambria"/>
                <w:b/>
                <w:color w:val="000000" w:themeColor="text1"/>
                <w:sz w:val="20"/>
              </w:rPr>
              <w:t>O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>pracowanie projektów budowlano - wykonawczych wewnętrznej instalacji centralnej ciepłej wody użytkowej dla budynków zakwalifikowanych do udziału w projekcie</w:t>
            </w:r>
            <w:r w:rsidR="00AF2933">
              <w:rPr>
                <w:rFonts w:ascii="Cambria" w:hAnsi="Cambria"/>
                <w:b/>
                <w:color w:val="000000" w:themeColor="text1"/>
                <w:sz w:val="20"/>
              </w:rPr>
              <w:t xml:space="preserve"> </w:t>
            </w:r>
            <w:r w:rsidR="00AF2933" w:rsidRPr="00AF2933">
              <w:rPr>
                <w:rFonts w:ascii="Cambria" w:hAnsi="Cambria" w:cstheme="minorHAnsi"/>
                <w:b/>
                <w:sz w:val="20"/>
              </w:rPr>
              <w:t>wraz z likwidacją indywidualnych piecyków gazowych do c.w.u. i podłączeń instalacji gazowej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>).</w:t>
            </w:r>
          </w:p>
          <w:p w14:paraId="7AF3BEFF" w14:textId="77777777" w:rsidR="000E69E9" w:rsidRPr="00BB3BA9" w:rsidRDefault="000E69E9" w:rsidP="001A0EAA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tbl>
            <w:tblPr>
              <w:tblStyle w:val="Tabela-Siatka"/>
              <w:tblW w:w="4934" w:type="pct"/>
              <w:tblLook w:val="04A0" w:firstRow="1" w:lastRow="0" w:firstColumn="1" w:lastColumn="0" w:noHBand="0" w:noVBand="1"/>
            </w:tblPr>
            <w:tblGrid>
              <w:gridCol w:w="615"/>
              <w:gridCol w:w="2916"/>
              <w:gridCol w:w="1158"/>
              <w:gridCol w:w="997"/>
              <w:gridCol w:w="1274"/>
              <w:gridCol w:w="995"/>
              <w:gridCol w:w="995"/>
              <w:gridCol w:w="1411"/>
            </w:tblGrid>
            <w:tr w:rsidR="002A5780" w:rsidRPr="00BB3BA9" w14:paraId="639DB1E7" w14:textId="62F6435E" w:rsidTr="007E5AFF">
              <w:trPr>
                <w:trHeight w:val="1379"/>
              </w:trPr>
              <w:tc>
                <w:tcPr>
                  <w:tcW w:w="297" w:type="pct"/>
                  <w:tcBorders>
                    <w:bottom w:val="single" w:sz="4" w:space="0" w:color="auto"/>
                  </w:tcBorders>
                  <w:vAlign w:val="center"/>
                </w:tcPr>
                <w:p w14:paraId="5B39138B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07" w:type="pct"/>
                  <w:tcBorders>
                    <w:bottom w:val="single" w:sz="4" w:space="0" w:color="auto"/>
                  </w:tcBorders>
                  <w:vAlign w:val="center"/>
                </w:tcPr>
                <w:p w14:paraId="6D3F8A89" w14:textId="77777777" w:rsidR="002A5780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Przedmiot</w:t>
                  </w:r>
                  <w:r w:rsidR="00372105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  <w:p w14:paraId="37AF9BA1" w14:textId="3AAB66D6" w:rsidR="00372105" w:rsidRPr="00BB3BA9" w:rsidRDefault="00372105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O</w:t>
                  </w: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pracowanie projektów budowlano - wykonawczych wewnętrznej instalacji centralnej ciepłej wody użytkowej</w:t>
                  </w:r>
                  <w:r w:rsidR="00F218B6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wraz z likwidacją piecyków gazowych do c.w.u.</w:t>
                  </w: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dla budynków zakwalifikowany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ch do udziału w projekcie szt. </w:t>
                  </w: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559" w:type="pct"/>
                  <w:tcBorders>
                    <w:bottom w:val="single" w:sz="4" w:space="0" w:color="auto"/>
                  </w:tcBorders>
                  <w:vAlign w:val="center"/>
                </w:tcPr>
                <w:p w14:paraId="66F24B0C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Cena netto </w:t>
                  </w:r>
                </w:p>
                <w:p w14:paraId="78360A36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81" w:type="pct"/>
                  <w:tcBorders>
                    <w:bottom w:val="single" w:sz="4" w:space="0" w:color="auto"/>
                  </w:tcBorders>
                  <w:vAlign w:val="center"/>
                </w:tcPr>
                <w:p w14:paraId="4C32A750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Stawka</w:t>
                  </w:r>
                </w:p>
                <w:p w14:paraId="4E497EE7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615" w:type="pct"/>
                  <w:tcBorders>
                    <w:bottom w:val="single" w:sz="4" w:space="0" w:color="auto"/>
                  </w:tcBorders>
                  <w:vAlign w:val="center"/>
                </w:tcPr>
                <w:p w14:paraId="749651C3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Kwota podatku</w:t>
                  </w:r>
                </w:p>
                <w:p w14:paraId="45CB8A9E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VAT</w:t>
                  </w:r>
                </w:p>
                <w:p w14:paraId="2C91B514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 w zł ]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vAlign w:val="center"/>
                </w:tcPr>
                <w:p w14:paraId="6CDC8665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Cena brutto</w:t>
                  </w:r>
                </w:p>
                <w:p w14:paraId="631CD17E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</w:tcPr>
                <w:p w14:paraId="69F48353" w14:textId="77777777" w:rsidR="002A5780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7E4D2E36" w14:textId="0316EE8F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681" w:type="pct"/>
                  <w:tcBorders>
                    <w:bottom w:val="single" w:sz="4" w:space="0" w:color="auto"/>
                  </w:tcBorders>
                </w:tcPr>
                <w:p w14:paraId="6195AB80" w14:textId="77777777" w:rsidR="002A5780" w:rsidRDefault="002A5780" w:rsidP="002A578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E2C0945" w14:textId="6ED44CDD" w:rsidR="002A5780" w:rsidRDefault="002A5780" w:rsidP="002A578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1C834F15" w14:textId="3A6C7BC0" w:rsidR="002A5780" w:rsidRPr="00BB3BA9" w:rsidRDefault="002A5780" w:rsidP="002A5780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2A5780" w:rsidRPr="00BB3BA9" w14:paraId="7BFF37BF" w14:textId="747D9B9D" w:rsidTr="006C6B04">
              <w:tc>
                <w:tcPr>
                  <w:tcW w:w="29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3BED0AC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A582396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5A07CF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2EA73A1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762C2C0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2D622BB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B2D9EB2" w14:textId="21CE52DE" w:rsidR="002A5780" w:rsidRPr="00BB3BA9" w:rsidRDefault="00EB55D1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8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1C7BEB7" w14:textId="035DA97E" w:rsidR="002A5780" w:rsidRPr="00BB3BA9" w:rsidRDefault="00EB55D1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3 x kol. 7)</w:t>
                  </w:r>
                </w:p>
              </w:tc>
            </w:tr>
            <w:tr w:rsidR="002A5780" w:rsidRPr="00BB3BA9" w14:paraId="46116AC8" w14:textId="36EC1C84" w:rsidTr="00410077">
              <w:tc>
                <w:tcPr>
                  <w:tcW w:w="297" w:type="pct"/>
                  <w:vAlign w:val="center"/>
                </w:tcPr>
                <w:p w14:paraId="090A9619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7" w:type="pct"/>
                </w:tcPr>
                <w:p w14:paraId="762CEC5C" w14:textId="604E3C37" w:rsidR="002A5780" w:rsidRPr="00BB3BA9" w:rsidRDefault="003B3B27" w:rsidP="005A5784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Kosmonautów 3</w:t>
                  </w:r>
                </w:p>
              </w:tc>
              <w:tc>
                <w:tcPr>
                  <w:tcW w:w="559" w:type="pct"/>
                  <w:vAlign w:val="center"/>
                </w:tcPr>
                <w:p w14:paraId="347476DD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vAlign w:val="center"/>
                </w:tcPr>
                <w:p w14:paraId="7300D66C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5" w:type="pct"/>
                  <w:vAlign w:val="center"/>
                </w:tcPr>
                <w:p w14:paraId="022EDAC9" w14:textId="4DED95D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5A8BF3B6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29A68744" w14:textId="602FB50B" w:rsidR="002A5780" w:rsidRPr="00205F7D" w:rsidRDefault="003B3B27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F7D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1B0EC9F9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6017" w:rsidRPr="00BB3BA9" w14:paraId="052F1899" w14:textId="77777777" w:rsidTr="00410077">
              <w:tc>
                <w:tcPr>
                  <w:tcW w:w="297" w:type="pct"/>
                  <w:vAlign w:val="center"/>
                </w:tcPr>
                <w:p w14:paraId="712819A5" w14:textId="0ED10350" w:rsidR="009C6017" w:rsidRPr="00BB3BA9" w:rsidRDefault="009C6017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07" w:type="pct"/>
                </w:tcPr>
                <w:p w14:paraId="2A6CCC5F" w14:textId="03AF5CF4" w:rsidR="009C6017" w:rsidRPr="00BB3BA9" w:rsidRDefault="00205F7D" w:rsidP="005A5784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5</w:t>
                  </w:r>
                </w:p>
              </w:tc>
              <w:tc>
                <w:tcPr>
                  <w:tcW w:w="559" w:type="pct"/>
                  <w:vAlign w:val="center"/>
                </w:tcPr>
                <w:p w14:paraId="2AE9350D" w14:textId="77777777" w:rsidR="009C6017" w:rsidRPr="00BB3BA9" w:rsidRDefault="009C6017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vAlign w:val="center"/>
                </w:tcPr>
                <w:p w14:paraId="4FA4F3B6" w14:textId="28F06A58" w:rsidR="009C6017" w:rsidRPr="00BB3BA9" w:rsidRDefault="006C6B04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5" w:type="pct"/>
                  <w:vAlign w:val="center"/>
                </w:tcPr>
                <w:p w14:paraId="06266B9B" w14:textId="77777777" w:rsidR="009C6017" w:rsidRPr="00BB3BA9" w:rsidRDefault="009C6017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0AFACEA9" w14:textId="77777777" w:rsidR="009C6017" w:rsidRPr="00BB3BA9" w:rsidRDefault="009C6017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52D6E975" w14:textId="21414209" w:rsidR="009C6017" w:rsidRPr="00205F7D" w:rsidRDefault="003B3B27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F7D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19C712F6" w14:textId="77777777" w:rsidR="009C6017" w:rsidRPr="00BB3BA9" w:rsidRDefault="009C6017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2EF9204B" w14:textId="77777777" w:rsidTr="00410077">
              <w:tc>
                <w:tcPr>
                  <w:tcW w:w="297" w:type="pct"/>
                  <w:vAlign w:val="center"/>
                </w:tcPr>
                <w:p w14:paraId="4DFC0F01" w14:textId="0378D16F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7" w:type="pct"/>
                </w:tcPr>
                <w:p w14:paraId="59D870A7" w14:textId="6E3087BA" w:rsidR="006C6B04" w:rsidRPr="00BB3BA9" w:rsidRDefault="00205F7D" w:rsidP="005A5784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6</w:t>
                  </w:r>
                </w:p>
              </w:tc>
              <w:tc>
                <w:tcPr>
                  <w:tcW w:w="559" w:type="pct"/>
                  <w:vAlign w:val="center"/>
                </w:tcPr>
                <w:p w14:paraId="5F66A7F5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</w:tcPr>
                <w:p w14:paraId="0046546C" w14:textId="311F2708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AF18C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5" w:type="pct"/>
                  <w:vAlign w:val="center"/>
                </w:tcPr>
                <w:p w14:paraId="252174B9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0F87AD9C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631BF7B6" w14:textId="5F8F2158" w:rsidR="006C6B04" w:rsidRPr="00205F7D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F7D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42FAEA3E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54C09594" w14:textId="77777777" w:rsidTr="00410077">
              <w:tc>
                <w:tcPr>
                  <w:tcW w:w="297" w:type="pct"/>
                  <w:vAlign w:val="center"/>
                </w:tcPr>
                <w:p w14:paraId="2658B9EF" w14:textId="4D0739BC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07" w:type="pct"/>
                </w:tcPr>
                <w:p w14:paraId="34E1D3C0" w14:textId="33CEDC63" w:rsidR="006C6B04" w:rsidRPr="00BB3BA9" w:rsidRDefault="00205F7D" w:rsidP="005A5784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7</w:t>
                  </w:r>
                </w:p>
              </w:tc>
              <w:tc>
                <w:tcPr>
                  <w:tcW w:w="559" w:type="pct"/>
                  <w:vAlign w:val="center"/>
                </w:tcPr>
                <w:p w14:paraId="568542FE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</w:tcPr>
                <w:p w14:paraId="5167E6BC" w14:textId="13292FA8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AF18C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5" w:type="pct"/>
                  <w:vAlign w:val="center"/>
                </w:tcPr>
                <w:p w14:paraId="1A0B99AF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4A138AD1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6AC14F43" w14:textId="10FF1127" w:rsidR="006C6B04" w:rsidRPr="00205F7D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F7D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150AA74B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7C9B62C4" w14:textId="77777777" w:rsidTr="00410077">
              <w:tc>
                <w:tcPr>
                  <w:tcW w:w="297" w:type="pct"/>
                  <w:vAlign w:val="center"/>
                </w:tcPr>
                <w:p w14:paraId="18F7683C" w14:textId="293EB3CB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07" w:type="pct"/>
                </w:tcPr>
                <w:p w14:paraId="66668A34" w14:textId="5B8EAB44" w:rsidR="006C6B04" w:rsidRPr="00BB3BA9" w:rsidRDefault="003B3B27" w:rsidP="005A5784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Budynek ul. Tysiąclecia </w:t>
                  </w:r>
                  <w:r w:rsidR="00205F7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59" w:type="pct"/>
                  <w:vAlign w:val="center"/>
                </w:tcPr>
                <w:p w14:paraId="06D0E6E1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</w:tcPr>
                <w:p w14:paraId="1735EE21" w14:textId="2E15FA0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AF18C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5" w:type="pct"/>
                  <w:vAlign w:val="center"/>
                </w:tcPr>
                <w:p w14:paraId="0AFD17CC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2A869C3E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0924B3AB" w14:textId="2441B307" w:rsidR="006C6B04" w:rsidRPr="00205F7D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F7D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600D62FD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70C28417" w14:textId="77777777" w:rsidTr="00410077">
              <w:tc>
                <w:tcPr>
                  <w:tcW w:w="297" w:type="pct"/>
                  <w:vAlign w:val="center"/>
                </w:tcPr>
                <w:p w14:paraId="3D563192" w14:textId="65844C0F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07" w:type="pct"/>
                </w:tcPr>
                <w:p w14:paraId="2EB88256" w14:textId="32C0B39D" w:rsidR="006C6B04" w:rsidRPr="00BB3BA9" w:rsidRDefault="00205F7D" w:rsidP="005A5784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1-go Maja 10</w:t>
                  </w:r>
                </w:p>
              </w:tc>
              <w:tc>
                <w:tcPr>
                  <w:tcW w:w="559" w:type="pct"/>
                  <w:vAlign w:val="center"/>
                </w:tcPr>
                <w:p w14:paraId="776CDDFA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</w:tcPr>
                <w:p w14:paraId="268CBDA0" w14:textId="1C25A8A6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AF18C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5" w:type="pct"/>
                  <w:vAlign w:val="center"/>
                </w:tcPr>
                <w:p w14:paraId="00537C12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1DCB62F5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1EA00F20" w14:textId="077DCD51" w:rsidR="006C6B04" w:rsidRPr="00205F7D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F7D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7D70F060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7C7FDC23" w14:textId="77777777" w:rsidTr="00410077">
              <w:tc>
                <w:tcPr>
                  <w:tcW w:w="297" w:type="pct"/>
                  <w:vAlign w:val="center"/>
                </w:tcPr>
                <w:p w14:paraId="715251E0" w14:textId="1F66C912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07" w:type="pct"/>
                </w:tcPr>
                <w:p w14:paraId="7E1BF163" w14:textId="5FAF71CF" w:rsidR="006C6B04" w:rsidRPr="00BB3BA9" w:rsidRDefault="00205F7D" w:rsidP="005A5784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1-go Maja 12</w:t>
                  </w:r>
                </w:p>
              </w:tc>
              <w:tc>
                <w:tcPr>
                  <w:tcW w:w="559" w:type="pct"/>
                  <w:vAlign w:val="center"/>
                </w:tcPr>
                <w:p w14:paraId="11085C47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</w:tcPr>
                <w:p w14:paraId="08C8C645" w14:textId="6BC3B46E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AF18C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5" w:type="pct"/>
                  <w:vAlign w:val="center"/>
                </w:tcPr>
                <w:p w14:paraId="196AFA91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381B5AAD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0C727C10" w14:textId="003A51A1" w:rsidR="006C6B04" w:rsidRPr="00205F7D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F7D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1F0E23CB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3A1BD6C0" w14:textId="77777777" w:rsidTr="00410077">
              <w:tc>
                <w:tcPr>
                  <w:tcW w:w="297" w:type="pct"/>
                  <w:vAlign w:val="center"/>
                </w:tcPr>
                <w:p w14:paraId="502D3029" w14:textId="453C876A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07" w:type="pct"/>
                </w:tcPr>
                <w:p w14:paraId="709D8210" w14:textId="02B9FBDE" w:rsidR="006C6B04" w:rsidRPr="00BB3BA9" w:rsidRDefault="00205F7D" w:rsidP="005A5784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Narutowicza 1</w:t>
                  </w:r>
                </w:p>
              </w:tc>
              <w:tc>
                <w:tcPr>
                  <w:tcW w:w="559" w:type="pct"/>
                  <w:vAlign w:val="center"/>
                </w:tcPr>
                <w:p w14:paraId="6593929A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</w:tcPr>
                <w:p w14:paraId="696C0246" w14:textId="4DEDCEC8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AF18C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5" w:type="pct"/>
                  <w:vAlign w:val="center"/>
                </w:tcPr>
                <w:p w14:paraId="6FA01995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6C026761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3344F6FD" w14:textId="585A3F9D" w:rsidR="006C6B04" w:rsidRPr="00205F7D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F7D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77C42066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7F8C1AB2" w14:textId="77777777" w:rsidTr="00410077">
              <w:tc>
                <w:tcPr>
                  <w:tcW w:w="297" w:type="pct"/>
                  <w:vAlign w:val="center"/>
                </w:tcPr>
                <w:p w14:paraId="590A5A97" w14:textId="3E23B91C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07" w:type="pct"/>
                </w:tcPr>
                <w:p w14:paraId="7D4240B2" w14:textId="44C119F9" w:rsidR="006C6B04" w:rsidRPr="00BB3BA9" w:rsidRDefault="00205F7D" w:rsidP="005A5784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Narutowicza 2</w:t>
                  </w:r>
                </w:p>
              </w:tc>
              <w:tc>
                <w:tcPr>
                  <w:tcW w:w="559" w:type="pct"/>
                  <w:vAlign w:val="center"/>
                </w:tcPr>
                <w:p w14:paraId="71B8F7CE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</w:tcPr>
                <w:p w14:paraId="60077F83" w14:textId="37229B02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AF18C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5" w:type="pct"/>
                  <w:vAlign w:val="center"/>
                </w:tcPr>
                <w:p w14:paraId="1AB3B12A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7AA0534C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73A88FE7" w14:textId="194757BC" w:rsidR="006C6B04" w:rsidRPr="00205F7D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F7D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24A59684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2C0455A4" w14:textId="77777777" w:rsidTr="00410077">
              <w:tc>
                <w:tcPr>
                  <w:tcW w:w="297" w:type="pct"/>
                  <w:vAlign w:val="center"/>
                </w:tcPr>
                <w:p w14:paraId="254225EB" w14:textId="2A3D2F8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07" w:type="pct"/>
                </w:tcPr>
                <w:p w14:paraId="75B574F2" w14:textId="1E3AD3D4" w:rsidR="006C6B04" w:rsidRPr="00BB3BA9" w:rsidRDefault="003B3B27" w:rsidP="005A5784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Budynek ul. Narutowicza </w:t>
                  </w:r>
                  <w:r w:rsidR="00205F7D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9" w:type="pct"/>
                  <w:vAlign w:val="center"/>
                </w:tcPr>
                <w:p w14:paraId="4D545A2E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</w:tcPr>
                <w:p w14:paraId="381470B3" w14:textId="45A17916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AF18C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5" w:type="pct"/>
                  <w:vAlign w:val="center"/>
                </w:tcPr>
                <w:p w14:paraId="033462A4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0BB8D85E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4D5136C3" w14:textId="60FD8629" w:rsidR="006C6B04" w:rsidRPr="00205F7D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F7D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3FAEB28B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132033C9" w14:textId="77777777" w:rsidTr="00410077">
              <w:tc>
                <w:tcPr>
                  <w:tcW w:w="297" w:type="pct"/>
                  <w:vAlign w:val="center"/>
                </w:tcPr>
                <w:p w14:paraId="18632748" w14:textId="4501E51F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07" w:type="pct"/>
                </w:tcPr>
                <w:p w14:paraId="2EE6C3D5" w14:textId="7381F7B2" w:rsidR="006C6B04" w:rsidRPr="00BB3BA9" w:rsidRDefault="00205F7D" w:rsidP="005A5784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Niepodległości 4</w:t>
                  </w:r>
                </w:p>
              </w:tc>
              <w:tc>
                <w:tcPr>
                  <w:tcW w:w="559" w:type="pct"/>
                  <w:vAlign w:val="center"/>
                </w:tcPr>
                <w:p w14:paraId="65F39193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</w:tcPr>
                <w:p w14:paraId="4C24B461" w14:textId="5EAF2745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AF18C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5" w:type="pct"/>
                  <w:vAlign w:val="center"/>
                </w:tcPr>
                <w:p w14:paraId="3728D05F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33CE8BE7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15D9EA06" w14:textId="7910BBF1" w:rsidR="006C6B04" w:rsidRPr="00205F7D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F7D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63F39822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73AC5C27" w14:textId="77777777" w:rsidTr="00410077">
              <w:tc>
                <w:tcPr>
                  <w:tcW w:w="297" w:type="pct"/>
                  <w:vAlign w:val="center"/>
                </w:tcPr>
                <w:p w14:paraId="556F5AEB" w14:textId="766C82CA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07" w:type="pct"/>
                </w:tcPr>
                <w:p w14:paraId="2BFFCC5A" w14:textId="50DA2BB0" w:rsidR="006C6B04" w:rsidRPr="00BB3BA9" w:rsidRDefault="003B3B27" w:rsidP="005A5784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Niepodległości 6</w:t>
                  </w:r>
                </w:p>
              </w:tc>
              <w:tc>
                <w:tcPr>
                  <w:tcW w:w="559" w:type="pct"/>
                  <w:vAlign w:val="center"/>
                </w:tcPr>
                <w:p w14:paraId="0F4F7084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</w:tcPr>
                <w:p w14:paraId="759C26EE" w14:textId="00825996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AF18C6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615" w:type="pct"/>
                  <w:vAlign w:val="center"/>
                </w:tcPr>
                <w:p w14:paraId="028E7465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vAlign w:val="center"/>
                </w:tcPr>
                <w:p w14:paraId="2E140AF4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D9D9D9" w:themeFill="background1" w:themeFillShade="D9"/>
                </w:tcPr>
                <w:p w14:paraId="51F4F853" w14:textId="1206FFB8" w:rsidR="006C6B04" w:rsidRPr="00205F7D" w:rsidRDefault="003B3B27" w:rsidP="006C6B0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5F7D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1" w:type="pct"/>
                </w:tcPr>
                <w:p w14:paraId="3DE77626" w14:textId="77777777" w:rsidR="006C6B04" w:rsidRPr="00BB3BA9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C6B04" w:rsidRPr="00BB3BA9" w14:paraId="7B3EFC53" w14:textId="77777777" w:rsidTr="000E69E9">
              <w:trPr>
                <w:trHeight w:val="734"/>
              </w:trPr>
              <w:tc>
                <w:tcPr>
                  <w:tcW w:w="4319" w:type="pct"/>
                  <w:gridSpan w:val="7"/>
                  <w:vAlign w:val="center"/>
                </w:tcPr>
                <w:p w14:paraId="1B8E5301" w14:textId="3E343305" w:rsidR="006C6B04" w:rsidRPr="000E69E9" w:rsidRDefault="000E69E9" w:rsidP="000E69E9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</w:tc>
              <w:tc>
                <w:tcPr>
                  <w:tcW w:w="681" w:type="pct"/>
                </w:tcPr>
                <w:p w14:paraId="3E1308A2" w14:textId="77777777" w:rsidR="006C6B04" w:rsidRPr="00BB3BA9" w:rsidRDefault="006C6B04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253A4716" w14:textId="25AD072A" w:rsidR="001A0EAA" w:rsidRDefault="001A0EAA" w:rsidP="001A0EAA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28C1A75D" w14:textId="77777777" w:rsidR="000E69E9" w:rsidRPr="00BB3BA9" w:rsidRDefault="000E69E9" w:rsidP="001A0EAA">
            <w:pPr>
              <w:pStyle w:val="Bezodstpw"/>
              <w:ind w:left="0" w:firstLine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0DDDF131" w14:textId="49D7790C" w:rsidR="000E69E9" w:rsidRDefault="000E69E9" w:rsidP="006C6B0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A4BA22A" w14:textId="5AB210BF" w:rsidR="000E69E9" w:rsidRDefault="000E69E9" w:rsidP="006C6B0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C3944F4" w14:textId="3C172F1D" w:rsidR="00C45BE4" w:rsidRDefault="00C45BE4" w:rsidP="006C6B0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07749B8" w14:textId="5B53FE0B" w:rsidR="00C45BE4" w:rsidRDefault="00C45BE4" w:rsidP="006C6B0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045E2E8" w14:textId="541EC23C" w:rsidR="00C45BE4" w:rsidRDefault="00C45BE4" w:rsidP="006C6B0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B0E5D7A" w14:textId="3124D774" w:rsidR="00C45BE4" w:rsidRDefault="00C45BE4" w:rsidP="006C6B0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D6A5794" w14:textId="5C950019" w:rsidR="00C45BE4" w:rsidRDefault="00C45BE4" w:rsidP="006C6B0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B31AF8C" w14:textId="1C28805A" w:rsidR="00F218B6" w:rsidRDefault="00F218B6" w:rsidP="006C6B0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8D0C526" w14:textId="5C283572" w:rsidR="00F218B6" w:rsidRDefault="00F218B6" w:rsidP="006C6B0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D972CCF" w14:textId="77777777" w:rsidR="00F218B6" w:rsidRDefault="00F218B6" w:rsidP="006C6B0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F027638" w14:textId="77777777" w:rsidR="00C45BE4" w:rsidRDefault="00C45BE4" w:rsidP="006C6B0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92AC236" w14:textId="77777777" w:rsidR="000E69E9" w:rsidRDefault="000E69E9" w:rsidP="006C6B04">
            <w:pPr>
              <w:pStyle w:val="Bezodstpw"/>
              <w:ind w:left="0" w:right="14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F90EBA5" w14:textId="77777777" w:rsidR="00777449" w:rsidRPr="00AC54E8" w:rsidRDefault="00777449" w:rsidP="001A0EAA">
            <w:pPr>
              <w:pStyle w:val="Bezodstpw"/>
              <w:ind w:right="142" w:hanging="179"/>
              <w:rPr>
                <w:rFonts w:ascii="Cambria" w:hAnsi="Cambria"/>
                <w:b/>
                <w:sz w:val="10"/>
                <w:szCs w:val="10"/>
              </w:rPr>
            </w:pPr>
          </w:p>
          <w:p w14:paraId="21BDFB29" w14:textId="143E0737" w:rsidR="00375DE3" w:rsidRDefault="00375DE3" w:rsidP="00375DE3">
            <w:pPr>
              <w:pStyle w:val="Bezodstpw"/>
              <w:ind w:right="142" w:hanging="17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>nr</w:t>
            </w:r>
            <w:r w:rsidR="00EC6D41">
              <w:rPr>
                <w:rFonts w:ascii="Cambria" w:hAnsi="Cambria"/>
                <w:b/>
                <w:color w:val="000000" w:themeColor="text1"/>
                <w:sz w:val="20"/>
              </w:rPr>
              <w:t xml:space="preserve"> 3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 xml:space="preserve"> (Wykonanie węzłów cieplnych</w:t>
            </w:r>
            <w:r w:rsidR="006C6B04">
              <w:rPr>
                <w:rFonts w:ascii="Cambria" w:hAnsi="Cambria"/>
                <w:b/>
                <w:sz w:val="20"/>
              </w:rPr>
              <w:t xml:space="preserve"> dwufunkcyjnych w budynkach wielorodzinnych</w:t>
            </w:r>
            <w:r>
              <w:rPr>
                <w:rFonts w:ascii="Cambria" w:hAnsi="Cambria"/>
                <w:b/>
                <w:sz w:val="20"/>
              </w:rPr>
              <w:t>).</w:t>
            </w:r>
          </w:p>
          <w:p w14:paraId="105920B3" w14:textId="77777777" w:rsidR="00375DE3" w:rsidRPr="006B4AF3" w:rsidRDefault="00375DE3" w:rsidP="00375DE3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3"/>
              <w:gridCol w:w="2267"/>
              <w:gridCol w:w="1480"/>
              <w:gridCol w:w="1227"/>
              <w:gridCol w:w="992"/>
              <w:gridCol w:w="1134"/>
              <w:gridCol w:w="851"/>
              <w:gridCol w:w="1979"/>
            </w:tblGrid>
            <w:tr w:rsidR="00375DE3" w:rsidRPr="00C918BF" w14:paraId="31496A6C" w14:textId="77777777" w:rsidTr="00E72004">
              <w:trPr>
                <w:trHeight w:val="91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82D79" w14:textId="77777777" w:rsidR="00375DE3" w:rsidRPr="00E170AC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54882" w14:textId="77777777" w:rsidR="00375DE3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12A140BF" w14:textId="77777777" w:rsidR="00375DE3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węzłów cieplnych</w:t>
                  </w:r>
                  <w:r w:rsidR="006C6B0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:</w:t>
                  </w:r>
                </w:p>
                <w:p w14:paraId="17BB7CFE" w14:textId="531AD813" w:rsidR="006C6B04" w:rsidRPr="00E170AC" w:rsidRDefault="006C6B04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C6B04">
                    <w:rPr>
                      <w:rFonts w:ascii="Cambria" w:hAnsi="Cambria" w:cs="Segoe UI"/>
                      <w:sz w:val="14"/>
                      <w:szCs w:val="14"/>
                    </w:rPr>
                    <w:t xml:space="preserve">Węzeł dwufunkcyjny </w:t>
                  </w:r>
                  <w:r w:rsidRPr="006C6B04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do c.o. i c.w.u. w budynkach wielorodzinnych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6E6FB" w14:textId="77777777" w:rsidR="00375DE3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B3BA9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Nazwa producenta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kompaktowych węzłów cieplnych</w:t>
                  </w:r>
                </w:p>
                <w:p w14:paraId="19C7E255" w14:textId="77777777" w:rsidR="00375DE3" w:rsidRPr="00E170AC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2A4BB" w14:textId="77777777" w:rsidR="00375DE3" w:rsidRPr="00E170AC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BB66936" w14:textId="77777777" w:rsidR="00375DE3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0FEEF6D7" w14:textId="77777777" w:rsidR="00375DE3" w:rsidRPr="00E170AC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04EC0" w14:textId="77777777" w:rsidR="00375DE3" w:rsidRPr="008F570E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E5A01E1" w14:textId="77777777" w:rsidR="00375DE3" w:rsidRPr="00E170AC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6DE50" w14:textId="77777777" w:rsidR="00375DE3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688BB180" w14:textId="77777777" w:rsidR="00375DE3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22560E1" w14:textId="77777777" w:rsidR="00375DE3" w:rsidRPr="00E170AC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2685C" w14:textId="77777777" w:rsidR="00375DE3" w:rsidRPr="00E170AC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A7C59" w14:textId="77777777" w:rsidR="00375DE3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02311D9B" w14:textId="77777777" w:rsidR="00375DE3" w:rsidRPr="00E170AC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375DE3" w:rsidRPr="00C918BF" w14:paraId="3A7BBA11" w14:textId="77777777" w:rsidTr="00E72004">
              <w:trPr>
                <w:trHeight w:val="29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848408" w14:textId="77777777" w:rsidR="00375DE3" w:rsidRPr="00F32BDE" w:rsidRDefault="00375DE3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CA0CBC" w14:textId="77777777" w:rsidR="00375DE3" w:rsidRPr="00F32BDE" w:rsidRDefault="00375DE3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575C5D" w14:textId="77777777" w:rsidR="00375DE3" w:rsidRPr="00F32BDE" w:rsidRDefault="00375DE3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7F5457" w14:textId="77777777" w:rsidR="00375DE3" w:rsidRPr="00F32BDE" w:rsidRDefault="00375DE3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D397C7" w14:textId="77777777" w:rsidR="00375DE3" w:rsidRPr="00F32BDE" w:rsidRDefault="00375DE3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725EAC" w14:textId="77777777" w:rsidR="00375DE3" w:rsidRPr="00F32BDE" w:rsidRDefault="00375DE3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32BD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7A6BADD" w14:textId="77777777" w:rsidR="00375DE3" w:rsidRPr="00F32BDE" w:rsidRDefault="00375DE3" w:rsidP="000275E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5B7A9C" w14:textId="5D0B23D3" w:rsidR="00375DE3" w:rsidRPr="00F32BDE" w:rsidRDefault="00375DE3" w:rsidP="000275EE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4 x kol. 7)</w:t>
                  </w:r>
                </w:p>
              </w:tc>
            </w:tr>
            <w:tr w:rsidR="00375DE3" w:rsidRPr="00C918BF" w14:paraId="62B5F994" w14:textId="77777777" w:rsidTr="00E72004">
              <w:trPr>
                <w:trHeight w:val="148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E00B5" w14:textId="77777777" w:rsidR="00375DE3" w:rsidRPr="00E170AC" w:rsidRDefault="00375DE3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DF420" w14:textId="4D9C97E4" w:rsidR="00375DE3" w:rsidRPr="00E170AC" w:rsidRDefault="00E72004" w:rsidP="00C42F1D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Kosmonautów 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B3755" w14:textId="77777777" w:rsidR="00375DE3" w:rsidRPr="00E170AC" w:rsidRDefault="00375DE3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68B32" w14:textId="77777777" w:rsidR="00375DE3" w:rsidRPr="00E170AC" w:rsidRDefault="00375DE3" w:rsidP="000275EE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6FCC4" w14:textId="77777777" w:rsidR="00375DE3" w:rsidRPr="00E170AC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BD1EE" w14:textId="77777777" w:rsidR="00375DE3" w:rsidRPr="00E170AC" w:rsidRDefault="00375DE3" w:rsidP="000275E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417280" w14:textId="47A0E347" w:rsidR="00375DE3" w:rsidRPr="00E170AC" w:rsidRDefault="00E72004" w:rsidP="00375DE3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26693" w14:textId="77777777" w:rsidR="00375DE3" w:rsidRPr="00E170AC" w:rsidRDefault="00375DE3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C6B04" w:rsidRPr="00C918BF" w14:paraId="6FBD9A74" w14:textId="77777777" w:rsidTr="00E72004">
              <w:trPr>
                <w:trHeight w:val="148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6F816" w14:textId="4373BD2E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82422" w14:textId="1E51CB94" w:rsidR="006C6B04" w:rsidRPr="00E170AC" w:rsidRDefault="00E72004" w:rsidP="00C42F1D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EF26A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6799D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46336" w14:textId="1F067CB5" w:rsidR="006C6B04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5D441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EED1B" w14:textId="77777777" w:rsidR="006C6B04" w:rsidRPr="00E170AC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6ADA29" w14:textId="023BE99F" w:rsidR="006C6B04" w:rsidRDefault="00E72004" w:rsidP="006C6B0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016F6" w14:textId="77777777" w:rsidR="006C6B04" w:rsidRPr="00E170AC" w:rsidRDefault="006C6B04" w:rsidP="006C6B0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C6B04" w:rsidRPr="00C918BF" w14:paraId="1D8FB0EB" w14:textId="77777777" w:rsidTr="00E72004">
              <w:trPr>
                <w:trHeight w:val="148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75898" w14:textId="4A2D5797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EA43A" w14:textId="39E36512" w:rsidR="006C6B04" w:rsidRPr="00E170AC" w:rsidRDefault="00E72004" w:rsidP="00C42F1D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EF2D9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76E5C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19F41" w14:textId="56EAFDF3" w:rsidR="006C6B04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5D441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766AA" w14:textId="77777777" w:rsidR="006C6B04" w:rsidRPr="00E170AC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5A70BB" w14:textId="4F7E2F89" w:rsidR="006C6B04" w:rsidRDefault="00E72004" w:rsidP="006C6B0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3A222" w14:textId="77777777" w:rsidR="006C6B04" w:rsidRPr="00E170AC" w:rsidRDefault="006C6B04" w:rsidP="006C6B0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C6B04" w:rsidRPr="00C918BF" w14:paraId="393834E2" w14:textId="77777777" w:rsidTr="00E72004">
              <w:trPr>
                <w:trHeight w:val="148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669EA" w14:textId="48861971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9E357" w14:textId="3B2819A7" w:rsidR="006C6B04" w:rsidRPr="00E170AC" w:rsidRDefault="00E72004" w:rsidP="00C42F1D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35653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38033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9FA66" w14:textId="69332786" w:rsidR="006C6B04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C1B0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7D4AC" w14:textId="77777777" w:rsidR="006C6B04" w:rsidRPr="00E170AC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76BE79" w14:textId="36F26C25" w:rsidR="006C6B04" w:rsidRDefault="00E72004" w:rsidP="006C6B0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608B0" w14:textId="77777777" w:rsidR="006C6B04" w:rsidRPr="00E170AC" w:rsidRDefault="006C6B04" w:rsidP="006C6B0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C6B04" w:rsidRPr="00C918BF" w14:paraId="4252A813" w14:textId="77777777" w:rsidTr="00E72004">
              <w:trPr>
                <w:trHeight w:val="148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19FFD" w14:textId="5B8AD8DE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3773E" w14:textId="1A8C9E67" w:rsidR="006C6B04" w:rsidRPr="00E170AC" w:rsidRDefault="00E72004" w:rsidP="00C42F1D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24031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57A42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00361" w14:textId="6A8024E8" w:rsidR="006C6B04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C1B0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E6C12" w14:textId="77777777" w:rsidR="006C6B04" w:rsidRPr="00E170AC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149B1F" w14:textId="0D2B9BF7" w:rsidR="006C6B04" w:rsidRDefault="00E72004" w:rsidP="006C6B0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FD105" w14:textId="77777777" w:rsidR="006C6B04" w:rsidRPr="00E170AC" w:rsidRDefault="006C6B04" w:rsidP="006C6B0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C6B04" w:rsidRPr="00C918BF" w14:paraId="36E52119" w14:textId="77777777" w:rsidTr="00E72004">
              <w:trPr>
                <w:trHeight w:val="148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6B305" w14:textId="78AEAE29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ECA04" w14:textId="30CFB3FC" w:rsidR="006C6B04" w:rsidRPr="00E170AC" w:rsidRDefault="00E72004" w:rsidP="00C42F1D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1-go Maja 10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8D764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BEC4B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4F8B4" w14:textId="5114C154" w:rsidR="006C6B04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C1B0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5C3D0" w14:textId="77777777" w:rsidR="006C6B04" w:rsidRPr="00E170AC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360C21" w14:textId="5D0B0202" w:rsidR="006C6B04" w:rsidRDefault="00E72004" w:rsidP="006C6B0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C3AB6" w14:textId="77777777" w:rsidR="006C6B04" w:rsidRPr="00E170AC" w:rsidRDefault="006C6B04" w:rsidP="006C6B0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C6B04" w:rsidRPr="00C918BF" w14:paraId="55E6638D" w14:textId="77777777" w:rsidTr="00E72004">
              <w:trPr>
                <w:trHeight w:val="148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2F48C" w14:textId="605C6237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C7C25" w14:textId="03696B5A" w:rsidR="006C6B04" w:rsidRPr="00E170AC" w:rsidRDefault="00E72004" w:rsidP="00C42F1D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1-go Maja 12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376C0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F7F63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6D86D" w14:textId="2449A6AF" w:rsidR="006C6B04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C1B0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990D0" w14:textId="77777777" w:rsidR="006C6B04" w:rsidRPr="00E170AC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F52C6A" w14:textId="0A58F82C" w:rsidR="006C6B04" w:rsidRDefault="00E72004" w:rsidP="006C6B0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5C8D5" w14:textId="77777777" w:rsidR="006C6B04" w:rsidRPr="00E170AC" w:rsidRDefault="006C6B04" w:rsidP="006C6B0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C6B04" w:rsidRPr="00C918BF" w14:paraId="3826CC2D" w14:textId="77777777" w:rsidTr="00E72004">
              <w:trPr>
                <w:trHeight w:val="148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F1C23" w14:textId="5330B39E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73AE3" w14:textId="6CA6CB9E" w:rsidR="006C6B04" w:rsidRPr="00E170AC" w:rsidRDefault="00E72004" w:rsidP="00C42F1D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Narutowicza 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AFDF0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CDA78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61837" w14:textId="388C4205" w:rsidR="006C6B04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C1B0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BE21B" w14:textId="77777777" w:rsidR="006C6B04" w:rsidRPr="00E170AC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FDDD68" w14:textId="1235639D" w:rsidR="006C6B04" w:rsidRDefault="00E72004" w:rsidP="006C6B0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3B015" w14:textId="77777777" w:rsidR="006C6B04" w:rsidRPr="00E170AC" w:rsidRDefault="006C6B04" w:rsidP="006C6B0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C6B04" w:rsidRPr="00C918BF" w14:paraId="73EF88D3" w14:textId="77777777" w:rsidTr="00E72004">
              <w:trPr>
                <w:trHeight w:val="148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97A57" w14:textId="0E6793DC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71D05" w14:textId="6D6FC32E" w:rsidR="006C6B04" w:rsidRPr="00E170AC" w:rsidRDefault="00E72004" w:rsidP="00C42F1D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Narutowicza 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1123F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5D507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A34BA" w14:textId="77CD875D" w:rsidR="006C6B04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C1B0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58C7A" w14:textId="77777777" w:rsidR="006C6B04" w:rsidRPr="00E170AC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6AF40B" w14:textId="253B3748" w:rsidR="006C6B04" w:rsidRDefault="00E72004" w:rsidP="006C6B0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12E06" w14:textId="77777777" w:rsidR="006C6B04" w:rsidRPr="00E170AC" w:rsidRDefault="006C6B04" w:rsidP="006C6B0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C6B04" w:rsidRPr="00C918BF" w14:paraId="2546ECBD" w14:textId="77777777" w:rsidTr="00E72004">
              <w:trPr>
                <w:trHeight w:val="148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0EF07" w14:textId="384A4992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EBA6E" w14:textId="43BBAC2F" w:rsidR="006C6B04" w:rsidRPr="00E170AC" w:rsidRDefault="00E72004" w:rsidP="00C42F1D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Narutowicza 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2F476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93F4A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DCD6E" w14:textId="22CEFAEA" w:rsidR="006C6B04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C1B0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EBCBF" w14:textId="77777777" w:rsidR="006C6B04" w:rsidRPr="00E170AC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8B9F4F" w14:textId="6BC4964D" w:rsidR="006C6B04" w:rsidRDefault="00E72004" w:rsidP="006C6B0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B952E" w14:textId="77777777" w:rsidR="006C6B04" w:rsidRPr="00E170AC" w:rsidRDefault="006C6B04" w:rsidP="006C6B0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C6B04" w:rsidRPr="00C918BF" w14:paraId="35A73216" w14:textId="77777777" w:rsidTr="00E72004">
              <w:trPr>
                <w:trHeight w:val="148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4DF22" w14:textId="4846C7C9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0F856" w14:textId="2AC88FE0" w:rsidR="006C6B04" w:rsidRPr="00E170AC" w:rsidRDefault="00E72004" w:rsidP="00C42F1D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Niepodległości 4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3E50B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69CC2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87612" w14:textId="797CADDC" w:rsidR="006C6B04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C1B0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68834" w14:textId="77777777" w:rsidR="006C6B04" w:rsidRPr="00E170AC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03E984" w14:textId="6FC6FD4F" w:rsidR="006C6B04" w:rsidRDefault="00E72004" w:rsidP="006C6B0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23064" w14:textId="77777777" w:rsidR="006C6B04" w:rsidRPr="00E170AC" w:rsidRDefault="006C6B04" w:rsidP="006C6B0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C6B04" w:rsidRPr="00C918BF" w14:paraId="6614E7A1" w14:textId="77777777" w:rsidTr="00E72004">
              <w:trPr>
                <w:trHeight w:val="148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953F3" w14:textId="569B03A0" w:rsidR="006C6B04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688F0" w14:textId="6237661A" w:rsidR="006C6B04" w:rsidRPr="00E170AC" w:rsidRDefault="00E72004" w:rsidP="00C42F1D">
                  <w:pPr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Niepodległości 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03C18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E6DEA" w14:textId="77777777" w:rsidR="006C6B04" w:rsidRPr="00E170AC" w:rsidRDefault="006C6B04" w:rsidP="006C6B04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B73F7" w14:textId="3F26BC5F" w:rsidR="006C6B04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C1B0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C88EC" w14:textId="77777777" w:rsidR="006C6B04" w:rsidRPr="00E170AC" w:rsidRDefault="006C6B04" w:rsidP="006C6B0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AD966F" w14:textId="3FF0AAEC" w:rsidR="006C6B04" w:rsidRDefault="00E72004" w:rsidP="006C6B04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0EBDA" w14:textId="77777777" w:rsidR="006C6B04" w:rsidRPr="00E170AC" w:rsidRDefault="006C6B04" w:rsidP="006C6B04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C6B04" w:rsidRPr="00C918BF" w14:paraId="16B991E5" w14:textId="77777777" w:rsidTr="000E69E9">
              <w:trPr>
                <w:trHeight w:val="772"/>
              </w:trPr>
              <w:tc>
                <w:tcPr>
                  <w:tcW w:w="83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DB57B" w14:textId="441B6330" w:rsidR="006C6B04" w:rsidRPr="000E69E9" w:rsidRDefault="000E69E9" w:rsidP="000E69E9">
                  <w:pPr>
                    <w:jc w:val="right"/>
                    <w:rPr>
                      <w:rStyle w:val="Odwoaniedokomentarza"/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7F331" w14:textId="77777777" w:rsidR="006C6B04" w:rsidRPr="00E170AC" w:rsidRDefault="006C6B04" w:rsidP="000275EE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E56321E" w14:textId="77777777" w:rsidR="00C45BE4" w:rsidRDefault="00C45BE4" w:rsidP="002A6B1B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50BB9208" w14:textId="21FBA784" w:rsidR="001A0EAA" w:rsidRDefault="001A0EAA" w:rsidP="001A0EAA">
            <w:pPr>
              <w:pStyle w:val="Bezodstpw"/>
              <w:ind w:right="142" w:hanging="17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>
              <w:rPr>
                <w:rFonts w:ascii="Cambria" w:hAnsi="Cambria"/>
                <w:b/>
                <w:sz w:val="20"/>
              </w:rPr>
              <w:t xml:space="preserve">nr </w:t>
            </w:r>
            <w:r w:rsidR="00EC6D41">
              <w:rPr>
                <w:rFonts w:ascii="Cambria" w:hAnsi="Cambria"/>
                <w:b/>
                <w:sz w:val="20"/>
              </w:rPr>
              <w:t>4</w:t>
            </w:r>
            <w:r>
              <w:rPr>
                <w:rFonts w:ascii="Cambria" w:hAnsi="Cambria"/>
                <w:b/>
                <w:sz w:val="20"/>
              </w:rPr>
              <w:t xml:space="preserve"> (Wykonanie </w:t>
            </w:r>
            <w:r w:rsidRPr="00AC54E8">
              <w:rPr>
                <w:rFonts w:ascii="Cambria" w:hAnsi="Cambria"/>
                <w:b/>
                <w:sz w:val="20"/>
              </w:rPr>
              <w:t>wewnętrznych instalacji cen</w:t>
            </w:r>
            <w:r>
              <w:rPr>
                <w:rFonts w:ascii="Cambria" w:hAnsi="Cambria"/>
                <w:b/>
                <w:sz w:val="20"/>
              </w:rPr>
              <w:t>tralnej ciepłej wody użytkowej)</w:t>
            </w:r>
            <w:r w:rsidR="003B3B27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46DE0AD5" w14:textId="77777777" w:rsidR="001A0EAA" w:rsidRPr="00C90CB8" w:rsidRDefault="001A0EAA" w:rsidP="001A0EAA">
            <w:pPr>
              <w:pStyle w:val="Bezodstpw"/>
              <w:ind w:right="142" w:hanging="179"/>
              <w:rPr>
                <w:rFonts w:ascii="Cambria" w:hAnsi="Cambria"/>
                <w:b/>
                <w:sz w:val="36"/>
                <w:szCs w:val="36"/>
              </w:rPr>
            </w:pPr>
          </w:p>
          <w:tbl>
            <w:tblPr>
              <w:tblStyle w:val="Tabela-Siatka"/>
              <w:tblW w:w="4962" w:type="pct"/>
              <w:tblLook w:val="04A0" w:firstRow="1" w:lastRow="0" w:firstColumn="1" w:lastColumn="0" w:noHBand="0" w:noVBand="1"/>
            </w:tblPr>
            <w:tblGrid>
              <w:gridCol w:w="623"/>
              <w:gridCol w:w="2232"/>
              <w:gridCol w:w="1298"/>
              <w:gridCol w:w="1282"/>
              <w:gridCol w:w="996"/>
              <w:gridCol w:w="1140"/>
              <w:gridCol w:w="857"/>
              <w:gridCol w:w="1992"/>
            </w:tblGrid>
            <w:tr w:rsidR="002A5780" w:rsidRPr="00BB3BA9" w14:paraId="1903E709" w14:textId="525D8868" w:rsidTr="004B5030">
              <w:trPr>
                <w:trHeight w:val="723"/>
              </w:trPr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4F52639F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071" w:type="pct"/>
                  <w:tcBorders>
                    <w:bottom w:val="single" w:sz="4" w:space="0" w:color="auto"/>
                  </w:tcBorders>
                  <w:vAlign w:val="center"/>
                </w:tcPr>
                <w:p w14:paraId="24900197" w14:textId="77777777" w:rsidR="002A5780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Przedmiot</w:t>
                  </w:r>
                  <w:r w:rsidR="006C6B04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: </w:t>
                  </w:r>
                </w:p>
                <w:p w14:paraId="26C4A73A" w14:textId="7F9E5D36" w:rsidR="006C6B04" w:rsidRPr="00BB3BA9" w:rsidRDefault="006C6B04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AC54E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Wykonanie wewnętrznych instalacji centralnej ciepłej wody użytkowej</w:t>
                  </w:r>
                </w:p>
              </w:tc>
              <w:tc>
                <w:tcPr>
                  <w:tcW w:w="623" w:type="pct"/>
                  <w:tcBorders>
                    <w:bottom w:val="single" w:sz="4" w:space="0" w:color="auto"/>
                  </w:tcBorders>
                  <w:vAlign w:val="center"/>
                </w:tcPr>
                <w:p w14:paraId="61501517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Cena netto </w:t>
                  </w:r>
                </w:p>
                <w:p w14:paraId="5845F5F6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615" w:type="pct"/>
                  <w:tcBorders>
                    <w:bottom w:val="single" w:sz="4" w:space="0" w:color="auto"/>
                  </w:tcBorders>
                  <w:vAlign w:val="center"/>
                </w:tcPr>
                <w:p w14:paraId="0EF9B9B5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Stawka</w:t>
                  </w:r>
                </w:p>
                <w:p w14:paraId="1D561857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</w:tcPr>
                <w:p w14:paraId="0AF0954E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Kwota podatku</w:t>
                  </w:r>
                </w:p>
                <w:p w14:paraId="4A9C80B1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VAT</w:t>
                  </w:r>
                </w:p>
                <w:p w14:paraId="7101D858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 w zł ]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6ED5A433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Cena brutto</w:t>
                  </w:r>
                </w:p>
                <w:p w14:paraId="150918AA" w14:textId="77777777" w:rsidR="002A5780" w:rsidRPr="00BB3BA9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10" w:type="pct"/>
                  <w:tcBorders>
                    <w:bottom w:val="single" w:sz="4" w:space="0" w:color="auto"/>
                  </w:tcBorders>
                </w:tcPr>
                <w:p w14:paraId="01B1C25B" w14:textId="77777777" w:rsidR="002A5780" w:rsidRDefault="002A5780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642BA604" w14:textId="1FD48EC8" w:rsidR="005A5784" w:rsidRPr="00BB3BA9" w:rsidRDefault="00E72004" w:rsidP="000275EE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56" w:type="pct"/>
                  <w:tcBorders>
                    <w:bottom w:val="single" w:sz="4" w:space="0" w:color="auto"/>
                  </w:tcBorders>
                </w:tcPr>
                <w:p w14:paraId="07E6AA6E" w14:textId="77777777" w:rsidR="00E72004" w:rsidRDefault="00E72004" w:rsidP="00E7200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6946E8DA" w14:textId="3724FFD3" w:rsidR="002A5780" w:rsidRPr="00BB3BA9" w:rsidRDefault="00E72004" w:rsidP="00E72004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2A5780" w:rsidRPr="00BB3BA9" w14:paraId="4CBE1F5F" w14:textId="605FE2B0" w:rsidTr="004B5030">
              <w:trPr>
                <w:trHeight w:val="289"/>
              </w:trPr>
              <w:tc>
                <w:tcPr>
                  <w:tcW w:w="29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5C2FD5D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47EC25B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DF31AA3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251C98A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6AD8362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9960EAF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82248F2" w14:textId="387659E3" w:rsidR="002A5780" w:rsidRPr="00BB3BA9" w:rsidRDefault="00E72004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5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9885E91" w14:textId="454FCF3E" w:rsidR="002A5780" w:rsidRPr="00BB3BA9" w:rsidRDefault="00E72004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</w:t>
                  </w:r>
                  <w:r w:rsidR="00EB55D1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 x kol. 7)</w:t>
                  </w:r>
                </w:p>
              </w:tc>
            </w:tr>
            <w:tr w:rsidR="002A5780" w:rsidRPr="00BB3BA9" w14:paraId="391CC568" w14:textId="5FA0B857" w:rsidTr="004B5030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34C66A83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1" w:type="pct"/>
                </w:tcPr>
                <w:p w14:paraId="3AF0E5C1" w14:textId="3DFCFCE5" w:rsidR="002A5780" w:rsidRPr="00BB3BA9" w:rsidRDefault="00E72004" w:rsidP="00C42F1D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Kosmonautów 3</w:t>
                  </w:r>
                </w:p>
              </w:tc>
              <w:tc>
                <w:tcPr>
                  <w:tcW w:w="623" w:type="pct"/>
                  <w:vAlign w:val="center"/>
                </w:tcPr>
                <w:p w14:paraId="46AADF80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244D08CB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</w:t>
                  </w: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78" w:type="pct"/>
                  <w:vAlign w:val="center"/>
                </w:tcPr>
                <w:p w14:paraId="3A571EAD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3B409EE7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4D9EAE99" w14:textId="0ED9F6E1" w:rsidR="002A5780" w:rsidRPr="00E72004" w:rsidRDefault="00E72004" w:rsidP="000275E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33CCCF60" w14:textId="77777777" w:rsidR="002A5780" w:rsidRPr="00BB3BA9" w:rsidRDefault="002A5780" w:rsidP="000275EE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10077" w:rsidRPr="00BB3BA9" w14:paraId="72B4C32D" w14:textId="77777777" w:rsidTr="004B5030">
              <w:trPr>
                <w:trHeight w:val="304"/>
              </w:trPr>
              <w:tc>
                <w:tcPr>
                  <w:tcW w:w="299" w:type="pct"/>
                  <w:vAlign w:val="center"/>
                </w:tcPr>
                <w:p w14:paraId="6882FD35" w14:textId="029A6D04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71" w:type="pct"/>
                </w:tcPr>
                <w:p w14:paraId="0438BB37" w14:textId="6B77449F" w:rsidR="00410077" w:rsidRPr="00BB3BA9" w:rsidRDefault="00E72004" w:rsidP="00C42F1D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5</w:t>
                  </w:r>
                </w:p>
              </w:tc>
              <w:tc>
                <w:tcPr>
                  <w:tcW w:w="623" w:type="pct"/>
                  <w:vAlign w:val="center"/>
                </w:tcPr>
                <w:p w14:paraId="0F72E21C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4558F755" w14:textId="713B0BF3" w:rsidR="00410077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01154356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27C4EA59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485F2356" w14:textId="5AE0D2BB" w:rsidR="00410077" w:rsidRPr="00E72004" w:rsidRDefault="00E72004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04DB78C5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10077" w:rsidRPr="00BB3BA9" w14:paraId="65157554" w14:textId="77777777" w:rsidTr="004B5030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6E6F11E3" w14:textId="7954D272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71" w:type="pct"/>
                </w:tcPr>
                <w:p w14:paraId="360E314B" w14:textId="4C3CDCD5" w:rsidR="00410077" w:rsidRPr="00BB3BA9" w:rsidRDefault="00E72004" w:rsidP="00C42F1D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6</w:t>
                  </w:r>
                </w:p>
              </w:tc>
              <w:tc>
                <w:tcPr>
                  <w:tcW w:w="623" w:type="pct"/>
                  <w:vAlign w:val="center"/>
                </w:tcPr>
                <w:p w14:paraId="5985DF97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7FDF796C" w14:textId="014666A3" w:rsidR="00410077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3B420EB5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703B13F0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2578C464" w14:textId="7E012439" w:rsidR="00410077" w:rsidRPr="00E72004" w:rsidRDefault="00E72004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251300E1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10077" w:rsidRPr="00BB3BA9" w14:paraId="5AD9BE86" w14:textId="77777777" w:rsidTr="004B5030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2478D805" w14:textId="461A4EC3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71" w:type="pct"/>
                </w:tcPr>
                <w:p w14:paraId="4B040D02" w14:textId="11019E08" w:rsidR="00410077" w:rsidRPr="00BB3BA9" w:rsidRDefault="00E72004" w:rsidP="00C42F1D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7</w:t>
                  </w:r>
                </w:p>
              </w:tc>
              <w:tc>
                <w:tcPr>
                  <w:tcW w:w="623" w:type="pct"/>
                  <w:vAlign w:val="center"/>
                </w:tcPr>
                <w:p w14:paraId="7573F3B8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7C59CC8E" w14:textId="04DC2A59" w:rsidR="00410077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1C096763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2FD007EC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5ACCC319" w14:textId="0CD7AC2D" w:rsidR="00410077" w:rsidRPr="00E72004" w:rsidRDefault="00E72004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7C65722A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10077" w:rsidRPr="00BB3BA9" w14:paraId="3EA07B02" w14:textId="77777777" w:rsidTr="004B5030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5CDD2372" w14:textId="7A4C563E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71" w:type="pct"/>
                </w:tcPr>
                <w:p w14:paraId="2AA5A50E" w14:textId="6EBE0BAF" w:rsidR="00410077" w:rsidRPr="00BB3BA9" w:rsidRDefault="00E72004" w:rsidP="00C42F1D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8</w:t>
                  </w:r>
                </w:p>
              </w:tc>
              <w:tc>
                <w:tcPr>
                  <w:tcW w:w="623" w:type="pct"/>
                  <w:vAlign w:val="center"/>
                </w:tcPr>
                <w:p w14:paraId="2FB9DF5B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08BA74A9" w14:textId="0D51557A" w:rsidR="00410077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741A3F9F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2E07BADD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79986CC0" w14:textId="48F4EB6D" w:rsidR="00410077" w:rsidRPr="00E72004" w:rsidRDefault="00E72004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6790F1FE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10077" w:rsidRPr="00BB3BA9" w14:paraId="3AD63EA2" w14:textId="77777777" w:rsidTr="004B5030">
              <w:trPr>
                <w:trHeight w:val="304"/>
              </w:trPr>
              <w:tc>
                <w:tcPr>
                  <w:tcW w:w="299" w:type="pct"/>
                  <w:vAlign w:val="center"/>
                </w:tcPr>
                <w:p w14:paraId="2D9BDE7C" w14:textId="5D958CB2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71" w:type="pct"/>
                </w:tcPr>
                <w:p w14:paraId="4FB2FDF5" w14:textId="2F7E8307" w:rsidR="00410077" w:rsidRPr="00BB3BA9" w:rsidRDefault="00E72004" w:rsidP="00C42F1D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1-go Maja 10</w:t>
                  </w:r>
                </w:p>
              </w:tc>
              <w:tc>
                <w:tcPr>
                  <w:tcW w:w="623" w:type="pct"/>
                  <w:vAlign w:val="center"/>
                </w:tcPr>
                <w:p w14:paraId="20C581B6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540DF78F" w14:textId="0448F0B0" w:rsidR="00410077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36DF1DFD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288E421C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748B05C9" w14:textId="76F88D76" w:rsidR="00410077" w:rsidRPr="00E72004" w:rsidRDefault="00E72004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1469D327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10077" w:rsidRPr="00BB3BA9" w14:paraId="65FDD361" w14:textId="77777777" w:rsidTr="004B5030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482DA0EC" w14:textId="4D437263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71" w:type="pct"/>
                </w:tcPr>
                <w:p w14:paraId="19834FEF" w14:textId="40C0BF2F" w:rsidR="00410077" w:rsidRPr="00BB3BA9" w:rsidRDefault="00E72004" w:rsidP="00C42F1D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1-go Maja 12</w:t>
                  </w:r>
                </w:p>
              </w:tc>
              <w:tc>
                <w:tcPr>
                  <w:tcW w:w="623" w:type="pct"/>
                  <w:vAlign w:val="center"/>
                </w:tcPr>
                <w:p w14:paraId="5D9E4144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1B3AA572" w14:textId="7D464F74" w:rsidR="00410077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33E9D4CA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2C952313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706F53A3" w14:textId="3857D20B" w:rsidR="00410077" w:rsidRPr="00E72004" w:rsidRDefault="00E72004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79E875D8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10077" w:rsidRPr="00BB3BA9" w14:paraId="0458C729" w14:textId="77777777" w:rsidTr="004B5030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406466FD" w14:textId="2F88251F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1" w:type="pct"/>
                </w:tcPr>
                <w:p w14:paraId="66CFD8A4" w14:textId="3A425CEF" w:rsidR="00410077" w:rsidRPr="00BB3BA9" w:rsidRDefault="00E72004" w:rsidP="00C42F1D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Narutowicza 1</w:t>
                  </w:r>
                </w:p>
              </w:tc>
              <w:tc>
                <w:tcPr>
                  <w:tcW w:w="623" w:type="pct"/>
                  <w:vAlign w:val="center"/>
                </w:tcPr>
                <w:p w14:paraId="4EB6F886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5C690A90" w14:textId="0D631E65" w:rsidR="00410077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44C72701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27303266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7F0A2F25" w14:textId="1C21B24F" w:rsidR="00410077" w:rsidRPr="00E72004" w:rsidRDefault="00E72004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44BF9235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10077" w:rsidRPr="00BB3BA9" w14:paraId="7D9D8BEC" w14:textId="77777777" w:rsidTr="004B5030">
              <w:trPr>
                <w:trHeight w:val="304"/>
              </w:trPr>
              <w:tc>
                <w:tcPr>
                  <w:tcW w:w="299" w:type="pct"/>
                  <w:vAlign w:val="center"/>
                </w:tcPr>
                <w:p w14:paraId="0F5492FE" w14:textId="1504D1FC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71" w:type="pct"/>
                </w:tcPr>
                <w:p w14:paraId="3A97E0C8" w14:textId="3FBE5F2A" w:rsidR="00410077" w:rsidRPr="00BB3BA9" w:rsidRDefault="00E72004" w:rsidP="00C42F1D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Narutowicza 2</w:t>
                  </w:r>
                </w:p>
              </w:tc>
              <w:tc>
                <w:tcPr>
                  <w:tcW w:w="623" w:type="pct"/>
                  <w:vAlign w:val="center"/>
                </w:tcPr>
                <w:p w14:paraId="6F972F92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1608E8DB" w14:textId="2E91BB1F" w:rsidR="00410077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6ED9D3ED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35A4180B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733B3C07" w14:textId="53C25105" w:rsidR="00410077" w:rsidRPr="00E72004" w:rsidRDefault="00E72004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427AD72C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10077" w:rsidRPr="00BB3BA9" w14:paraId="1DCC23D9" w14:textId="77777777" w:rsidTr="004B5030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200DCDE1" w14:textId="76CBFB3D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71" w:type="pct"/>
                </w:tcPr>
                <w:p w14:paraId="4C9FEF01" w14:textId="63170C45" w:rsidR="00410077" w:rsidRPr="00BB3BA9" w:rsidRDefault="00E72004" w:rsidP="00C42F1D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Narutowicza 3</w:t>
                  </w:r>
                </w:p>
              </w:tc>
              <w:tc>
                <w:tcPr>
                  <w:tcW w:w="623" w:type="pct"/>
                  <w:vAlign w:val="center"/>
                </w:tcPr>
                <w:p w14:paraId="2EA0D108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6A7FE750" w14:textId="27C4511B" w:rsidR="00410077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47D9C5DF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0888E5BD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06E24274" w14:textId="60AB223A" w:rsidR="00410077" w:rsidRPr="00E72004" w:rsidRDefault="00E72004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311C17DC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10077" w:rsidRPr="00BB3BA9" w14:paraId="33D8EB51" w14:textId="77777777" w:rsidTr="004B5030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3B87F5E7" w14:textId="5DA77788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71" w:type="pct"/>
                </w:tcPr>
                <w:p w14:paraId="69F16FFD" w14:textId="0256E0ED" w:rsidR="00410077" w:rsidRPr="00BB3BA9" w:rsidRDefault="00E72004" w:rsidP="00C42F1D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Niepodległości 4</w:t>
                  </w:r>
                </w:p>
              </w:tc>
              <w:tc>
                <w:tcPr>
                  <w:tcW w:w="623" w:type="pct"/>
                  <w:vAlign w:val="center"/>
                </w:tcPr>
                <w:p w14:paraId="6E622B47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472331FD" w14:textId="31683F2B" w:rsidR="00410077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2C417FAB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67CB84E8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05B6A48E" w14:textId="204CFD1D" w:rsidR="00410077" w:rsidRPr="00E72004" w:rsidRDefault="00E72004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4AD3A11E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10077" w:rsidRPr="00BB3BA9" w14:paraId="30F91A74" w14:textId="77777777" w:rsidTr="004B5030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23C86017" w14:textId="5CE296C9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71" w:type="pct"/>
                </w:tcPr>
                <w:p w14:paraId="591B07C7" w14:textId="5908F4B7" w:rsidR="00410077" w:rsidRPr="00BB3BA9" w:rsidRDefault="00E72004" w:rsidP="00C42F1D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Niepodległości 6</w:t>
                  </w:r>
                </w:p>
              </w:tc>
              <w:tc>
                <w:tcPr>
                  <w:tcW w:w="623" w:type="pct"/>
                  <w:vAlign w:val="center"/>
                </w:tcPr>
                <w:p w14:paraId="7D064AAF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756C2344" w14:textId="074C1D9B" w:rsidR="00410077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5091E61B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08358423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081ADC87" w14:textId="4497068B" w:rsidR="00410077" w:rsidRPr="00E72004" w:rsidRDefault="00E72004" w:rsidP="004100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098AE829" w14:textId="77777777" w:rsidR="00410077" w:rsidRPr="00BB3BA9" w:rsidRDefault="00410077" w:rsidP="0041007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E69E9" w:rsidRPr="00BB3BA9" w14:paraId="360F2BC0" w14:textId="77777777" w:rsidTr="004B5030">
              <w:trPr>
                <w:trHeight w:val="691"/>
              </w:trPr>
              <w:tc>
                <w:tcPr>
                  <w:tcW w:w="4044" w:type="pct"/>
                  <w:gridSpan w:val="7"/>
                  <w:vAlign w:val="center"/>
                </w:tcPr>
                <w:p w14:paraId="7C09A937" w14:textId="64B4193E" w:rsidR="000E69E9" w:rsidRPr="00BB3BA9" w:rsidRDefault="000E69E9" w:rsidP="000E69E9">
                  <w:pPr>
                    <w:spacing w:before="120"/>
                    <w:jc w:val="right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</w:tc>
              <w:tc>
                <w:tcPr>
                  <w:tcW w:w="956" w:type="pct"/>
                </w:tcPr>
                <w:p w14:paraId="19ADA7E8" w14:textId="77777777" w:rsidR="000E69E9" w:rsidRPr="00BB3BA9" w:rsidRDefault="000E69E9" w:rsidP="000E69E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B5030" w:rsidRPr="00BB3BA9" w14:paraId="4202C1E7" w14:textId="77777777" w:rsidTr="002A6B1B">
              <w:trPr>
                <w:trHeight w:val="70"/>
              </w:trPr>
              <w:tc>
                <w:tcPr>
                  <w:tcW w:w="4044" w:type="pct"/>
                  <w:gridSpan w:val="7"/>
                  <w:vAlign w:val="center"/>
                </w:tcPr>
                <w:p w14:paraId="540B007D" w14:textId="4DB9B588" w:rsidR="004B5030" w:rsidRPr="00E81ACD" w:rsidRDefault="004B5030" w:rsidP="004B5030">
                  <w:pPr>
                    <w:spacing w:before="120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</w:tcPr>
                <w:p w14:paraId="451E99E5" w14:textId="77777777" w:rsidR="004B5030" w:rsidRPr="00BB3BA9" w:rsidRDefault="004B5030" w:rsidP="004B5030">
                  <w:pPr>
                    <w:spacing w:before="120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25FCD14A" w14:textId="43CEC504" w:rsidR="001A0EAA" w:rsidRPr="007E5AFF" w:rsidRDefault="001A0EAA" w:rsidP="007E5AFF">
            <w:pPr>
              <w:spacing w:before="120" w:line="276" w:lineRule="auto"/>
              <w:jc w:val="both"/>
              <w:rPr>
                <w:sz w:val="10"/>
                <w:szCs w:val="10"/>
              </w:rPr>
            </w:pPr>
          </w:p>
        </w:tc>
      </w:tr>
      <w:tr w:rsidR="001D318E" w:rsidRPr="003E090C" w14:paraId="03FEAD35" w14:textId="77777777" w:rsidTr="00FB5ACC">
        <w:trPr>
          <w:trHeight w:val="61"/>
          <w:jc w:val="center"/>
        </w:trPr>
        <w:tc>
          <w:tcPr>
            <w:tcW w:w="10726" w:type="dxa"/>
          </w:tcPr>
          <w:p w14:paraId="3114BF61" w14:textId="77777777" w:rsidR="001D318E" w:rsidRPr="00C90CB8" w:rsidRDefault="001D318E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"/>
                <w:szCs w:val="2"/>
              </w:rPr>
            </w:pPr>
          </w:p>
        </w:tc>
      </w:tr>
      <w:tr w:rsidR="009102CB" w:rsidRPr="003E090C" w14:paraId="196A44D5" w14:textId="77777777" w:rsidTr="00FB5ACC">
        <w:trPr>
          <w:trHeight w:val="552"/>
          <w:jc w:val="center"/>
        </w:trPr>
        <w:tc>
          <w:tcPr>
            <w:tcW w:w="10726" w:type="dxa"/>
          </w:tcPr>
          <w:p w14:paraId="19FFC3DF" w14:textId="3DF3D185" w:rsidR="004B5030" w:rsidRDefault="004B5030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 xml:space="preserve">Tabela nr 5 </w:t>
            </w:r>
            <w:r>
              <w:rPr>
                <w:rFonts w:ascii="Cambria" w:hAnsi="Cambria"/>
                <w:b/>
                <w:sz w:val="20"/>
              </w:rPr>
              <w:t>[Wykonanie przyłączenia mieszkań do c.w.u. i likwidacja indywidualnych piecyków gazowych</w:t>
            </w:r>
          </w:p>
          <w:tbl>
            <w:tblPr>
              <w:tblStyle w:val="Tabela-Siatka"/>
              <w:tblW w:w="4962" w:type="pct"/>
              <w:tblLook w:val="04A0" w:firstRow="1" w:lastRow="0" w:firstColumn="1" w:lastColumn="0" w:noHBand="0" w:noVBand="1"/>
            </w:tblPr>
            <w:tblGrid>
              <w:gridCol w:w="623"/>
              <w:gridCol w:w="2232"/>
              <w:gridCol w:w="1298"/>
              <w:gridCol w:w="1282"/>
              <w:gridCol w:w="996"/>
              <w:gridCol w:w="1140"/>
              <w:gridCol w:w="857"/>
              <w:gridCol w:w="1992"/>
            </w:tblGrid>
            <w:tr w:rsidR="002A6B1B" w:rsidRPr="00BB3BA9" w14:paraId="12197A15" w14:textId="77777777" w:rsidTr="00777E85">
              <w:trPr>
                <w:trHeight w:val="723"/>
              </w:trPr>
              <w:tc>
                <w:tcPr>
                  <w:tcW w:w="299" w:type="pct"/>
                  <w:tcBorders>
                    <w:bottom w:val="single" w:sz="4" w:space="0" w:color="auto"/>
                  </w:tcBorders>
                  <w:vAlign w:val="center"/>
                </w:tcPr>
                <w:p w14:paraId="1BD76184" w14:textId="77777777" w:rsidR="002A6B1B" w:rsidRPr="00BB3BA9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071" w:type="pct"/>
                  <w:tcBorders>
                    <w:bottom w:val="single" w:sz="4" w:space="0" w:color="auto"/>
                  </w:tcBorders>
                  <w:vAlign w:val="center"/>
                </w:tcPr>
                <w:p w14:paraId="30C4BB6D" w14:textId="77777777" w:rsidR="002A6B1B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Przedmiot</w:t>
                  </w:r>
                  <w:r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: </w:t>
                  </w:r>
                </w:p>
                <w:p w14:paraId="06572077" w14:textId="0DDAA9E7" w:rsidR="002A6B1B" w:rsidRPr="00BB3BA9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AC54E8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Wykonanie wewnętrznych instalacji centralnej ciepłej wody użytkowej</w:t>
                  </w:r>
                  <w:r w:rsidR="00F218B6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 przyłączenie do mieszkań oraz likwidacja indywidualnych piecyków gazowych.</w:t>
                  </w:r>
                </w:p>
              </w:tc>
              <w:tc>
                <w:tcPr>
                  <w:tcW w:w="623" w:type="pct"/>
                  <w:tcBorders>
                    <w:bottom w:val="single" w:sz="4" w:space="0" w:color="auto"/>
                  </w:tcBorders>
                  <w:vAlign w:val="center"/>
                </w:tcPr>
                <w:p w14:paraId="57851CDE" w14:textId="77777777" w:rsidR="002A6B1B" w:rsidRPr="00BB3BA9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Cena netto </w:t>
                  </w:r>
                </w:p>
                <w:p w14:paraId="28B14DDC" w14:textId="77777777" w:rsidR="002A6B1B" w:rsidRPr="00BB3BA9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615" w:type="pct"/>
                  <w:tcBorders>
                    <w:bottom w:val="single" w:sz="4" w:space="0" w:color="auto"/>
                  </w:tcBorders>
                  <w:vAlign w:val="center"/>
                </w:tcPr>
                <w:p w14:paraId="3504C943" w14:textId="77777777" w:rsidR="002A6B1B" w:rsidRPr="00BB3BA9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Stawka</w:t>
                  </w:r>
                </w:p>
                <w:p w14:paraId="13A9EF1A" w14:textId="77777777" w:rsidR="002A6B1B" w:rsidRPr="00BB3BA9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</w:tcPr>
                <w:p w14:paraId="7946712A" w14:textId="77777777" w:rsidR="002A6B1B" w:rsidRPr="00BB3BA9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Kwota podatku</w:t>
                  </w:r>
                </w:p>
                <w:p w14:paraId="1E70455B" w14:textId="77777777" w:rsidR="002A6B1B" w:rsidRPr="00BB3BA9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VAT</w:t>
                  </w:r>
                </w:p>
                <w:p w14:paraId="54217984" w14:textId="77777777" w:rsidR="002A6B1B" w:rsidRPr="00BB3BA9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 w zł ]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vAlign w:val="center"/>
                </w:tcPr>
                <w:p w14:paraId="233FA568" w14:textId="77777777" w:rsidR="002A6B1B" w:rsidRPr="00BB3BA9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Cena brutto</w:t>
                  </w:r>
                </w:p>
                <w:p w14:paraId="5BB94233" w14:textId="77777777" w:rsidR="002A6B1B" w:rsidRPr="00BB3BA9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410" w:type="pct"/>
                  <w:tcBorders>
                    <w:bottom w:val="single" w:sz="4" w:space="0" w:color="auto"/>
                  </w:tcBorders>
                </w:tcPr>
                <w:p w14:paraId="6D2D79F0" w14:textId="77777777" w:rsidR="002A6B1B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04ABDD1C" w14:textId="77777777" w:rsidR="002A6B1B" w:rsidRPr="00BB3BA9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56" w:type="pct"/>
                  <w:tcBorders>
                    <w:bottom w:val="single" w:sz="4" w:space="0" w:color="auto"/>
                  </w:tcBorders>
                </w:tcPr>
                <w:p w14:paraId="504E2475" w14:textId="77777777" w:rsidR="002A6B1B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netto</w:t>
                  </w:r>
                </w:p>
                <w:p w14:paraId="60D97990" w14:textId="77777777" w:rsidR="002A6B1B" w:rsidRPr="00BB3BA9" w:rsidRDefault="002A6B1B" w:rsidP="002A6B1B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2A6B1B" w:rsidRPr="00BB3BA9" w14:paraId="3E1F1059" w14:textId="77777777" w:rsidTr="00777E85">
              <w:trPr>
                <w:trHeight w:val="289"/>
              </w:trPr>
              <w:tc>
                <w:tcPr>
                  <w:tcW w:w="29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66D3943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73AC409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47F817D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A974153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7B1C760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A3A6685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D7BE272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56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4AAF8FE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= (kol. 34 x kol. 7)</w:t>
                  </w:r>
                </w:p>
              </w:tc>
            </w:tr>
            <w:tr w:rsidR="002A6B1B" w:rsidRPr="00BB3BA9" w14:paraId="3C70DD0D" w14:textId="77777777" w:rsidTr="00777E85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48C30BA3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BB3BA9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1" w:type="pct"/>
                </w:tcPr>
                <w:p w14:paraId="7DA235DE" w14:textId="77777777" w:rsidR="002A6B1B" w:rsidRPr="00BB3BA9" w:rsidRDefault="002A6B1B" w:rsidP="002A6B1B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Kosmonautów 3</w:t>
                  </w:r>
                </w:p>
              </w:tc>
              <w:tc>
                <w:tcPr>
                  <w:tcW w:w="623" w:type="pct"/>
                  <w:vAlign w:val="center"/>
                </w:tcPr>
                <w:p w14:paraId="52F974B1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6FE8BA2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</w:t>
                  </w:r>
                  <w:r w:rsidRPr="00BB3BA9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78" w:type="pct"/>
                  <w:vAlign w:val="center"/>
                </w:tcPr>
                <w:p w14:paraId="2E3F9DD2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59963E34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73DD4494" w14:textId="77777777" w:rsidR="002A6B1B" w:rsidRPr="00E72004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0A9CCCFE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A6B1B" w:rsidRPr="00BB3BA9" w14:paraId="586CD44F" w14:textId="77777777" w:rsidTr="00777E85">
              <w:trPr>
                <w:trHeight w:val="304"/>
              </w:trPr>
              <w:tc>
                <w:tcPr>
                  <w:tcW w:w="299" w:type="pct"/>
                  <w:vAlign w:val="center"/>
                </w:tcPr>
                <w:p w14:paraId="50DD1F14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71" w:type="pct"/>
                </w:tcPr>
                <w:p w14:paraId="4DFE168F" w14:textId="77777777" w:rsidR="002A6B1B" w:rsidRPr="00BB3BA9" w:rsidRDefault="002A6B1B" w:rsidP="002A6B1B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5</w:t>
                  </w:r>
                </w:p>
              </w:tc>
              <w:tc>
                <w:tcPr>
                  <w:tcW w:w="623" w:type="pct"/>
                  <w:vAlign w:val="center"/>
                </w:tcPr>
                <w:p w14:paraId="27B4530D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4BE2F12A" w14:textId="77777777" w:rsidR="002A6B1B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5C4AB11F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3879DC70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360A76ED" w14:textId="77777777" w:rsidR="002A6B1B" w:rsidRPr="00E72004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4A812B74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A6B1B" w:rsidRPr="00BB3BA9" w14:paraId="0DE932ED" w14:textId="77777777" w:rsidTr="00777E85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6219CC5D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71" w:type="pct"/>
                </w:tcPr>
                <w:p w14:paraId="12C1FAAF" w14:textId="77777777" w:rsidR="002A6B1B" w:rsidRPr="00BB3BA9" w:rsidRDefault="002A6B1B" w:rsidP="002A6B1B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6</w:t>
                  </w:r>
                </w:p>
              </w:tc>
              <w:tc>
                <w:tcPr>
                  <w:tcW w:w="623" w:type="pct"/>
                  <w:vAlign w:val="center"/>
                </w:tcPr>
                <w:p w14:paraId="36BAB875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344332C7" w14:textId="77777777" w:rsidR="002A6B1B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10FFC0B5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3E908D03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4A7E7AD7" w14:textId="77777777" w:rsidR="002A6B1B" w:rsidRPr="00E72004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713B6045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A6B1B" w:rsidRPr="00BB3BA9" w14:paraId="1B16DB98" w14:textId="77777777" w:rsidTr="00777E85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46536B50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71" w:type="pct"/>
                </w:tcPr>
                <w:p w14:paraId="0948C544" w14:textId="77777777" w:rsidR="002A6B1B" w:rsidRPr="00BB3BA9" w:rsidRDefault="002A6B1B" w:rsidP="002A6B1B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7</w:t>
                  </w:r>
                </w:p>
              </w:tc>
              <w:tc>
                <w:tcPr>
                  <w:tcW w:w="623" w:type="pct"/>
                  <w:vAlign w:val="center"/>
                </w:tcPr>
                <w:p w14:paraId="47C47614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56F2B5D4" w14:textId="77777777" w:rsidR="002A6B1B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38367AAE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1D0D37EF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1F2793AF" w14:textId="77777777" w:rsidR="002A6B1B" w:rsidRPr="00E72004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4C595B78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A6B1B" w:rsidRPr="00BB3BA9" w14:paraId="53A286C7" w14:textId="77777777" w:rsidTr="00777E85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56F31741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71" w:type="pct"/>
                </w:tcPr>
                <w:p w14:paraId="46D00BEE" w14:textId="77777777" w:rsidR="002A6B1B" w:rsidRPr="00BB3BA9" w:rsidRDefault="002A6B1B" w:rsidP="002A6B1B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Tysiąclecia 8</w:t>
                  </w:r>
                </w:p>
              </w:tc>
              <w:tc>
                <w:tcPr>
                  <w:tcW w:w="623" w:type="pct"/>
                  <w:vAlign w:val="center"/>
                </w:tcPr>
                <w:p w14:paraId="366671D8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132A30C8" w14:textId="77777777" w:rsidR="002A6B1B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549E1CCE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50C3F4DC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08957697" w14:textId="77777777" w:rsidR="002A6B1B" w:rsidRPr="00E72004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68F32A16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A6B1B" w:rsidRPr="00BB3BA9" w14:paraId="56FD62BF" w14:textId="77777777" w:rsidTr="00777E85">
              <w:trPr>
                <w:trHeight w:val="304"/>
              </w:trPr>
              <w:tc>
                <w:tcPr>
                  <w:tcW w:w="299" w:type="pct"/>
                  <w:vAlign w:val="center"/>
                </w:tcPr>
                <w:p w14:paraId="1D1952A4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71" w:type="pct"/>
                </w:tcPr>
                <w:p w14:paraId="6F8428F4" w14:textId="77777777" w:rsidR="002A6B1B" w:rsidRPr="00BB3BA9" w:rsidRDefault="002A6B1B" w:rsidP="002A6B1B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1-go Maja 10</w:t>
                  </w:r>
                </w:p>
              </w:tc>
              <w:tc>
                <w:tcPr>
                  <w:tcW w:w="623" w:type="pct"/>
                  <w:vAlign w:val="center"/>
                </w:tcPr>
                <w:p w14:paraId="3C240E81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4E4D3A10" w14:textId="77777777" w:rsidR="002A6B1B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03B9516E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7775A5BA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7763B652" w14:textId="77777777" w:rsidR="002A6B1B" w:rsidRPr="00E72004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47565B67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A6B1B" w:rsidRPr="00BB3BA9" w14:paraId="5EC36F75" w14:textId="77777777" w:rsidTr="00777E85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51C21B8B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71" w:type="pct"/>
                </w:tcPr>
                <w:p w14:paraId="1EA77B64" w14:textId="77777777" w:rsidR="002A6B1B" w:rsidRPr="00BB3BA9" w:rsidRDefault="002A6B1B" w:rsidP="002A6B1B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1-go Maja 12</w:t>
                  </w:r>
                </w:p>
              </w:tc>
              <w:tc>
                <w:tcPr>
                  <w:tcW w:w="623" w:type="pct"/>
                  <w:vAlign w:val="center"/>
                </w:tcPr>
                <w:p w14:paraId="1A356147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0CE1B23E" w14:textId="77777777" w:rsidR="002A6B1B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497FB902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43E95C51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6A875A0D" w14:textId="77777777" w:rsidR="002A6B1B" w:rsidRPr="00E72004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6596A1A0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A6B1B" w:rsidRPr="00BB3BA9" w14:paraId="6944DDAD" w14:textId="77777777" w:rsidTr="00777E85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0A97D0C5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1" w:type="pct"/>
                </w:tcPr>
                <w:p w14:paraId="7D30D34E" w14:textId="77777777" w:rsidR="002A6B1B" w:rsidRPr="00BB3BA9" w:rsidRDefault="002A6B1B" w:rsidP="002A6B1B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Narutowicza 1</w:t>
                  </w:r>
                </w:p>
              </w:tc>
              <w:tc>
                <w:tcPr>
                  <w:tcW w:w="623" w:type="pct"/>
                  <w:vAlign w:val="center"/>
                </w:tcPr>
                <w:p w14:paraId="55274AF3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5F73309B" w14:textId="77777777" w:rsidR="002A6B1B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611C8C77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1F458920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49AA4693" w14:textId="77777777" w:rsidR="002A6B1B" w:rsidRPr="00E72004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246246DA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A6B1B" w:rsidRPr="00BB3BA9" w14:paraId="5286B494" w14:textId="77777777" w:rsidTr="00777E85">
              <w:trPr>
                <w:trHeight w:val="304"/>
              </w:trPr>
              <w:tc>
                <w:tcPr>
                  <w:tcW w:w="299" w:type="pct"/>
                  <w:vAlign w:val="center"/>
                </w:tcPr>
                <w:p w14:paraId="11F936CD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71" w:type="pct"/>
                </w:tcPr>
                <w:p w14:paraId="20B8211A" w14:textId="77777777" w:rsidR="002A6B1B" w:rsidRPr="00BB3BA9" w:rsidRDefault="002A6B1B" w:rsidP="002A6B1B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Narutowicza 2</w:t>
                  </w:r>
                </w:p>
              </w:tc>
              <w:tc>
                <w:tcPr>
                  <w:tcW w:w="623" w:type="pct"/>
                  <w:vAlign w:val="center"/>
                </w:tcPr>
                <w:p w14:paraId="52DAB8FD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2BF793E2" w14:textId="77777777" w:rsidR="002A6B1B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53F11400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6299281A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28A46110" w14:textId="77777777" w:rsidR="002A6B1B" w:rsidRPr="00E72004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452C60B4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A6B1B" w:rsidRPr="00BB3BA9" w14:paraId="3C9200C9" w14:textId="77777777" w:rsidTr="00777E85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14CA6DC8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71" w:type="pct"/>
                </w:tcPr>
                <w:p w14:paraId="34E2473B" w14:textId="77777777" w:rsidR="002A6B1B" w:rsidRPr="00BB3BA9" w:rsidRDefault="002A6B1B" w:rsidP="002A6B1B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Narutowicza 3</w:t>
                  </w:r>
                </w:p>
              </w:tc>
              <w:tc>
                <w:tcPr>
                  <w:tcW w:w="623" w:type="pct"/>
                  <w:vAlign w:val="center"/>
                </w:tcPr>
                <w:p w14:paraId="67D37766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36988382" w14:textId="77777777" w:rsidR="002A6B1B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13F9EAF2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75B6FBC9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07E63EDE" w14:textId="77777777" w:rsidR="002A6B1B" w:rsidRPr="00E72004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27066D0B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A6B1B" w:rsidRPr="00BB3BA9" w14:paraId="614A20B6" w14:textId="77777777" w:rsidTr="00777E85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4834E4ED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71" w:type="pct"/>
                </w:tcPr>
                <w:p w14:paraId="303F43FF" w14:textId="77777777" w:rsidR="002A6B1B" w:rsidRPr="00BB3BA9" w:rsidRDefault="002A6B1B" w:rsidP="002A6B1B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Niepodległości 4</w:t>
                  </w:r>
                </w:p>
              </w:tc>
              <w:tc>
                <w:tcPr>
                  <w:tcW w:w="623" w:type="pct"/>
                  <w:vAlign w:val="center"/>
                </w:tcPr>
                <w:p w14:paraId="062056B2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21AAA1F7" w14:textId="77777777" w:rsidR="002A6B1B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2A143628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646E6390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79EE6CA4" w14:textId="77777777" w:rsidR="002A6B1B" w:rsidRPr="00E72004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4ACACDE8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A6B1B" w:rsidRPr="00BB3BA9" w14:paraId="529603D2" w14:textId="77777777" w:rsidTr="00777E85">
              <w:trPr>
                <w:trHeight w:val="318"/>
              </w:trPr>
              <w:tc>
                <w:tcPr>
                  <w:tcW w:w="299" w:type="pct"/>
                  <w:vAlign w:val="center"/>
                </w:tcPr>
                <w:p w14:paraId="73D5C161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71" w:type="pct"/>
                </w:tcPr>
                <w:p w14:paraId="6A688937" w14:textId="77777777" w:rsidR="002A6B1B" w:rsidRPr="00BB3BA9" w:rsidRDefault="002A6B1B" w:rsidP="002A6B1B">
                  <w:pP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ul. Niepodległości 6</w:t>
                  </w:r>
                </w:p>
              </w:tc>
              <w:tc>
                <w:tcPr>
                  <w:tcW w:w="623" w:type="pct"/>
                  <w:vAlign w:val="center"/>
                </w:tcPr>
                <w:p w14:paraId="4765013C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</w:tcPr>
                <w:p w14:paraId="08ED371D" w14:textId="77777777" w:rsidR="002A6B1B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002E82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478" w:type="pct"/>
                  <w:vAlign w:val="center"/>
                </w:tcPr>
                <w:p w14:paraId="0F67FE9F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vAlign w:val="center"/>
                </w:tcPr>
                <w:p w14:paraId="239FDE40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</w:tcPr>
                <w:p w14:paraId="471DF17A" w14:textId="77777777" w:rsidR="002A6B1B" w:rsidRPr="00E72004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72004">
                    <w:rPr>
                      <w:rFonts w:ascii="Cambria" w:hAnsi="Cambria" w:cs="Segoe UI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6" w:type="pct"/>
                </w:tcPr>
                <w:p w14:paraId="62C59FF2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A6B1B" w:rsidRPr="00BB3BA9" w14:paraId="5D470643" w14:textId="77777777" w:rsidTr="00777E85">
              <w:trPr>
                <w:trHeight w:val="691"/>
              </w:trPr>
              <w:tc>
                <w:tcPr>
                  <w:tcW w:w="4044" w:type="pct"/>
                  <w:gridSpan w:val="7"/>
                  <w:vAlign w:val="center"/>
                </w:tcPr>
                <w:p w14:paraId="601D6142" w14:textId="77777777" w:rsidR="002A6B1B" w:rsidRPr="00BB3BA9" w:rsidRDefault="002A6B1B" w:rsidP="002A6B1B">
                  <w:pPr>
                    <w:spacing w:before="120"/>
                    <w:jc w:val="right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Łączna cena netto (suma wszystkich wierszy kolumny nr 8):</w:t>
                  </w:r>
                </w:p>
              </w:tc>
              <w:tc>
                <w:tcPr>
                  <w:tcW w:w="956" w:type="pct"/>
                </w:tcPr>
                <w:p w14:paraId="6229163D" w14:textId="77777777" w:rsidR="002A6B1B" w:rsidRPr="00BB3BA9" w:rsidRDefault="002A6B1B" w:rsidP="002A6B1B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A6B1B" w:rsidRPr="00BB3BA9" w14:paraId="15471362" w14:textId="77777777" w:rsidTr="00777E85">
              <w:trPr>
                <w:trHeight w:val="70"/>
              </w:trPr>
              <w:tc>
                <w:tcPr>
                  <w:tcW w:w="4044" w:type="pct"/>
                  <w:gridSpan w:val="7"/>
                  <w:vAlign w:val="center"/>
                </w:tcPr>
                <w:p w14:paraId="08C82BF5" w14:textId="77777777" w:rsidR="002A6B1B" w:rsidRPr="00E81ACD" w:rsidRDefault="002A6B1B" w:rsidP="002A6B1B">
                  <w:pPr>
                    <w:spacing w:before="120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pct"/>
                </w:tcPr>
                <w:p w14:paraId="024B13E6" w14:textId="77777777" w:rsidR="002A6B1B" w:rsidRPr="00BB3BA9" w:rsidRDefault="002A6B1B" w:rsidP="002A6B1B">
                  <w:pPr>
                    <w:spacing w:before="120"/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D00485F" w14:textId="77777777" w:rsidR="004B5030" w:rsidRDefault="004B5030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545A20C" w14:textId="518EC3F4" w:rsidR="009102CB" w:rsidRPr="006B4AF3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SIWZ.</w:t>
            </w:r>
          </w:p>
          <w:p w14:paraId="3B668D3D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996D75" w14:textId="77777777" w:rsidR="00786FC0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4377C434" w14:textId="77777777" w:rsidR="008065EB" w:rsidRPr="008065EB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527C1BC" w14:textId="64AEC818" w:rsidR="008065EB" w:rsidRPr="008065EB" w:rsidRDefault="008065E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261A4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6C9191F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BB3B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C659A30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0D91807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637B904B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65B7F97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20EFD66" w14:textId="77777777" w:rsidR="009102CB" w:rsidRPr="00121062" w:rsidRDefault="009102CB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4EF4E53" w14:textId="54F22E83" w:rsidR="005A1C80" w:rsidRPr="00C90CB8" w:rsidRDefault="009102CB" w:rsidP="00C90CB8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F2252E4" w14:textId="77777777" w:rsidR="0085052F" w:rsidRPr="00B63DF5" w:rsidRDefault="0085052F" w:rsidP="00BB3BA9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22D2C514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ADF585A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54D1E22" w14:textId="77777777" w:rsidR="0085052F" w:rsidRPr="00776FB2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6A89C2FC" w14:textId="77777777" w:rsidR="0085052F" w:rsidRPr="00B63DF5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2D004E3E" w14:textId="77777777" w:rsidTr="00FB5ACC">
        <w:trPr>
          <w:trHeight w:val="315"/>
          <w:jc w:val="center"/>
        </w:trPr>
        <w:tc>
          <w:tcPr>
            <w:tcW w:w="10726" w:type="dxa"/>
          </w:tcPr>
          <w:p w14:paraId="1CDF522F" w14:textId="76148034" w:rsidR="009102CB" w:rsidRPr="003E090C" w:rsidRDefault="00E67B03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 E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14:paraId="634B4262" w14:textId="77777777" w:rsidR="00EA1D2D" w:rsidRPr="00EA1D2D" w:rsidRDefault="009102CB" w:rsidP="00EA1D2D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</w:t>
            </w:r>
          </w:p>
          <w:p w14:paraId="55E936C6" w14:textId="593E8FE1" w:rsidR="00EA1D2D" w:rsidRPr="00EA1D2D" w:rsidRDefault="00EA1D2D" w:rsidP="00EA1D2D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EA1D2D">
              <w:rPr>
                <w:rFonts w:ascii="Cambria" w:hAnsi="Cambria" w:cs="Arial"/>
                <w:i/>
                <w:iCs/>
              </w:rPr>
              <w:t xml:space="preserve">W przypadku wybrania mojej oferty, przed podpisaniem umowy wniosę zabezpieczenie należytego wykonania umowy w wysokości </w:t>
            </w:r>
          </w:p>
          <w:p w14:paraId="6EE71FA5" w14:textId="77777777" w:rsidR="00EA1D2D" w:rsidRPr="00DF3AEC" w:rsidRDefault="00EA1D2D" w:rsidP="00E67B03">
            <w:pPr>
              <w:pStyle w:val="Akapitzlist"/>
              <w:numPr>
                <w:ilvl w:val="0"/>
                <w:numId w:val="24"/>
              </w:numPr>
              <w:tabs>
                <w:tab w:val="left" w:pos="309"/>
                <w:tab w:val="left" w:pos="1159"/>
              </w:tabs>
              <w:suppressAutoHyphens/>
              <w:spacing w:line="276" w:lineRule="auto"/>
              <w:ind w:left="734" w:hanging="284"/>
              <w:contextualSpacing w:val="0"/>
              <w:jc w:val="both"/>
              <w:rPr>
                <w:rFonts w:ascii="Cambria" w:hAnsi="Cambria" w:cs="Arial"/>
                <w:i/>
                <w:iCs/>
                <w:color w:val="FF0000"/>
              </w:rPr>
            </w:pPr>
            <w:r w:rsidRPr="00DF3AEC">
              <w:rPr>
                <w:rFonts w:ascii="Cambria" w:hAnsi="Cambria" w:cs="Helvetica"/>
                <w:bCs/>
                <w:i/>
                <w:color w:val="FF0000"/>
              </w:rPr>
              <w:t xml:space="preserve">w zakresie części 1 i 2: </w:t>
            </w:r>
            <w:r w:rsidRPr="00DF3AEC">
              <w:rPr>
                <w:rFonts w:ascii="Cambria" w:hAnsi="Cambria" w:cs="Helvetica"/>
                <w:b/>
                <w:bCs/>
                <w:i/>
                <w:color w:val="FF0000"/>
              </w:rPr>
              <w:t>10 % ceny brutto oferty</w:t>
            </w:r>
            <w:r w:rsidRPr="00DF3AEC">
              <w:rPr>
                <w:rFonts w:ascii="Cambria" w:hAnsi="Cambria" w:cs="Helvetica"/>
                <w:bCs/>
                <w:i/>
                <w:color w:val="FF0000"/>
              </w:rPr>
              <w:t>,</w:t>
            </w:r>
          </w:p>
          <w:p w14:paraId="33B5F55A" w14:textId="77777777" w:rsidR="00EA1D2D" w:rsidRPr="00DF3AEC" w:rsidRDefault="00EA1D2D" w:rsidP="00E67B03">
            <w:pPr>
              <w:pStyle w:val="Akapitzlist"/>
              <w:numPr>
                <w:ilvl w:val="0"/>
                <w:numId w:val="24"/>
              </w:numPr>
              <w:tabs>
                <w:tab w:val="left" w:pos="309"/>
                <w:tab w:val="left" w:pos="1159"/>
              </w:tabs>
              <w:suppressAutoHyphens/>
              <w:spacing w:line="276" w:lineRule="auto"/>
              <w:ind w:left="734" w:hanging="284"/>
              <w:contextualSpacing w:val="0"/>
              <w:jc w:val="both"/>
              <w:rPr>
                <w:rFonts w:ascii="Cambria" w:hAnsi="Cambria" w:cs="Arial"/>
                <w:i/>
                <w:iCs/>
                <w:color w:val="FF0000"/>
              </w:rPr>
            </w:pPr>
            <w:r w:rsidRPr="00DF3AEC">
              <w:rPr>
                <w:rFonts w:ascii="Cambria" w:hAnsi="Cambria" w:cs="Helvetica"/>
                <w:bCs/>
                <w:i/>
                <w:color w:val="FF0000"/>
              </w:rPr>
              <w:t xml:space="preserve">w zakresie części 3 i 4: </w:t>
            </w:r>
            <w:r w:rsidRPr="00DF3AEC">
              <w:rPr>
                <w:rFonts w:ascii="Cambria" w:hAnsi="Cambria" w:cs="Helvetica"/>
                <w:b/>
                <w:bCs/>
                <w:i/>
                <w:color w:val="FF0000"/>
              </w:rPr>
              <w:t>2 % ceny brutto oferty</w:t>
            </w:r>
            <w:r w:rsidRPr="00DF3AEC">
              <w:rPr>
                <w:rFonts w:ascii="Cambria" w:hAnsi="Cambria" w:cs="Helvetica"/>
                <w:bCs/>
                <w:i/>
                <w:color w:val="FF0000"/>
              </w:rPr>
              <w:t>.</w:t>
            </w:r>
          </w:p>
          <w:p w14:paraId="22357E2C" w14:textId="70D854F9" w:rsidR="009102CB" w:rsidRPr="00C0386C" w:rsidRDefault="009102CB" w:rsidP="00EA1D2D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75D9798" w14:textId="77777777" w:rsidR="009102CB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4DE3016A" w:rsidR="00BE0F00" w:rsidRPr="00776FB2" w:rsidRDefault="00BE0F00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7E532898" w14:textId="77777777" w:rsidTr="00FB5ACC">
        <w:trPr>
          <w:trHeight w:val="3445"/>
          <w:jc w:val="center"/>
        </w:trPr>
        <w:tc>
          <w:tcPr>
            <w:tcW w:w="1072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C4593F9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FB5ACC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3E090C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7F908BE6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3E090C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372E1DB1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156305D" w14:textId="77777777" w:rsidR="00B754E7" w:rsidRDefault="00B754E7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4704C1D7" w:rsidR="009102CB" w:rsidRPr="003E090C" w:rsidRDefault="009102CB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77A165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1B7E17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4EB3B98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FE1729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6F50E8C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188DE118" w14:textId="77777777" w:rsidR="00E170AC" w:rsidRPr="00B754E7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63B0BA" w14:textId="2C6F64F1" w:rsidR="00B754E7" w:rsidRPr="00B754E7" w:rsidRDefault="00B754E7" w:rsidP="00B754E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ED7C434" w14:textId="77777777" w:rsidR="00550613" w:rsidRPr="002462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Pr="000B29C5" w:rsidRDefault="00B754E7" w:rsidP="000B29C5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  <w:bookmarkStart w:id="0" w:name="_GoBack"/>
      <w:bookmarkEnd w:id="0"/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0C593" w14:textId="77777777" w:rsidR="00813D2B" w:rsidRDefault="00813D2B" w:rsidP="001F1344">
      <w:r>
        <w:separator/>
      </w:r>
    </w:p>
  </w:endnote>
  <w:endnote w:type="continuationSeparator" w:id="0">
    <w:p w14:paraId="4E740EE0" w14:textId="77777777" w:rsidR="00813D2B" w:rsidRDefault="00813D2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77777777" w:rsidR="00777E85" w:rsidRPr="00BA303A" w:rsidRDefault="00777E8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B29C5">
      <w:rPr>
        <w:rFonts w:ascii="Cambria" w:hAnsi="Cambria"/>
        <w:b/>
        <w:noProof/>
        <w:bdr w:val="single" w:sz="4" w:space="0" w:color="auto"/>
      </w:rPr>
      <w:t>19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B29C5">
      <w:rPr>
        <w:rFonts w:ascii="Cambria" w:hAnsi="Cambria"/>
        <w:b/>
        <w:noProof/>
        <w:bdr w:val="single" w:sz="4" w:space="0" w:color="auto"/>
      </w:rPr>
      <w:t>19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0AF97" w14:textId="77777777" w:rsidR="00813D2B" w:rsidRDefault="00813D2B" w:rsidP="001F1344">
      <w:r>
        <w:separator/>
      </w:r>
    </w:p>
  </w:footnote>
  <w:footnote w:type="continuationSeparator" w:id="0">
    <w:p w14:paraId="32A3E9A1" w14:textId="77777777" w:rsidR="00813D2B" w:rsidRDefault="00813D2B" w:rsidP="001F1344">
      <w:r>
        <w:continuationSeparator/>
      </w:r>
    </w:p>
  </w:footnote>
  <w:footnote w:id="1">
    <w:p w14:paraId="5215BA4D" w14:textId="77777777" w:rsidR="00777E85" w:rsidRDefault="00777E85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20A2612" w14:textId="77777777" w:rsidR="00777E85" w:rsidRDefault="00777E85" w:rsidP="0085052F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3">
    <w:p w14:paraId="2B88A1B5" w14:textId="77777777" w:rsidR="00777E85" w:rsidRPr="003F7A6B" w:rsidRDefault="00777E85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777E85" w:rsidRDefault="00777E85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777E85" w:rsidRDefault="00777E85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44D97" w14:textId="77777777" w:rsidR="00777E85" w:rsidRDefault="00777E85" w:rsidP="006B4AF3">
    <w:pPr>
      <w:jc w:val="center"/>
      <w:rPr>
        <w:rFonts w:ascii="Cambria" w:hAnsi="Cambria"/>
        <w:bCs/>
        <w:color w:val="000000"/>
        <w:sz w:val="18"/>
        <w:szCs w:val="18"/>
      </w:rPr>
    </w:pPr>
  </w:p>
  <w:p w14:paraId="26615E6B" w14:textId="77777777" w:rsidR="00777E85" w:rsidRPr="0075204D" w:rsidRDefault="00777E85" w:rsidP="006B4AF3">
    <w:pPr>
      <w:jc w:val="center"/>
      <w:rPr>
        <w:rFonts w:ascii="Cambria" w:hAnsi="Cambria"/>
        <w:bCs/>
        <w:color w:val="000000"/>
        <w:sz w:val="10"/>
        <w:szCs w:val="10"/>
      </w:rPr>
    </w:pPr>
  </w:p>
  <w:p w14:paraId="4AB86526" w14:textId="77777777" w:rsidR="00777E85" w:rsidRPr="006B4AF3" w:rsidRDefault="00777E85" w:rsidP="006B4AF3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14:paraId="006FEA12" w14:textId="77777777" w:rsidR="00777E85" w:rsidRDefault="00777E85" w:rsidP="006B4AF3">
    <w:pPr>
      <w:pStyle w:val="Nagwek"/>
      <w:spacing w:line="276" w:lineRule="auto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0417FB0" wp14:editId="7BCC5B93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9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9E21208" wp14:editId="20DAB205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2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EC3FFD" wp14:editId="025F7C0B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24266F24" wp14:editId="71827F7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7354AF" w14:textId="54204D74" w:rsidR="00777E85" w:rsidRDefault="00777E85" w:rsidP="006B4AF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75204D">
      <w:rPr>
        <w:rFonts w:ascii="Cambria" w:hAnsi="Cambria"/>
        <w:b/>
        <w:bCs/>
        <w:i/>
        <w:color w:val="000000"/>
        <w:sz w:val="18"/>
        <w:szCs w:val="18"/>
      </w:rPr>
      <w:t xml:space="preserve">Tarnobrzeg bez smogu - wymiana źródeł </w:t>
    </w:r>
    <w:r w:rsidRPr="00FE4A12">
      <w:rPr>
        <w:rFonts w:ascii="Cambria" w:hAnsi="Cambria"/>
        <w:b/>
        <w:bCs/>
        <w:i/>
        <w:sz w:val="18"/>
        <w:szCs w:val="18"/>
      </w:rPr>
      <w:t xml:space="preserve">ciepła </w:t>
    </w:r>
    <w:r w:rsidRPr="0075204D">
      <w:rPr>
        <w:rFonts w:ascii="Cambria" w:hAnsi="Cambria"/>
        <w:b/>
        <w:bCs/>
        <w:i/>
        <w:color w:val="000000"/>
        <w:sz w:val="18"/>
        <w:szCs w:val="18"/>
      </w:rPr>
      <w:t xml:space="preserve">w budynkach jedno i wielorodzinnych                                                          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 na terenie Miasta Tarnobrzega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076E204" w14:textId="77777777" w:rsidR="00777E85" w:rsidRPr="006B4AF3" w:rsidRDefault="00777E85" w:rsidP="006B4A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F4F"/>
    <w:multiLevelType w:val="hybridMultilevel"/>
    <w:tmpl w:val="46360C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262E3"/>
    <w:multiLevelType w:val="hybridMultilevel"/>
    <w:tmpl w:val="D8D0544E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41D549F"/>
    <w:multiLevelType w:val="hybridMultilevel"/>
    <w:tmpl w:val="20B64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42638ED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AE4AF7"/>
    <w:multiLevelType w:val="hybridMultilevel"/>
    <w:tmpl w:val="5C0E08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FCD3B8F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4F20C9"/>
    <w:multiLevelType w:val="hybridMultilevel"/>
    <w:tmpl w:val="F55A0EB6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EB7C24"/>
    <w:multiLevelType w:val="hybridMultilevel"/>
    <w:tmpl w:val="6F907F0C"/>
    <w:lvl w:ilvl="0" w:tplc="0166F7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E4ED8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5" w15:restartNumberingAfterBreak="0">
    <w:nsid w:val="469F1850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6" w15:restartNumberingAfterBreak="0">
    <w:nsid w:val="46C54119"/>
    <w:multiLevelType w:val="hybridMultilevel"/>
    <w:tmpl w:val="54C22DFC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D7A036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2156EB"/>
    <w:multiLevelType w:val="hybridMultilevel"/>
    <w:tmpl w:val="61685C56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B0348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2A7FF1"/>
    <w:multiLevelType w:val="hybridMultilevel"/>
    <w:tmpl w:val="AD8C68E4"/>
    <w:lvl w:ilvl="0" w:tplc="69020F9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21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23"/>
  </w:num>
  <w:num w:numId="10">
    <w:abstractNumId w:val="14"/>
  </w:num>
  <w:num w:numId="11">
    <w:abstractNumId w:val="19"/>
  </w:num>
  <w:num w:numId="12">
    <w:abstractNumId w:val="17"/>
  </w:num>
  <w:num w:numId="13">
    <w:abstractNumId w:val="5"/>
  </w:num>
  <w:num w:numId="14">
    <w:abstractNumId w:val="20"/>
  </w:num>
  <w:num w:numId="15">
    <w:abstractNumId w:val="15"/>
  </w:num>
  <w:num w:numId="16">
    <w:abstractNumId w:val="3"/>
  </w:num>
  <w:num w:numId="17">
    <w:abstractNumId w:val="4"/>
  </w:num>
  <w:num w:numId="18">
    <w:abstractNumId w:val="16"/>
  </w:num>
  <w:num w:numId="19">
    <w:abstractNumId w:val="8"/>
  </w:num>
  <w:num w:numId="20">
    <w:abstractNumId w:val="7"/>
  </w:num>
  <w:num w:numId="21">
    <w:abstractNumId w:val="12"/>
  </w:num>
  <w:num w:numId="22">
    <w:abstractNumId w:val="6"/>
  </w:num>
  <w:num w:numId="23">
    <w:abstractNumId w:val="18"/>
  </w:num>
  <w:num w:numId="2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10174"/>
    <w:rsid w:val="00023AC9"/>
    <w:rsid w:val="000275EE"/>
    <w:rsid w:val="0003503E"/>
    <w:rsid w:val="00040DDB"/>
    <w:rsid w:val="000418C3"/>
    <w:rsid w:val="00041C0C"/>
    <w:rsid w:val="00042B1C"/>
    <w:rsid w:val="00047DFD"/>
    <w:rsid w:val="00052F53"/>
    <w:rsid w:val="000555C7"/>
    <w:rsid w:val="00055B7D"/>
    <w:rsid w:val="0005665C"/>
    <w:rsid w:val="00060D3D"/>
    <w:rsid w:val="00060EF5"/>
    <w:rsid w:val="00075810"/>
    <w:rsid w:val="00083A17"/>
    <w:rsid w:val="00083E33"/>
    <w:rsid w:val="00087ACB"/>
    <w:rsid w:val="00092D5F"/>
    <w:rsid w:val="00097E29"/>
    <w:rsid w:val="000A2C42"/>
    <w:rsid w:val="000A6465"/>
    <w:rsid w:val="000B0321"/>
    <w:rsid w:val="000B0814"/>
    <w:rsid w:val="000B1989"/>
    <w:rsid w:val="000B29C5"/>
    <w:rsid w:val="000C232C"/>
    <w:rsid w:val="000C288B"/>
    <w:rsid w:val="000C4AF4"/>
    <w:rsid w:val="000D19E4"/>
    <w:rsid w:val="000D2912"/>
    <w:rsid w:val="000D3216"/>
    <w:rsid w:val="000E2871"/>
    <w:rsid w:val="000E41B4"/>
    <w:rsid w:val="000E4398"/>
    <w:rsid w:val="000E69E9"/>
    <w:rsid w:val="000E773F"/>
    <w:rsid w:val="000F3ADA"/>
    <w:rsid w:val="000F5F6B"/>
    <w:rsid w:val="00101E27"/>
    <w:rsid w:val="00102647"/>
    <w:rsid w:val="001049AF"/>
    <w:rsid w:val="00105077"/>
    <w:rsid w:val="0010583B"/>
    <w:rsid w:val="001134AA"/>
    <w:rsid w:val="00116323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710"/>
    <w:rsid w:val="00172DAB"/>
    <w:rsid w:val="00174427"/>
    <w:rsid w:val="00174F7B"/>
    <w:rsid w:val="00180174"/>
    <w:rsid w:val="001807A9"/>
    <w:rsid w:val="0018355D"/>
    <w:rsid w:val="001838BC"/>
    <w:rsid w:val="00184291"/>
    <w:rsid w:val="0019673A"/>
    <w:rsid w:val="001A0CBD"/>
    <w:rsid w:val="001A0EAA"/>
    <w:rsid w:val="001A135F"/>
    <w:rsid w:val="001A156B"/>
    <w:rsid w:val="001A56FB"/>
    <w:rsid w:val="001A5EB9"/>
    <w:rsid w:val="001B221E"/>
    <w:rsid w:val="001B5E0D"/>
    <w:rsid w:val="001B7013"/>
    <w:rsid w:val="001C2657"/>
    <w:rsid w:val="001D318E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5F7D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37C36"/>
    <w:rsid w:val="0024629D"/>
    <w:rsid w:val="00261A41"/>
    <w:rsid w:val="00263B21"/>
    <w:rsid w:val="00265AB0"/>
    <w:rsid w:val="002706D8"/>
    <w:rsid w:val="002819C0"/>
    <w:rsid w:val="00281D7C"/>
    <w:rsid w:val="00291E86"/>
    <w:rsid w:val="00292B0B"/>
    <w:rsid w:val="002965D5"/>
    <w:rsid w:val="002A5780"/>
    <w:rsid w:val="002A6857"/>
    <w:rsid w:val="002A6B1B"/>
    <w:rsid w:val="002B7806"/>
    <w:rsid w:val="002D1678"/>
    <w:rsid w:val="002D25C3"/>
    <w:rsid w:val="002D2D55"/>
    <w:rsid w:val="002D5626"/>
    <w:rsid w:val="002E66BF"/>
    <w:rsid w:val="002F1F21"/>
    <w:rsid w:val="00300998"/>
    <w:rsid w:val="00304360"/>
    <w:rsid w:val="0030708C"/>
    <w:rsid w:val="00310CDC"/>
    <w:rsid w:val="003131AF"/>
    <w:rsid w:val="0031651F"/>
    <w:rsid w:val="003179F9"/>
    <w:rsid w:val="00324CA0"/>
    <w:rsid w:val="003271AF"/>
    <w:rsid w:val="00331E93"/>
    <w:rsid w:val="003339CB"/>
    <w:rsid w:val="00337154"/>
    <w:rsid w:val="003430BD"/>
    <w:rsid w:val="00343FCF"/>
    <w:rsid w:val="0034413A"/>
    <w:rsid w:val="00345EAC"/>
    <w:rsid w:val="00347FBB"/>
    <w:rsid w:val="00354906"/>
    <w:rsid w:val="00357B8A"/>
    <w:rsid w:val="00360ECD"/>
    <w:rsid w:val="00365D7C"/>
    <w:rsid w:val="00372105"/>
    <w:rsid w:val="00375DE3"/>
    <w:rsid w:val="00392A7A"/>
    <w:rsid w:val="003959B6"/>
    <w:rsid w:val="00397834"/>
    <w:rsid w:val="003A72D3"/>
    <w:rsid w:val="003B3B27"/>
    <w:rsid w:val="003C07AB"/>
    <w:rsid w:val="003C19CE"/>
    <w:rsid w:val="003D0D7F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37FC"/>
    <w:rsid w:val="00400768"/>
    <w:rsid w:val="00405044"/>
    <w:rsid w:val="00410077"/>
    <w:rsid w:val="00417F9B"/>
    <w:rsid w:val="00443C04"/>
    <w:rsid w:val="00450B7E"/>
    <w:rsid w:val="0045581C"/>
    <w:rsid w:val="00456848"/>
    <w:rsid w:val="00457BA9"/>
    <w:rsid w:val="00462A20"/>
    <w:rsid w:val="00462C88"/>
    <w:rsid w:val="00464303"/>
    <w:rsid w:val="00465067"/>
    <w:rsid w:val="00471588"/>
    <w:rsid w:val="004752C1"/>
    <w:rsid w:val="004759AD"/>
    <w:rsid w:val="004773E7"/>
    <w:rsid w:val="0048101D"/>
    <w:rsid w:val="00481779"/>
    <w:rsid w:val="00487D0A"/>
    <w:rsid w:val="004A3A59"/>
    <w:rsid w:val="004A52E5"/>
    <w:rsid w:val="004A5FEB"/>
    <w:rsid w:val="004B18D4"/>
    <w:rsid w:val="004B5030"/>
    <w:rsid w:val="004C1320"/>
    <w:rsid w:val="004C3F69"/>
    <w:rsid w:val="004C6400"/>
    <w:rsid w:val="004C66ED"/>
    <w:rsid w:val="004D1414"/>
    <w:rsid w:val="004D247D"/>
    <w:rsid w:val="004D26C4"/>
    <w:rsid w:val="004D3561"/>
    <w:rsid w:val="004D4FAC"/>
    <w:rsid w:val="004E3AF8"/>
    <w:rsid w:val="004E66F5"/>
    <w:rsid w:val="004E7779"/>
    <w:rsid w:val="004F28C2"/>
    <w:rsid w:val="004F32DD"/>
    <w:rsid w:val="00501A86"/>
    <w:rsid w:val="00501E2B"/>
    <w:rsid w:val="00502C03"/>
    <w:rsid w:val="0050372C"/>
    <w:rsid w:val="00503FB8"/>
    <w:rsid w:val="00504753"/>
    <w:rsid w:val="00511972"/>
    <w:rsid w:val="0051399F"/>
    <w:rsid w:val="00515BAC"/>
    <w:rsid w:val="00520B28"/>
    <w:rsid w:val="00541EE4"/>
    <w:rsid w:val="00550613"/>
    <w:rsid w:val="00550BB7"/>
    <w:rsid w:val="005622B1"/>
    <w:rsid w:val="00570917"/>
    <w:rsid w:val="00572298"/>
    <w:rsid w:val="00582026"/>
    <w:rsid w:val="00582F61"/>
    <w:rsid w:val="0059666F"/>
    <w:rsid w:val="00597A53"/>
    <w:rsid w:val="005A04FC"/>
    <w:rsid w:val="005A1C80"/>
    <w:rsid w:val="005A52B7"/>
    <w:rsid w:val="005A5784"/>
    <w:rsid w:val="005A7095"/>
    <w:rsid w:val="005A728E"/>
    <w:rsid w:val="005A7C33"/>
    <w:rsid w:val="005B28C2"/>
    <w:rsid w:val="005B7BD7"/>
    <w:rsid w:val="005C08A0"/>
    <w:rsid w:val="005C3BA4"/>
    <w:rsid w:val="005C42CD"/>
    <w:rsid w:val="005C4B84"/>
    <w:rsid w:val="005D2326"/>
    <w:rsid w:val="005D4552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0835"/>
    <w:rsid w:val="0064168D"/>
    <w:rsid w:val="00641B32"/>
    <w:rsid w:val="00651A70"/>
    <w:rsid w:val="006557C5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97CC9"/>
    <w:rsid w:val="006A10A5"/>
    <w:rsid w:val="006B4AF3"/>
    <w:rsid w:val="006B5A1F"/>
    <w:rsid w:val="006B7573"/>
    <w:rsid w:val="006C45F5"/>
    <w:rsid w:val="006C6B04"/>
    <w:rsid w:val="006D2D3F"/>
    <w:rsid w:val="006D38CC"/>
    <w:rsid w:val="006D6EE9"/>
    <w:rsid w:val="006E20B4"/>
    <w:rsid w:val="006E3B58"/>
    <w:rsid w:val="006F471B"/>
    <w:rsid w:val="006F6DA2"/>
    <w:rsid w:val="007026CD"/>
    <w:rsid w:val="00703D47"/>
    <w:rsid w:val="00712B50"/>
    <w:rsid w:val="00714427"/>
    <w:rsid w:val="00717ADD"/>
    <w:rsid w:val="00721F4A"/>
    <w:rsid w:val="00723821"/>
    <w:rsid w:val="007244E9"/>
    <w:rsid w:val="00724897"/>
    <w:rsid w:val="00726230"/>
    <w:rsid w:val="00730254"/>
    <w:rsid w:val="007332E1"/>
    <w:rsid w:val="00735940"/>
    <w:rsid w:val="007360EF"/>
    <w:rsid w:val="0073754A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6FB2"/>
    <w:rsid w:val="007772C3"/>
    <w:rsid w:val="00777449"/>
    <w:rsid w:val="00777E85"/>
    <w:rsid w:val="00786FC0"/>
    <w:rsid w:val="007925C9"/>
    <w:rsid w:val="007936B5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5AFF"/>
    <w:rsid w:val="007E7A72"/>
    <w:rsid w:val="007F08AD"/>
    <w:rsid w:val="00800C00"/>
    <w:rsid w:val="008065EB"/>
    <w:rsid w:val="00813D2B"/>
    <w:rsid w:val="00814262"/>
    <w:rsid w:val="00817802"/>
    <w:rsid w:val="00821F0F"/>
    <w:rsid w:val="00822C71"/>
    <w:rsid w:val="00831BB7"/>
    <w:rsid w:val="00834998"/>
    <w:rsid w:val="008471DA"/>
    <w:rsid w:val="00847FF9"/>
    <w:rsid w:val="0085052F"/>
    <w:rsid w:val="00850B10"/>
    <w:rsid w:val="00856D81"/>
    <w:rsid w:val="008634EA"/>
    <w:rsid w:val="0087063A"/>
    <w:rsid w:val="008715DB"/>
    <w:rsid w:val="00872F8F"/>
    <w:rsid w:val="0088408B"/>
    <w:rsid w:val="00890851"/>
    <w:rsid w:val="00890BE0"/>
    <w:rsid w:val="008969E4"/>
    <w:rsid w:val="008A3802"/>
    <w:rsid w:val="008A56E9"/>
    <w:rsid w:val="008B14C3"/>
    <w:rsid w:val="008B3B93"/>
    <w:rsid w:val="008B4791"/>
    <w:rsid w:val="008C363D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44CD"/>
    <w:rsid w:val="00922A8B"/>
    <w:rsid w:val="009236EE"/>
    <w:rsid w:val="009250F3"/>
    <w:rsid w:val="00933855"/>
    <w:rsid w:val="00945461"/>
    <w:rsid w:val="009479B8"/>
    <w:rsid w:val="00953F19"/>
    <w:rsid w:val="0095670D"/>
    <w:rsid w:val="009818F5"/>
    <w:rsid w:val="00987FC6"/>
    <w:rsid w:val="00990C69"/>
    <w:rsid w:val="009956C5"/>
    <w:rsid w:val="009A19D2"/>
    <w:rsid w:val="009A504F"/>
    <w:rsid w:val="009B0D82"/>
    <w:rsid w:val="009B7A2D"/>
    <w:rsid w:val="009C00F5"/>
    <w:rsid w:val="009C1869"/>
    <w:rsid w:val="009C6017"/>
    <w:rsid w:val="009C6662"/>
    <w:rsid w:val="009D012D"/>
    <w:rsid w:val="009D3364"/>
    <w:rsid w:val="009D377D"/>
    <w:rsid w:val="009D511A"/>
    <w:rsid w:val="009D7F76"/>
    <w:rsid w:val="009E3CE1"/>
    <w:rsid w:val="009E444C"/>
    <w:rsid w:val="009E554A"/>
    <w:rsid w:val="009F5C4F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258B"/>
    <w:rsid w:val="00A3621E"/>
    <w:rsid w:val="00A368DA"/>
    <w:rsid w:val="00A370B1"/>
    <w:rsid w:val="00A3739C"/>
    <w:rsid w:val="00A4172B"/>
    <w:rsid w:val="00A43AB9"/>
    <w:rsid w:val="00A44137"/>
    <w:rsid w:val="00A51210"/>
    <w:rsid w:val="00A60C85"/>
    <w:rsid w:val="00A71855"/>
    <w:rsid w:val="00A91147"/>
    <w:rsid w:val="00A973BE"/>
    <w:rsid w:val="00AA0BBE"/>
    <w:rsid w:val="00AA1B94"/>
    <w:rsid w:val="00AA527D"/>
    <w:rsid w:val="00AB1A3A"/>
    <w:rsid w:val="00AB1FFB"/>
    <w:rsid w:val="00AB3EEA"/>
    <w:rsid w:val="00AC1689"/>
    <w:rsid w:val="00AC54E8"/>
    <w:rsid w:val="00AC5F93"/>
    <w:rsid w:val="00AE6ACD"/>
    <w:rsid w:val="00AF09DA"/>
    <w:rsid w:val="00AF102E"/>
    <w:rsid w:val="00AF1A10"/>
    <w:rsid w:val="00AF2933"/>
    <w:rsid w:val="00AF2DD9"/>
    <w:rsid w:val="00B010F5"/>
    <w:rsid w:val="00B02A0D"/>
    <w:rsid w:val="00B079FC"/>
    <w:rsid w:val="00B15360"/>
    <w:rsid w:val="00B15590"/>
    <w:rsid w:val="00B22174"/>
    <w:rsid w:val="00B22CFA"/>
    <w:rsid w:val="00B25B09"/>
    <w:rsid w:val="00B27C10"/>
    <w:rsid w:val="00B31341"/>
    <w:rsid w:val="00B352EC"/>
    <w:rsid w:val="00B36811"/>
    <w:rsid w:val="00B46442"/>
    <w:rsid w:val="00B50349"/>
    <w:rsid w:val="00B51184"/>
    <w:rsid w:val="00B55C5D"/>
    <w:rsid w:val="00B6035A"/>
    <w:rsid w:val="00B753BB"/>
    <w:rsid w:val="00B754E7"/>
    <w:rsid w:val="00B7604B"/>
    <w:rsid w:val="00B77C24"/>
    <w:rsid w:val="00B83D52"/>
    <w:rsid w:val="00B923C6"/>
    <w:rsid w:val="00BA13A1"/>
    <w:rsid w:val="00BA2155"/>
    <w:rsid w:val="00BA303A"/>
    <w:rsid w:val="00BA46F4"/>
    <w:rsid w:val="00BB0156"/>
    <w:rsid w:val="00BB39CD"/>
    <w:rsid w:val="00BB3BA9"/>
    <w:rsid w:val="00BB68C2"/>
    <w:rsid w:val="00BB6DAB"/>
    <w:rsid w:val="00BC0317"/>
    <w:rsid w:val="00BC5C30"/>
    <w:rsid w:val="00BE001F"/>
    <w:rsid w:val="00BE0F00"/>
    <w:rsid w:val="00BE336A"/>
    <w:rsid w:val="00BE394E"/>
    <w:rsid w:val="00BE4149"/>
    <w:rsid w:val="00BE5089"/>
    <w:rsid w:val="00BF7194"/>
    <w:rsid w:val="00C01ED7"/>
    <w:rsid w:val="00C0386C"/>
    <w:rsid w:val="00C049E9"/>
    <w:rsid w:val="00C06189"/>
    <w:rsid w:val="00C14C9B"/>
    <w:rsid w:val="00C15801"/>
    <w:rsid w:val="00C20E80"/>
    <w:rsid w:val="00C22696"/>
    <w:rsid w:val="00C241FA"/>
    <w:rsid w:val="00C24724"/>
    <w:rsid w:val="00C365C9"/>
    <w:rsid w:val="00C42F1D"/>
    <w:rsid w:val="00C435C3"/>
    <w:rsid w:val="00C445C2"/>
    <w:rsid w:val="00C4486A"/>
    <w:rsid w:val="00C45BE4"/>
    <w:rsid w:val="00C46218"/>
    <w:rsid w:val="00C530C9"/>
    <w:rsid w:val="00C54D38"/>
    <w:rsid w:val="00C622A4"/>
    <w:rsid w:val="00C6266F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0CB8"/>
    <w:rsid w:val="00C918BF"/>
    <w:rsid w:val="00C92022"/>
    <w:rsid w:val="00C95781"/>
    <w:rsid w:val="00CA074F"/>
    <w:rsid w:val="00CA4010"/>
    <w:rsid w:val="00CA4852"/>
    <w:rsid w:val="00CB4DA9"/>
    <w:rsid w:val="00CC2966"/>
    <w:rsid w:val="00CC5082"/>
    <w:rsid w:val="00CC5C41"/>
    <w:rsid w:val="00CD57A7"/>
    <w:rsid w:val="00CD61C4"/>
    <w:rsid w:val="00CE5D98"/>
    <w:rsid w:val="00CF3749"/>
    <w:rsid w:val="00CF7554"/>
    <w:rsid w:val="00D02AC9"/>
    <w:rsid w:val="00D07FAD"/>
    <w:rsid w:val="00D119E7"/>
    <w:rsid w:val="00D13A76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84B"/>
    <w:rsid w:val="00D81EB7"/>
    <w:rsid w:val="00D9370C"/>
    <w:rsid w:val="00D93CCD"/>
    <w:rsid w:val="00D957D4"/>
    <w:rsid w:val="00DA1A0B"/>
    <w:rsid w:val="00DA2162"/>
    <w:rsid w:val="00DA29E6"/>
    <w:rsid w:val="00DB3F09"/>
    <w:rsid w:val="00DB6477"/>
    <w:rsid w:val="00DB7A5F"/>
    <w:rsid w:val="00DC05A8"/>
    <w:rsid w:val="00DC572A"/>
    <w:rsid w:val="00DC575B"/>
    <w:rsid w:val="00DD7ABA"/>
    <w:rsid w:val="00DF3667"/>
    <w:rsid w:val="00DF3696"/>
    <w:rsid w:val="00DF5DE6"/>
    <w:rsid w:val="00DF6AD2"/>
    <w:rsid w:val="00DF70A8"/>
    <w:rsid w:val="00E04F77"/>
    <w:rsid w:val="00E0620A"/>
    <w:rsid w:val="00E0624F"/>
    <w:rsid w:val="00E1010E"/>
    <w:rsid w:val="00E14BD2"/>
    <w:rsid w:val="00E170AC"/>
    <w:rsid w:val="00E2070F"/>
    <w:rsid w:val="00E20F77"/>
    <w:rsid w:val="00E26F71"/>
    <w:rsid w:val="00E27E58"/>
    <w:rsid w:val="00E32F30"/>
    <w:rsid w:val="00E34527"/>
    <w:rsid w:val="00E34F60"/>
    <w:rsid w:val="00E36201"/>
    <w:rsid w:val="00E36223"/>
    <w:rsid w:val="00E42A56"/>
    <w:rsid w:val="00E4334A"/>
    <w:rsid w:val="00E4374D"/>
    <w:rsid w:val="00E43E2D"/>
    <w:rsid w:val="00E51596"/>
    <w:rsid w:val="00E56C33"/>
    <w:rsid w:val="00E654F1"/>
    <w:rsid w:val="00E66789"/>
    <w:rsid w:val="00E668A7"/>
    <w:rsid w:val="00E67B03"/>
    <w:rsid w:val="00E71A7D"/>
    <w:rsid w:val="00E72004"/>
    <w:rsid w:val="00E72C06"/>
    <w:rsid w:val="00E81ACD"/>
    <w:rsid w:val="00E82519"/>
    <w:rsid w:val="00E9003C"/>
    <w:rsid w:val="00E95FEE"/>
    <w:rsid w:val="00EA074B"/>
    <w:rsid w:val="00EA1D2D"/>
    <w:rsid w:val="00EA477D"/>
    <w:rsid w:val="00EB187A"/>
    <w:rsid w:val="00EB26D6"/>
    <w:rsid w:val="00EB55D1"/>
    <w:rsid w:val="00EC1389"/>
    <w:rsid w:val="00EC6D41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218B6"/>
    <w:rsid w:val="00F237FC"/>
    <w:rsid w:val="00F2699F"/>
    <w:rsid w:val="00F32BDE"/>
    <w:rsid w:val="00F34684"/>
    <w:rsid w:val="00F512CD"/>
    <w:rsid w:val="00F53790"/>
    <w:rsid w:val="00F54DC9"/>
    <w:rsid w:val="00F563FF"/>
    <w:rsid w:val="00F57046"/>
    <w:rsid w:val="00F57455"/>
    <w:rsid w:val="00F66BBC"/>
    <w:rsid w:val="00F701A7"/>
    <w:rsid w:val="00F72C2E"/>
    <w:rsid w:val="00F75371"/>
    <w:rsid w:val="00F7622C"/>
    <w:rsid w:val="00F81C63"/>
    <w:rsid w:val="00F91E37"/>
    <w:rsid w:val="00FA1130"/>
    <w:rsid w:val="00FA1A19"/>
    <w:rsid w:val="00FA49D2"/>
    <w:rsid w:val="00FB01E3"/>
    <w:rsid w:val="00FB07E2"/>
    <w:rsid w:val="00FB5ACC"/>
    <w:rsid w:val="00FC1F05"/>
    <w:rsid w:val="00FC265C"/>
    <w:rsid w:val="00FC34BF"/>
    <w:rsid w:val="00FC4401"/>
    <w:rsid w:val="00FC4A79"/>
    <w:rsid w:val="00FC5B48"/>
    <w:rsid w:val="00FC6F1C"/>
    <w:rsid w:val="00FD7618"/>
    <w:rsid w:val="00FE4A12"/>
    <w:rsid w:val="00FE5420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8D5C4B"/>
  <w15:docId w15:val="{C7554EE3-F559-44C0-AE1D-54EB6104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paragraph" w:customStyle="1" w:styleId="divpoint">
    <w:name w:val="div.point"/>
    <w:rsid w:val="006B4AF3"/>
    <w:pPr>
      <w:widowControl w:val="0"/>
      <w:suppressAutoHyphens/>
      <w:autoSpaceDE w:val="0"/>
      <w:autoSpaceDN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795CDF-828B-4A12-8C03-D52426B9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4859</Words>
  <Characters>31120</Characters>
  <Application>Microsoft Office Word</Application>
  <DocSecurity>0</DocSecurity>
  <Lines>259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M.Pasieka</cp:lastModifiedBy>
  <cp:revision>7</cp:revision>
  <cp:lastPrinted>2019-12-20T10:55:00Z</cp:lastPrinted>
  <dcterms:created xsi:type="dcterms:W3CDTF">2020-01-28T14:30:00Z</dcterms:created>
  <dcterms:modified xsi:type="dcterms:W3CDTF">2020-02-19T11:10:00Z</dcterms:modified>
</cp:coreProperties>
</file>