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210" w:rsidRPr="000E648D" w:rsidTr="00904210">
        <w:tc>
          <w:tcPr>
            <w:tcW w:w="9212" w:type="dxa"/>
          </w:tcPr>
          <w:p w:rsidR="00904210" w:rsidRPr="00E70444" w:rsidRDefault="00904210" w:rsidP="000E6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044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DEKLARACJE I OPŁATY ZA GOSPODAROWANIE ODPADAMI KOMUNALNYMI</w:t>
            </w:r>
          </w:p>
        </w:tc>
      </w:tr>
    </w:tbl>
    <w:p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7B0" w:rsidRPr="000E648D" w:rsidRDefault="00576313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Dnia 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 xml:space="preserve">28 grudnia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r. Rada Miasta Tarnobrzega podjęła Uchwałę Nr 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L/536/2017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w sprawie wyboru metody ustalenia opłaty za gospodarowanie odpadami komunalnymi oraz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 xml:space="preserve"> ustalenia wysokości tej opłaty.</w:t>
      </w:r>
      <w:r w:rsidR="005F07B0" w:rsidRPr="000E6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2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uchwały była wprowadzona zmiana w dniu 14 grudnia 2018r. (uchwała Nr III/33/2018). </w:t>
      </w:r>
      <w:r w:rsidR="005F07B0" w:rsidRPr="000E648D">
        <w:rPr>
          <w:rFonts w:ascii="Times New Roman" w:hAnsi="Times New Roman" w:cs="Times New Roman"/>
          <w:color w:val="000000"/>
          <w:sz w:val="28"/>
          <w:szCs w:val="28"/>
        </w:rPr>
        <w:t>Stawka została ustalona przez Radę Miasta Tarnobrzega. Opłata nie jest podatkiem, więc jeśli wpływy z opłat nie pokrywają kosztów systemu gospodarowania odpadami, to Rada Miasta może zmienić stawkę opłaty.</w:t>
      </w:r>
    </w:p>
    <w:p w:rsidR="005F07B0" w:rsidRPr="000E648D" w:rsidRDefault="005F07B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Na terenie miasta Tarnobrzega opłata za gospodarowanie odpadami jest  obliczana w oparciu o liczbę mieszkańców zamieszkujących daną nieruchomość.</w:t>
      </w:r>
    </w:p>
    <w:p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Stawki opłat za odpady wynoszą: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12CA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selektywnej zbiórce odpadów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12CA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nieselektywnej zbiórce odpadów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Obowiązek złożenia deklaracji i ponoszenia opłaty należy do </w:t>
      </w:r>
      <w:r w:rsidRPr="000E648D">
        <w:rPr>
          <w:rFonts w:ascii="Times New Roman" w:hAnsi="Times New Roman" w:cs="Times New Roman"/>
          <w:b/>
          <w:sz w:val="28"/>
          <w:szCs w:val="28"/>
        </w:rPr>
        <w:t>właściciela nieruchomości zamieszkałej</w:t>
      </w:r>
      <w:r w:rsidRPr="000E648D">
        <w:rPr>
          <w:rFonts w:ascii="Times New Roman" w:hAnsi="Times New Roman" w:cs="Times New Roman"/>
          <w:sz w:val="28"/>
          <w:szCs w:val="28"/>
        </w:rPr>
        <w:t>, przez którego rozumie się także współwłaśc</w:t>
      </w:r>
      <w:r w:rsidR="002D0E20" w:rsidRPr="000E648D">
        <w:rPr>
          <w:rFonts w:ascii="Times New Roman" w:hAnsi="Times New Roman" w:cs="Times New Roman"/>
          <w:sz w:val="28"/>
          <w:szCs w:val="28"/>
        </w:rPr>
        <w:t>iciela, użytkownika wieczystego oraz jednostki organizacyjne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i osoby posiadające nieruchomości w zarządzie lub użytkowaniu , a także inne podmiot</w:t>
      </w:r>
      <w:r w:rsidR="000E648D">
        <w:rPr>
          <w:rFonts w:ascii="Times New Roman" w:hAnsi="Times New Roman" w:cs="Times New Roman"/>
          <w:sz w:val="28"/>
          <w:szCs w:val="28"/>
        </w:rPr>
        <w:t>y</w:t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władające nieruchomością.</w:t>
      </w:r>
      <w:r w:rsidRPr="000E648D">
        <w:rPr>
          <w:rFonts w:ascii="Times New Roman" w:hAnsi="Times New Roman" w:cs="Times New Roman"/>
          <w:sz w:val="28"/>
          <w:szCs w:val="28"/>
        </w:rPr>
        <w:t xml:space="preserve">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 xml:space="preserve">bloków mieszkalnych) w imieniu mieszkańców deklarację wypełni i złoży do urzędu zarząd spółdzielni mieszkaniowej, wynajęty zarządca, czy zarząd wspólnoty. Opłatę natomiast ponosić będą wszyscy wytwarzający odpady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nieruchomościach zamieszkałych.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>bloków mieszkalnych) opłata będzie pobierana w czynszu i regulowana przez spółdzielnie mieszkaniowe, wynajętych zarządców, czy zarządy wspólnot.</w:t>
      </w:r>
    </w:p>
    <w:p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lastRenderedPageBreak/>
        <w:t xml:space="preserve">Właściciel nieruchomości zamieszkałej jest zobowiązany do złożenia deklaracji, której treść Rada Miasta Tarnobrzega przyjęła Uchwałą Nr XXX/294/2016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>w dniu 30 czerwca  2016r.</w:t>
      </w:r>
      <w:r w:rsidR="00E12CAE">
        <w:rPr>
          <w:rFonts w:ascii="Times New Roman" w:hAnsi="Times New Roman" w:cs="Times New Roman"/>
          <w:sz w:val="28"/>
          <w:szCs w:val="28"/>
        </w:rPr>
        <w:t xml:space="preserve"> a zmieniła uchwałą Nr III/34/2018. </w:t>
      </w:r>
      <w:r w:rsidRPr="000E648D">
        <w:rPr>
          <w:rFonts w:ascii="Times New Roman" w:hAnsi="Times New Roman" w:cs="Times New Roman"/>
          <w:sz w:val="28"/>
          <w:szCs w:val="28"/>
        </w:rPr>
        <w:t xml:space="preserve"> Na podstawie danych zawartych w deklaracji tj. ilości zamieszkałych osób oraz przyjętej stawki, stosując przyjętą metodę obliczania wysokości opłaty (ilość mieszkańców * stawka = opłata) będzie można ustalić wysokość opłaty dla danej nieruchomości. </w:t>
      </w:r>
    </w:p>
    <w:p w:rsidR="002D0E20" w:rsidRPr="000E648D" w:rsidRDefault="002D0E2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Pierwszą deklarację właściciele nieruchomości składają w terminie 14 dni od dnia zamieszkania przez pierwszego mieszkańca danej nieruchomości.</w:t>
      </w:r>
      <w:r w:rsidR="000E6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W przypadku </w:t>
      </w:r>
      <w:r w:rsidRPr="00E12CAE">
        <w:rPr>
          <w:rFonts w:ascii="Times New Roman" w:hAnsi="Times New Roman" w:cs="Times New Roman"/>
          <w:color w:val="000000"/>
          <w:sz w:val="28"/>
          <w:szCs w:val="28"/>
          <w:u w:val="single"/>
        </w:rPr>
        <w:t>zmiany danych będących podstawą ustalenia wysokości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należnej opłaty (np. wysokości stawki opłaty uchwalonej przez Radę Miasta, liczby mieszkańców zamieszkujących daną nieruchomość) właściciel nieruchomości jest obowiązany złożyć nową deklarację w terminie 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>do 10 każdego miesiąca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 xml:space="preserve">następującego po miesiącu w którym  wystąpiła 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Deklaracje można otrzymać w siedzibie Urzędu Miasta Tarnobrzega lub pobrać ją w formie elektronicznej ze strony internetowej </w:t>
      </w:r>
      <w:hyperlink r:id="rId5" w:history="1">
        <w:r w:rsidRPr="000E648D">
          <w:rPr>
            <w:rStyle w:val="Hipercze"/>
            <w:sz w:val="28"/>
            <w:szCs w:val="28"/>
          </w:rPr>
          <w:t>www.tarnobrzeg.pl</w:t>
        </w:r>
      </w:hyperlink>
      <w:r w:rsidRPr="000E648D">
        <w:rPr>
          <w:sz w:val="28"/>
          <w:szCs w:val="28"/>
        </w:rPr>
        <w:t>, następnie wydrukować, wypełnić, własnoręcznie podpisać i przesłać lub dostarczyć w inny sposób do Urzędu Miasta Tarnobrzega.</w:t>
      </w:r>
    </w:p>
    <w:p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Deklaracja zostanie sprawdzona przez Urząd Miasta. Jeżeli ktoś jej nie wypełni lub poda nieprawdziwe dane wówczas decyzję o wysokości opłaty wyda Prezydent Miasta Tarnobrzega. </w:t>
      </w:r>
    </w:p>
    <w:p w:rsidR="002D0E20" w:rsidRPr="000E648D" w:rsidRDefault="002D0E2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podstawie  uchwały  Nr XXX/290/2016 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>Rad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y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 xml:space="preserve"> Miasta Tarnobrzega w sprawie określenia terminu, częstotliwości i trybu uiszczenia opłaty za gospodarowanie odpadami komunalnymi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576313" w:rsidRPr="000E648D">
        <w:rPr>
          <w:rFonts w:ascii="Times New Roman" w:eastAsia="Times New Roman" w:hAnsi="Times New Roman" w:cs="Times New Roman"/>
          <w:b/>
          <w:sz w:val="28"/>
          <w:szCs w:val="28"/>
        </w:rPr>
        <w:t>płaty należy uiszczać bez wezwania raz na miesiąc, w terminie do ostatniego dnia każdego miesiąca za dany miesiąc kalendarzowy.</w:t>
      </w:r>
    </w:p>
    <w:p w:rsidR="00576313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8D" w:rsidRP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Dopuszcza się możliwość uiszczania opłaty z góry w terminach: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rocznych (do 31 stycznia),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półrocznych (do 31 stycznia za I półrocze i do 31 lipca za II półrocze)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kwartalnych (do ostatniego dnia pierwszeg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>o miesiąca danego kwartału tj.: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31 stycznia, 30 kwietnia, 31 lipca, 31 października).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ab/>
        <w:t>Jeśli na danej nieruchomości mieszkaniec zamieszkuje przez cz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ę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ść miesiąca, zobowiązany jest do uiszczenia całości miesięcznej opłaty za gospodarowanie odpadami komunalnymi w gminie w której dotychczas zamieszkiwał. W nowym miejscu zamieszkania uiszcza opłatę począwszy od kolejnego miesiąca, w którym nastąpiła zmiana.</w:t>
      </w:r>
    </w:p>
    <w:p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61B" w:rsidRPr="000E648D" w:rsidRDefault="00F1061B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W przypadku niezłożenia deklaracji albo uzasadnionych wątpliwości, co do danych zawartych w deklaracji wystawiona będzie decyzja określająca wysokość opłaty. Podstawę naliczenia stanowić będzie liczba osób zameldowanych na danej nieruchomości, zgodnie ewidencją meldunkową i stawka jak za odpady zmieszane tj. </w:t>
      </w:r>
      <w:r w:rsidR="00E12CAE">
        <w:rPr>
          <w:rFonts w:ascii="Times New Roman" w:hAnsi="Times New Roman" w:cs="Times New Roman"/>
          <w:sz w:val="28"/>
          <w:szCs w:val="28"/>
        </w:rPr>
        <w:t>26,00</w:t>
      </w:r>
      <w:bookmarkStart w:id="0" w:name="_GoBack"/>
      <w:bookmarkEnd w:id="0"/>
      <w:r w:rsidRPr="000E648D">
        <w:rPr>
          <w:rFonts w:ascii="Times New Roman" w:hAnsi="Times New Roman" w:cs="Times New Roman"/>
          <w:sz w:val="28"/>
          <w:szCs w:val="28"/>
        </w:rPr>
        <w:t xml:space="preserve"> zł. W związku z tym korzystniejsze jest złożenie deklaracji, która pozwala na wybranie stawki a w przypadku zamieszkiwania innej liczby mieszkańców niż wynika to z zameldowania złożenie stosownych oświadczeń o zamieszkaniu tych osób w innym miejscu. </w:t>
      </w:r>
    </w:p>
    <w:p w:rsidR="00F1061B" w:rsidRPr="000E648D" w:rsidRDefault="00F1061B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 razie stwierdzenia, że właściciel nieruchomości nie uiścił opłaty za gospodarowanie odpadami komunalnymi albo uiścił ją w wysokości niższej od należnej gmina wyda decyzję określającą wysokość zaległości z tytułu opłaty. Wystawiane także będą upomnienia a w przypadku dalszego uchylania się od płatności sprawy będą kierowane do prowadzenia egzekucji komorniczej.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 W większości przypadków będzie się to wiązało z poniesieniem dodatkowych kosztów związanych z kosztami upomnień, odsetek od zaległości, zajęcia rachunku bankowego oraz opłat komorniczych.</w:t>
      </w:r>
    </w:p>
    <w:p w:rsidR="00F1061B" w:rsidRPr="000E648D" w:rsidRDefault="00F1061B" w:rsidP="000E648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Opłatę należy wpłacać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gotówką w kasie Urzędu Miasta Tarnobrzega lub przelewem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na konto w Banku P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K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O S.A. I O/ Tarnobrzeg</w:t>
      </w:r>
    </w:p>
    <w:p w:rsidR="005F07B0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Nr 18 1240 2744 1111 0000 3990 9547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w tytule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podając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adres nieruchomości, na której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powstają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odpady komunalne oraz dodając słowo „Odpady”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Dodatkowe informac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je udzielane są pod nr tel.15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822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65 70 wew. 225.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313" w:rsidRPr="000E648D" w:rsidSect="000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16DA"/>
    <w:multiLevelType w:val="hybridMultilevel"/>
    <w:tmpl w:val="A8DA208A"/>
    <w:lvl w:ilvl="0" w:tplc="063A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13"/>
    <w:rsid w:val="00045D08"/>
    <w:rsid w:val="000E648D"/>
    <w:rsid w:val="0017430A"/>
    <w:rsid w:val="001F5E8B"/>
    <w:rsid w:val="00272AF6"/>
    <w:rsid w:val="002D0E20"/>
    <w:rsid w:val="00576313"/>
    <w:rsid w:val="005F07B0"/>
    <w:rsid w:val="00631E91"/>
    <w:rsid w:val="00710E4A"/>
    <w:rsid w:val="00753B3E"/>
    <w:rsid w:val="00904210"/>
    <w:rsid w:val="00980F1C"/>
    <w:rsid w:val="009A7B67"/>
    <w:rsid w:val="00AD3800"/>
    <w:rsid w:val="00E12CAE"/>
    <w:rsid w:val="00E70444"/>
    <w:rsid w:val="00EE3DB8"/>
    <w:rsid w:val="00F1061B"/>
    <w:rsid w:val="00FC105B"/>
    <w:rsid w:val="00FE0964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C889"/>
  <w15:docId w15:val="{866645F8-3E80-4702-BB42-365B9BF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6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1F5E8B"/>
    <w:rPr>
      <w:color w:val="0000FF"/>
      <w:u w:val="single"/>
    </w:rPr>
  </w:style>
  <w:style w:type="paragraph" w:styleId="NormalnyWeb">
    <w:name w:val="Normal (Web)"/>
    <w:basedOn w:val="Normalny"/>
    <w:unhideWhenUsed/>
    <w:rsid w:val="001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F5E8B"/>
    <w:rPr>
      <w:b/>
      <w:bCs/>
    </w:rPr>
  </w:style>
  <w:style w:type="table" w:styleId="Tabela-Siatka">
    <w:name w:val="Table Grid"/>
    <w:basedOn w:val="Standardowy"/>
    <w:uiPriority w:val="59"/>
    <w:rsid w:val="0090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3</cp:revision>
  <cp:lastPrinted>2018-02-20T13:23:00Z</cp:lastPrinted>
  <dcterms:created xsi:type="dcterms:W3CDTF">2019-10-08T11:33:00Z</dcterms:created>
  <dcterms:modified xsi:type="dcterms:W3CDTF">2019-10-08T11:50:00Z</dcterms:modified>
</cp:coreProperties>
</file>