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F9" w:rsidRPr="003374B7" w:rsidRDefault="00684380" w:rsidP="002747F9">
      <w:pPr>
        <w:jc w:val="center"/>
        <w:rPr>
          <w:rFonts w:ascii="Arial" w:hAnsi="Arial" w:cs="Arial"/>
          <w:b/>
          <w:sz w:val="15"/>
          <w:szCs w:val="15"/>
        </w:rPr>
      </w:pPr>
      <w:r w:rsidRPr="003374B7">
        <w:rPr>
          <w:rFonts w:ascii="Arial" w:hAnsi="Arial" w:cs="Arial"/>
          <w:b/>
          <w:sz w:val="15"/>
          <w:szCs w:val="15"/>
        </w:rPr>
        <w:t>ISTOTNE POSTANOWIENIA STA</w:t>
      </w:r>
      <w:r w:rsidR="002747F9" w:rsidRPr="003374B7">
        <w:rPr>
          <w:rFonts w:ascii="Arial" w:hAnsi="Arial" w:cs="Arial"/>
          <w:b/>
          <w:sz w:val="15"/>
          <w:szCs w:val="15"/>
        </w:rPr>
        <w:t>NOWIĄCE INTEGRALNĄ CZĘŚĆ UMOWY</w:t>
      </w:r>
      <w:r w:rsidR="00491E1C">
        <w:rPr>
          <w:rFonts w:ascii="Arial" w:hAnsi="Arial" w:cs="Arial"/>
          <w:b/>
          <w:sz w:val="15"/>
          <w:szCs w:val="15"/>
        </w:rPr>
        <w:t>- Załącznik nr 2</w:t>
      </w:r>
      <w:r w:rsidR="003374B7">
        <w:rPr>
          <w:rFonts w:ascii="Arial" w:hAnsi="Arial" w:cs="Arial"/>
          <w:b/>
          <w:sz w:val="15"/>
          <w:szCs w:val="15"/>
        </w:rPr>
        <w:t xml:space="preserve"> do SIWZ.</w:t>
      </w:r>
    </w:p>
    <w:p w:rsidR="002747F9" w:rsidRDefault="00684380" w:rsidP="00684380">
      <w:pPr>
        <w:rPr>
          <w:rFonts w:ascii="Arial" w:hAnsi="Arial" w:cs="Arial"/>
          <w:sz w:val="24"/>
          <w:szCs w:val="24"/>
        </w:rPr>
      </w:pPr>
      <w:r w:rsidRPr="002747F9">
        <w:rPr>
          <w:rFonts w:ascii="Arial" w:hAnsi="Arial" w:cs="Arial"/>
          <w:sz w:val="24"/>
          <w:szCs w:val="24"/>
        </w:rPr>
        <w:t>Strony ustalają następujące terminy realizacji umowy:</w:t>
      </w:r>
    </w:p>
    <w:p w:rsidR="002747F9" w:rsidRDefault="00684380" w:rsidP="00684380">
      <w:pPr>
        <w:rPr>
          <w:rFonts w:ascii="Arial" w:hAnsi="Arial" w:cs="Arial"/>
          <w:sz w:val="24"/>
          <w:szCs w:val="24"/>
        </w:rPr>
      </w:pPr>
      <w:r w:rsidRPr="002747F9">
        <w:rPr>
          <w:rFonts w:ascii="Arial" w:hAnsi="Arial" w:cs="Arial"/>
          <w:sz w:val="24"/>
          <w:szCs w:val="24"/>
        </w:rPr>
        <w:t xml:space="preserve">1) Dostawa fabrycznie </w:t>
      </w:r>
      <w:r w:rsidR="002747F9">
        <w:rPr>
          <w:rFonts w:ascii="Arial" w:hAnsi="Arial" w:cs="Arial"/>
          <w:sz w:val="24"/>
          <w:szCs w:val="24"/>
        </w:rPr>
        <w:t>nowej zamiatarki</w:t>
      </w:r>
      <w:r w:rsidRPr="002747F9">
        <w:rPr>
          <w:rFonts w:ascii="Arial" w:hAnsi="Arial" w:cs="Arial"/>
          <w:sz w:val="24"/>
          <w:szCs w:val="24"/>
        </w:rPr>
        <w:t>(rok produkcji2019) z w formie leasingu operacyjnego</w:t>
      </w:r>
    </w:p>
    <w:p w:rsidR="002747F9" w:rsidRDefault="00684380" w:rsidP="00684380">
      <w:pPr>
        <w:rPr>
          <w:rFonts w:ascii="Arial" w:hAnsi="Arial" w:cs="Arial"/>
          <w:sz w:val="24"/>
          <w:szCs w:val="24"/>
        </w:rPr>
      </w:pPr>
      <w:r w:rsidRPr="002747F9">
        <w:rPr>
          <w:rFonts w:ascii="Arial" w:hAnsi="Arial" w:cs="Arial"/>
          <w:sz w:val="24"/>
          <w:szCs w:val="24"/>
        </w:rPr>
        <w:t>2) Zamawiający przewiduje wpłatę inicjalną oraz 59 miesięczny okres leasingu operacyjnego</w:t>
      </w:r>
    </w:p>
    <w:p w:rsidR="002747F9" w:rsidRDefault="00684380" w:rsidP="00684380">
      <w:pPr>
        <w:rPr>
          <w:rFonts w:ascii="Arial" w:hAnsi="Arial" w:cs="Arial"/>
          <w:sz w:val="24"/>
          <w:szCs w:val="24"/>
        </w:rPr>
      </w:pPr>
      <w:r w:rsidRPr="002747F9">
        <w:rPr>
          <w:rFonts w:ascii="Arial" w:hAnsi="Arial" w:cs="Arial"/>
          <w:sz w:val="24"/>
          <w:szCs w:val="24"/>
        </w:rPr>
        <w:t>3) Zamawiający (Leasingobiorca) uiści wartość wykupu wraz z ostatnią ratą leasingową. Po zaksięgowaniu tej wpłaty Zamawiający otrzyma</w:t>
      </w:r>
      <w:r w:rsidR="002747F9">
        <w:rPr>
          <w:rFonts w:ascii="Arial" w:hAnsi="Arial" w:cs="Arial"/>
          <w:sz w:val="24"/>
          <w:szCs w:val="24"/>
        </w:rPr>
        <w:t xml:space="preserve"> </w:t>
      </w:r>
      <w:r w:rsidRPr="002747F9">
        <w:rPr>
          <w:rFonts w:ascii="Arial" w:hAnsi="Arial" w:cs="Arial"/>
          <w:sz w:val="24"/>
          <w:szCs w:val="24"/>
        </w:rPr>
        <w:t>stosowną fakturę zakupu oraz umowę sprzedaży.</w:t>
      </w:r>
    </w:p>
    <w:p w:rsidR="002747F9" w:rsidRDefault="00684380" w:rsidP="00684380">
      <w:pPr>
        <w:rPr>
          <w:rFonts w:ascii="Arial" w:hAnsi="Arial" w:cs="Arial"/>
          <w:sz w:val="24"/>
          <w:szCs w:val="24"/>
        </w:rPr>
      </w:pPr>
      <w:r w:rsidRPr="002747F9">
        <w:rPr>
          <w:rFonts w:ascii="Arial" w:hAnsi="Arial" w:cs="Arial"/>
          <w:sz w:val="24"/>
          <w:szCs w:val="24"/>
        </w:rPr>
        <w:t>II. Za przedmiot umowy (ogółem) strony ustalają wynagrodzenie zgodnie z przyjętą</w:t>
      </w:r>
      <w:r w:rsidR="002747F9">
        <w:rPr>
          <w:rFonts w:ascii="Arial" w:hAnsi="Arial" w:cs="Arial"/>
          <w:sz w:val="24"/>
          <w:szCs w:val="24"/>
        </w:rPr>
        <w:t xml:space="preserve"> </w:t>
      </w:r>
      <w:r w:rsidRPr="002747F9">
        <w:rPr>
          <w:rFonts w:ascii="Arial" w:hAnsi="Arial" w:cs="Arial"/>
          <w:sz w:val="24"/>
          <w:szCs w:val="24"/>
        </w:rPr>
        <w:t>ofertą w wysokości: brutto zł/słownie:</w:t>
      </w:r>
      <w:r w:rsidR="004862B1">
        <w:rPr>
          <w:rFonts w:ascii="Arial" w:hAnsi="Arial" w:cs="Arial"/>
          <w:sz w:val="24"/>
          <w:szCs w:val="24"/>
        </w:rPr>
        <w:t xml:space="preserve"> </w:t>
      </w:r>
      <w:r w:rsidRPr="002747F9">
        <w:rPr>
          <w:rFonts w:ascii="Arial" w:hAnsi="Arial" w:cs="Arial"/>
          <w:sz w:val="24"/>
          <w:szCs w:val="24"/>
        </w:rPr>
        <w:t>złotych/ w tym</w:t>
      </w:r>
      <w:r w:rsidR="002747F9">
        <w:rPr>
          <w:rFonts w:ascii="Arial" w:hAnsi="Arial" w:cs="Arial"/>
          <w:sz w:val="24"/>
          <w:szCs w:val="24"/>
        </w:rPr>
        <w:t xml:space="preserve"> </w:t>
      </w:r>
      <w:r w:rsidRPr="002747F9">
        <w:rPr>
          <w:rFonts w:ascii="Arial" w:hAnsi="Arial" w:cs="Arial"/>
          <w:sz w:val="24"/>
          <w:szCs w:val="24"/>
        </w:rPr>
        <w:t>uwzględniono podatek VAT w wysokości 23 % zł/słownie: złotych/</w:t>
      </w:r>
    </w:p>
    <w:p w:rsidR="002747F9" w:rsidRDefault="00684380" w:rsidP="00684380">
      <w:pPr>
        <w:rPr>
          <w:rFonts w:ascii="Arial" w:hAnsi="Arial" w:cs="Arial"/>
          <w:sz w:val="24"/>
          <w:szCs w:val="24"/>
        </w:rPr>
      </w:pPr>
      <w:r w:rsidRPr="002747F9">
        <w:rPr>
          <w:rFonts w:ascii="Arial" w:hAnsi="Arial" w:cs="Arial"/>
          <w:sz w:val="24"/>
          <w:szCs w:val="24"/>
        </w:rPr>
        <w:t>III. Wykonawca zobowiązany jest do przedłożenia harmonogramu spłat.</w:t>
      </w:r>
    </w:p>
    <w:p w:rsidR="002747F9" w:rsidRDefault="00684380" w:rsidP="00684380">
      <w:pPr>
        <w:rPr>
          <w:rFonts w:ascii="Arial" w:hAnsi="Arial" w:cs="Arial"/>
          <w:sz w:val="24"/>
          <w:szCs w:val="24"/>
        </w:rPr>
      </w:pPr>
      <w:r w:rsidRPr="002747F9">
        <w:rPr>
          <w:rFonts w:ascii="Arial" w:hAnsi="Arial" w:cs="Arial"/>
          <w:sz w:val="24"/>
          <w:szCs w:val="24"/>
        </w:rPr>
        <w:t>IV. Strony ustalają, iż:</w:t>
      </w:r>
    </w:p>
    <w:p w:rsidR="002747F9" w:rsidRPr="001C5D80" w:rsidRDefault="00684380" w:rsidP="00684380">
      <w:pPr>
        <w:rPr>
          <w:rFonts w:ascii="Arial" w:hAnsi="Arial" w:cs="Arial"/>
          <w:color w:val="000000" w:themeColor="text1"/>
          <w:sz w:val="24"/>
          <w:szCs w:val="24"/>
        </w:rPr>
      </w:pPr>
      <w:r w:rsidRPr="001C5D80">
        <w:rPr>
          <w:rFonts w:ascii="Arial" w:hAnsi="Arial" w:cs="Arial"/>
          <w:color w:val="000000" w:themeColor="text1"/>
          <w:sz w:val="24"/>
          <w:szCs w:val="24"/>
        </w:rPr>
        <w:t xml:space="preserve">1. Zamawiający dokona zapłaty opłaty wstępnej po zawarciu umowy z wybranym Wykonawcą a przed odbiorem </w:t>
      </w:r>
      <w:r w:rsidR="002747F9" w:rsidRPr="001C5D80">
        <w:rPr>
          <w:rFonts w:ascii="Arial" w:hAnsi="Arial" w:cs="Arial"/>
          <w:color w:val="000000" w:themeColor="text1"/>
          <w:sz w:val="24"/>
          <w:szCs w:val="24"/>
        </w:rPr>
        <w:t>zamiatarki</w:t>
      </w:r>
      <w:r w:rsidRPr="001C5D8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747F9" w:rsidRPr="001C5D80" w:rsidRDefault="00684380" w:rsidP="00684380">
      <w:pPr>
        <w:rPr>
          <w:rFonts w:ascii="Arial" w:hAnsi="Arial" w:cs="Arial"/>
          <w:color w:val="000000" w:themeColor="text1"/>
          <w:sz w:val="24"/>
          <w:szCs w:val="24"/>
        </w:rPr>
      </w:pPr>
      <w:r w:rsidRPr="001C5D80">
        <w:rPr>
          <w:rFonts w:ascii="Arial" w:hAnsi="Arial" w:cs="Arial"/>
          <w:color w:val="000000" w:themeColor="text1"/>
          <w:sz w:val="24"/>
          <w:szCs w:val="24"/>
        </w:rPr>
        <w:t>2. Zamawiający pokryje koszty rejestracji przedmiotu leasingu.</w:t>
      </w:r>
    </w:p>
    <w:p w:rsidR="003130CA" w:rsidRDefault="00684380" w:rsidP="00684380">
      <w:pPr>
        <w:rPr>
          <w:rFonts w:ascii="Arial" w:hAnsi="Arial" w:cs="Arial"/>
          <w:sz w:val="24"/>
          <w:szCs w:val="24"/>
        </w:rPr>
      </w:pPr>
      <w:r w:rsidRPr="002747F9">
        <w:rPr>
          <w:rFonts w:ascii="Arial" w:hAnsi="Arial" w:cs="Arial"/>
          <w:sz w:val="24"/>
          <w:szCs w:val="24"/>
        </w:rPr>
        <w:t>V. Strony postanawiają, że obowiązującą je formę odszkodowania stanowią kary umowne.</w:t>
      </w:r>
    </w:p>
    <w:p w:rsidR="003130CA" w:rsidRDefault="00684380" w:rsidP="00684380">
      <w:pPr>
        <w:rPr>
          <w:rFonts w:ascii="Arial" w:hAnsi="Arial" w:cs="Arial"/>
          <w:sz w:val="24"/>
          <w:szCs w:val="24"/>
        </w:rPr>
      </w:pPr>
      <w:r w:rsidRPr="002747F9">
        <w:rPr>
          <w:rFonts w:ascii="Arial" w:hAnsi="Arial" w:cs="Arial"/>
          <w:sz w:val="24"/>
          <w:szCs w:val="24"/>
        </w:rPr>
        <w:t>1. Wykonawca zapłaci Zamawiającemu kary umowne:</w:t>
      </w:r>
    </w:p>
    <w:p w:rsidR="003130CA" w:rsidRDefault="00684380" w:rsidP="00684380">
      <w:pPr>
        <w:rPr>
          <w:rFonts w:ascii="Arial" w:hAnsi="Arial" w:cs="Arial"/>
          <w:sz w:val="24"/>
          <w:szCs w:val="24"/>
        </w:rPr>
      </w:pPr>
      <w:r w:rsidRPr="002747F9">
        <w:rPr>
          <w:rFonts w:ascii="Arial" w:hAnsi="Arial" w:cs="Arial"/>
          <w:sz w:val="24"/>
          <w:szCs w:val="24"/>
        </w:rPr>
        <w:t>a) w przypadku opóźnienia w wykonaniu dostawy w wysokości 0,1% całości wartości wynagrodzenia umownego brutto za każdy dzień opóźnienia licząc od umownego terminu wykonania przedmiotu zamówienia.</w:t>
      </w:r>
    </w:p>
    <w:p w:rsidR="003130CA" w:rsidRDefault="00684380" w:rsidP="00684380">
      <w:pPr>
        <w:rPr>
          <w:rFonts w:ascii="Arial" w:hAnsi="Arial" w:cs="Arial"/>
          <w:sz w:val="24"/>
          <w:szCs w:val="24"/>
        </w:rPr>
      </w:pPr>
      <w:r w:rsidRPr="002747F9">
        <w:rPr>
          <w:rFonts w:ascii="Arial" w:hAnsi="Arial" w:cs="Arial"/>
          <w:sz w:val="24"/>
          <w:szCs w:val="24"/>
        </w:rPr>
        <w:t>b) w przypadku, gdy Wykonawca odstąpi od umowy z przyczyn leżących po jego stronie w wysokości 2% wartości wynagrodzenia umownego.</w:t>
      </w:r>
    </w:p>
    <w:p w:rsidR="003130CA" w:rsidRDefault="00684380" w:rsidP="00684380">
      <w:pPr>
        <w:rPr>
          <w:rFonts w:ascii="Arial" w:hAnsi="Arial" w:cs="Arial"/>
          <w:sz w:val="24"/>
          <w:szCs w:val="24"/>
        </w:rPr>
      </w:pPr>
      <w:r w:rsidRPr="002747F9">
        <w:rPr>
          <w:rFonts w:ascii="Arial" w:hAnsi="Arial" w:cs="Arial"/>
          <w:sz w:val="24"/>
          <w:szCs w:val="24"/>
        </w:rPr>
        <w:t>2. Zamawiający zapłaci Wykonawcy kary umowne:</w:t>
      </w:r>
    </w:p>
    <w:p w:rsidR="003130CA" w:rsidRDefault="00684380" w:rsidP="00684380">
      <w:pPr>
        <w:rPr>
          <w:rFonts w:ascii="Arial" w:hAnsi="Arial" w:cs="Arial"/>
          <w:sz w:val="24"/>
          <w:szCs w:val="24"/>
        </w:rPr>
      </w:pPr>
      <w:r w:rsidRPr="002747F9">
        <w:rPr>
          <w:rFonts w:ascii="Arial" w:hAnsi="Arial" w:cs="Arial"/>
          <w:sz w:val="24"/>
          <w:szCs w:val="24"/>
        </w:rPr>
        <w:t>a) w przypadku, gdy Zamawiający odstąpi od umowy z przyczyn leżących po jego stronie w wysokości 2% wartości wynagrodzenia umownego brutto.</w:t>
      </w:r>
    </w:p>
    <w:p w:rsidR="003130CA" w:rsidRDefault="00684380" w:rsidP="00684380">
      <w:pPr>
        <w:rPr>
          <w:rFonts w:ascii="Arial" w:hAnsi="Arial" w:cs="Arial"/>
          <w:sz w:val="24"/>
          <w:szCs w:val="24"/>
        </w:rPr>
      </w:pPr>
      <w:r w:rsidRPr="002747F9">
        <w:rPr>
          <w:rFonts w:ascii="Arial" w:hAnsi="Arial" w:cs="Arial"/>
          <w:sz w:val="24"/>
          <w:szCs w:val="24"/>
        </w:rPr>
        <w:t xml:space="preserve">VI. Okres trwania umowy będzie liczony od dnia odbioru </w:t>
      </w:r>
      <w:r w:rsidR="003130CA">
        <w:rPr>
          <w:rFonts w:ascii="Arial" w:hAnsi="Arial" w:cs="Arial"/>
          <w:sz w:val="24"/>
          <w:szCs w:val="24"/>
        </w:rPr>
        <w:t>zamiatarki</w:t>
      </w:r>
      <w:r w:rsidRPr="002747F9">
        <w:rPr>
          <w:rFonts w:ascii="Arial" w:hAnsi="Arial" w:cs="Arial"/>
          <w:sz w:val="24"/>
          <w:szCs w:val="24"/>
        </w:rPr>
        <w:t>.</w:t>
      </w:r>
    </w:p>
    <w:p w:rsidR="003130CA" w:rsidRDefault="00684380" w:rsidP="00684380">
      <w:pPr>
        <w:rPr>
          <w:rFonts w:ascii="Arial" w:hAnsi="Arial" w:cs="Arial"/>
          <w:sz w:val="24"/>
          <w:szCs w:val="24"/>
        </w:rPr>
      </w:pPr>
      <w:r w:rsidRPr="002747F9">
        <w:rPr>
          <w:rFonts w:ascii="Arial" w:hAnsi="Arial" w:cs="Arial"/>
          <w:sz w:val="24"/>
          <w:szCs w:val="24"/>
        </w:rPr>
        <w:t>VII. Wykonawca gwarantuje, że przedmiot zamówienia dostarczony w ramach niniejszej umowy jest fabrycznie nowy, wyprodukowany w 2019</w:t>
      </w:r>
      <w:r w:rsidR="003130CA">
        <w:rPr>
          <w:rFonts w:ascii="Arial" w:hAnsi="Arial" w:cs="Arial"/>
          <w:sz w:val="24"/>
          <w:szCs w:val="24"/>
        </w:rPr>
        <w:t xml:space="preserve"> </w:t>
      </w:r>
      <w:r w:rsidRPr="002747F9">
        <w:rPr>
          <w:rFonts w:ascii="Arial" w:hAnsi="Arial" w:cs="Arial"/>
          <w:sz w:val="24"/>
          <w:szCs w:val="24"/>
        </w:rPr>
        <w:t>roku</w:t>
      </w:r>
      <w:r w:rsidR="003130CA">
        <w:rPr>
          <w:rFonts w:ascii="Arial" w:hAnsi="Arial" w:cs="Arial"/>
          <w:sz w:val="24"/>
          <w:szCs w:val="24"/>
        </w:rPr>
        <w:t xml:space="preserve"> </w:t>
      </w:r>
      <w:r w:rsidRPr="002747F9">
        <w:rPr>
          <w:rFonts w:ascii="Arial" w:hAnsi="Arial" w:cs="Arial"/>
          <w:sz w:val="24"/>
          <w:szCs w:val="24"/>
        </w:rPr>
        <w:t>oraz spełnia minimalne wymagania techniczno-uży</w:t>
      </w:r>
      <w:r w:rsidR="003130CA">
        <w:rPr>
          <w:rFonts w:ascii="Arial" w:hAnsi="Arial" w:cs="Arial"/>
          <w:sz w:val="24"/>
          <w:szCs w:val="24"/>
        </w:rPr>
        <w:t>tkowe</w:t>
      </w:r>
      <w:r w:rsidR="004862B1">
        <w:rPr>
          <w:rFonts w:ascii="Arial" w:hAnsi="Arial" w:cs="Arial"/>
          <w:sz w:val="24"/>
          <w:szCs w:val="24"/>
        </w:rPr>
        <w:t xml:space="preserve"> </w:t>
      </w:r>
      <w:r w:rsidR="003130CA">
        <w:rPr>
          <w:rFonts w:ascii="Arial" w:hAnsi="Arial" w:cs="Arial"/>
          <w:sz w:val="24"/>
          <w:szCs w:val="24"/>
        </w:rPr>
        <w:t>określone w załączniku nr 7</w:t>
      </w:r>
      <w:r w:rsidRPr="002747F9">
        <w:rPr>
          <w:rFonts w:ascii="Arial" w:hAnsi="Arial" w:cs="Arial"/>
          <w:sz w:val="24"/>
          <w:szCs w:val="24"/>
        </w:rPr>
        <w:t xml:space="preserve"> do SIWZ.</w:t>
      </w:r>
    </w:p>
    <w:p w:rsidR="003130CA" w:rsidRDefault="00684380" w:rsidP="00684380">
      <w:pPr>
        <w:rPr>
          <w:rFonts w:ascii="Arial" w:hAnsi="Arial" w:cs="Arial"/>
          <w:sz w:val="24"/>
          <w:szCs w:val="24"/>
        </w:rPr>
      </w:pPr>
      <w:r w:rsidRPr="002747F9">
        <w:rPr>
          <w:rFonts w:ascii="Arial" w:hAnsi="Arial" w:cs="Arial"/>
          <w:sz w:val="24"/>
          <w:szCs w:val="24"/>
        </w:rPr>
        <w:t>VIII.</w:t>
      </w:r>
      <w:r w:rsidR="003130CA">
        <w:rPr>
          <w:rFonts w:ascii="Arial" w:hAnsi="Arial" w:cs="Arial"/>
          <w:sz w:val="24"/>
          <w:szCs w:val="24"/>
        </w:rPr>
        <w:t xml:space="preserve"> </w:t>
      </w:r>
      <w:r w:rsidR="004862B1">
        <w:rPr>
          <w:rFonts w:ascii="Arial" w:hAnsi="Arial" w:cs="Arial"/>
          <w:sz w:val="24"/>
          <w:szCs w:val="24"/>
        </w:rPr>
        <w:t>Wykonawca na dostarczoną</w:t>
      </w:r>
      <w:r w:rsidRPr="002747F9">
        <w:rPr>
          <w:rFonts w:ascii="Arial" w:hAnsi="Arial" w:cs="Arial"/>
          <w:sz w:val="24"/>
          <w:szCs w:val="24"/>
        </w:rPr>
        <w:t xml:space="preserve"> </w:t>
      </w:r>
      <w:r w:rsidR="003130CA">
        <w:rPr>
          <w:rFonts w:ascii="Arial" w:hAnsi="Arial" w:cs="Arial"/>
          <w:sz w:val="24"/>
          <w:szCs w:val="24"/>
        </w:rPr>
        <w:t>zamiatarkę</w:t>
      </w:r>
      <w:r w:rsidRPr="002747F9">
        <w:rPr>
          <w:rFonts w:ascii="Arial" w:hAnsi="Arial" w:cs="Arial"/>
          <w:sz w:val="24"/>
          <w:szCs w:val="24"/>
        </w:rPr>
        <w:t xml:space="preserve"> udziela gwarancji -</w:t>
      </w:r>
      <w:r w:rsidR="003130CA">
        <w:rPr>
          <w:rFonts w:ascii="Arial" w:hAnsi="Arial" w:cs="Arial"/>
          <w:sz w:val="24"/>
          <w:szCs w:val="24"/>
        </w:rPr>
        <w:t>24</w:t>
      </w:r>
      <w:r w:rsidRPr="002747F9">
        <w:rPr>
          <w:rFonts w:ascii="Arial" w:hAnsi="Arial" w:cs="Arial"/>
          <w:sz w:val="24"/>
          <w:szCs w:val="24"/>
        </w:rPr>
        <w:t xml:space="preserve"> miesięcy </w:t>
      </w:r>
    </w:p>
    <w:p w:rsidR="004862B1" w:rsidRDefault="00684380" w:rsidP="00684380">
      <w:pPr>
        <w:rPr>
          <w:rFonts w:ascii="Arial" w:hAnsi="Arial" w:cs="Arial"/>
          <w:sz w:val="24"/>
          <w:szCs w:val="24"/>
        </w:rPr>
      </w:pPr>
      <w:r w:rsidRPr="002747F9">
        <w:rPr>
          <w:rFonts w:ascii="Arial" w:hAnsi="Arial" w:cs="Arial"/>
          <w:sz w:val="24"/>
          <w:szCs w:val="24"/>
        </w:rPr>
        <w:t>X.</w:t>
      </w:r>
      <w:r w:rsidR="004862B1">
        <w:rPr>
          <w:rFonts w:ascii="Arial" w:hAnsi="Arial" w:cs="Arial"/>
          <w:sz w:val="24"/>
          <w:szCs w:val="24"/>
        </w:rPr>
        <w:t xml:space="preserve"> </w:t>
      </w:r>
      <w:r w:rsidRPr="002747F9">
        <w:rPr>
          <w:rFonts w:ascii="Arial" w:hAnsi="Arial" w:cs="Arial"/>
          <w:sz w:val="24"/>
          <w:szCs w:val="24"/>
        </w:rPr>
        <w:t>Serwis świadczony będzie przez firmę posiadającą autoryzację producenta.</w:t>
      </w:r>
      <w:r w:rsidR="004862B1">
        <w:rPr>
          <w:rFonts w:ascii="Arial" w:hAnsi="Arial" w:cs="Arial"/>
          <w:sz w:val="24"/>
          <w:szCs w:val="24"/>
        </w:rPr>
        <w:t xml:space="preserve"> </w:t>
      </w:r>
    </w:p>
    <w:p w:rsidR="004862B1" w:rsidRDefault="00684380" w:rsidP="00684380">
      <w:pPr>
        <w:rPr>
          <w:rFonts w:ascii="Arial" w:hAnsi="Arial" w:cs="Arial"/>
          <w:sz w:val="24"/>
          <w:szCs w:val="24"/>
        </w:rPr>
      </w:pPr>
      <w:r w:rsidRPr="002747F9">
        <w:rPr>
          <w:rFonts w:ascii="Arial" w:hAnsi="Arial" w:cs="Arial"/>
          <w:sz w:val="24"/>
          <w:szCs w:val="24"/>
        </w:rPr>
        <w:t>XI.</w:t>
      </w:r>
      <w:r w:rsidR="004862B1">
        <w:rPr>
          <w:rFonts w:ascii="Arial" w:hAnsi="Arial" w:cs="Arial"/>
          <w:sz w:val="24"/>
          <w:szCs w:val="24"/>
        </w:rPr>
        <w:t xml:space="preserve"> </w:t>
      </w:r>
      <w:r w:rsidRPr="002747F9">
        <w:rPr>
          <w:rFonts w:ascii="Arial" w:hAnsi="Arial" w:cs="Arial"/>
          <w:sz w:val="24"/>
          <w:szCs w:val="24"/>
        </w:rPr>
        <w:t>Wykonawca zobowiązuje się w okresie gwarancji do:</w:t>
      </w:r>
    </w:p>
    <w:p w:rsidR="004862B1" w:rsidRPr="003374B7" w:rsidRDefault="004862B1" w:rsidP="00684380">
      <w:pPr>
        <w:rPr>
          <w:rFonts w:ascii="Arial" w:hAnsi="Arial" w:cs="Arial"/>
          <w:sz w:val="24"/>
          <w:szCs w:val="24"/>
        </w:rPr>
      </w:pPr>
      <w:r w:rsidRPr="003374B7">
        <w:rPr>
          <w:rFonts w:ascii="Arial" w:hAnsi="Arial" w:cs="Arial"/>
          <w:sz w:val="24"/>
          <w:szCs w:val="24"/>
        </w:rPr>
        <w:t>Czas</w:t>
      </w:r>
      <w:r w:rsidR="003374B7" w:rsidRPr="003374B7">
        <w:rPr>
          <w:rFonts w:ascii="Arial" w:hAnsi="Arial" w:cs="Arial"/>
          <w:sz w:val="24"/>
          <w:szCs w:val="24"/>
        </w:rPr>
        <w:t>u</w:t>
      </w:r>
      <w:r w:rsidRPr="003374B7">
        <w:rPr>
          <w:rFonts w:ascii="Arial" w:hAnsi="Arial" w:cs="Arial"/>
          <w:sz w:val="24"/>
          <w:szCs w:val="24"/>
        </w:rPr>
        <w:t xml:space="preserve"> reakcji </w:t>
      </w:r>
      <w:r w:rsidR="003374B7" w:rsidRPr="003374B7">
        <w:rPr>
          <w:rFonts w:ascii="Arial" w:hAnsi="Arial" w:cs="Arial"/>
          <w:sz w:val="24"/>
          <w:szCs w:val="24"/>
        </w:rPr>
        <w:t xml:space="preserve">w terminie </w:t>
      </w:r>
      <w:r w:rsidRPr="003374B7">
        <w:rPr>
          <w:rFonts w:ascii="Arial" w:hAnsi="Arial" w:cs="Arial"/>
          <w:sz w:val="24"/>
          <w:szCs w:val="24"/>
        </w:rPr>
        <w:t xml:space="preserve">48 h od momentu zgłoszenia. </w:t>
      </w:r>
    </w:p>
    <w:p w:rsidR="004862B1" w:rsidRDefault="00684380" w:rsidP="00684380">
      <w:pPr>
        <w:rPr>
          <w:rFonts w:ascii="Arial" w:hAnsi="Arial" w:cs="Arial"/>
          <w:sz w:val="24"/>
          <w:szCs w:val="24"/>
        </w:rPr>
      </w:pPr>
      <w:r w:rsidRPr="002747F9">
        <w:rPr>
          <w:rFonts w:ascii="Arial" w:hAnsi="Arial" w:cs="Arial"/>
          <w:sz w:val="24"/>
          <w:szCs w:val="24"/>
        </w:rPr>
        <w:lastRenderedPageBreak/>
        <w:t>XII.</w:t>
      </w:r>
      <w:r w:rsidR="004862B1">
        <w:rPr>
          <w:rFonts w:ascii="Arial" w:hAnsi="Arial" w:cs="Arial"/>
          <w:sz w:val="24"/>
          <w:szCs w:val="24"/>
        </w:rPr>
        <w:t xml:space="preserve"> </w:t>
      </w:r>
      <w:r w:rsidRPr="002747F9">
        <w:rPr>
          <w:rFonts w:ascii="Arial" w:hAnsi="Arial" w:cs="Arial"/>
          <w:sz w:val="24"/>
          <w:szCs w:val="24"/>
        </w:rPr>
        <w:t>Okres gwarancji przedłuża się każdorazowo o liczbę dni przestoju spowodowanego czasem naprawy.</w:t>
      </w:r>
    </w:p>
    <w:p w:rsidR="004862B1" w:rsidRDefault="00684380" w:rsidP="00684380">
      <w:pPr>
        <w:rPr>
          <w:rFonts w:ascii="Arial" w:hAnsi="Arial" w:cs="Arial"/>
          <w:sz w:val="24"/>
          <w:szCs w:val="24"/>
        </w:rPr>
      </w:pPr>
      <w:r w:rsidRPr="002747F9">
        <w:rPr>
          <w:rFonts w:ascii="Arial" w:hAnsi="Arial" w:cs="Arial"/>
          <w:sz w:val="24"/>
          <w:szCs w:val="24"/>
        </w:rPr>
        <w:t>XIII.W sprawach nieuregulowanych w Umowie zastosowanie mają przepisy ustawy Prawo zamówień publicznych, Kodeks cywilny.</w:t>
      </w:r>
    </w:p>
    <w:p w:rsidR="0032700C" w:rsidRDefault="00684380" w:rsidP="00684380">
      <w:pPr>
        <w:rPr>
          <w:rFonts w:ascii="Arial" w:hAnsi="Arial" w:cs="Arial"/>
          <w:sz w:val="24"/>
          <w:szCs w:val="24"/>
        </w:rPr>
      </w:pPr>
      <w:r w:rsidRPr="002747F9">
        <w:rPr>
          <w:rFonts w:ascii="Arial" w:hAnsi="Arial" w:cs="Arial"/>
          <w:sz w:val="24"/>
          <w:szCs w:val="24"/>
        </w:rPr>
        <w:t>XIV.</w:t>
      </w:r>
      <w:r w:rsidR="004862B1">
        <w:rPr>
          <w:rFonts w:ascii="Arial" w:hAnsi="Arial" w:cs="Arial"/>
          <w:sz w:val="24"/>
          <w:szCs w:val="24"/>
        </w:rPr>
        <w:t xml:space="preserve"> </w:t>
      </w:r>
      <w:r w:rsidRPr="002747F9">
        <w:rPr>
          <w:rFonts w:ascii="Arial" w:hAnsi="Arial" w:cs="Arial"/>
          <w:sz w:val="24"/>
          <w:szCs w:val="24"/>
        </w:rPr>
        <w:t xml:space="preserve">Umowa sporządzona jest w </w:t>
      </w:r>
      <w:r w:rsidR="004862B1">
        <w:rPr>
          <w:rFonts w:ascii="Arial" w:hAnsi="Arial" w:cs="Arial"/>
          <w:sz w:val="24"/>
          <w:szCs w:val="24"/>
        </w:rPr>
        <w:t>czterech</w:t>
      </w:r>
      <w:r w:rsidRPr="002747F9">
        <w:rPr>
          <w:rFonts w:ascii="Arial" w:hAnsi="Arial" w:cs="Arial"/>
          <w:sz w:val="24"/>
          <w:szCs w:val="24"/>
        </w:rPr>
        <w:t xml:space="preserve"> jednobrzmiących egzemplarzach, </w:t>
      </w:r>
      <w:r w:rsidR="004862B1">
        <w:rPr>
          <w:rFonts w:ascii="Arial" w:hAnsi="Arial" w:cs="Arial"/>
          <w:sz w:val="24"/>
          <w:szCs w:val="24"/>
        </w:rPr>
        <w:t>trzy dla Zamawiającego jeden dla Wykonawcy.</w:t>
      </w:r>
    </w:p>
    <w:p w:rsidR="004862B1" w:rsidRPr="002747F9" w:rsidRDefault="004862B1" w:rsidP="00684380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XV.</w:t>
      </w:r>
      <w:r w:rsidR="003374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Integralną częścią umowy stanowią SIWZ </w:t>
      </w:r>
      <w:r w:rsidR="003374B7">
        <w:rPr>
          <w:rFonts w:ascii="Arial" w:hAnsi="Arial" w:cs="Arial"/>
          <w:sz w:val="24"/>
          <w:szCs w:val="24"/>
        </w:rPr>
        <w:t>i oferta Wykonawcy.</w:t>
      </w:r>
    </w:p>
    <w:sectPr w:rsidR="004862B1" w:rsidRPr="002747F9" w:rsidSect="00ED22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A73" w:rsidRDefault="00202A73" w:rsidP="00E51325">
      <w:pPr>
        <w:spacing w:after="0" w:line="240" w:lineRule="auto"/>
      </w:pPr>
      <w:r>
        <w:separator/>
      </w:r>
    </w:p>
  </w:endnote>
  <w:endnote w:type="continuationSeparator" w:id="1">
    <w:p w:rsidR="00202A73" w:rsidRDefault="00202A73" w:rsidP="00E5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25" w:rsidRDefault="00E513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554039"/>
      <w:docPartObj>
        <w:docPartGallery w:val="Page Numbers (Bottom of Page)"/>
        <w:docPartUnique/>
      </w:docPartObj>
    </w:sdtPr>
    <w:sdtContent>
      <w:p w:rsidR="00E51325" w:rsidRDefault="0037643F" w:rsidP="00E51325">
        <w:pPr>
          <w:pStyle w:val="Stopka"/>
          <w:jc w:val="center"/>
        </w:pPr>
        <w:r>
          <w:fldChar w:fldCharType="begin"/>
        </w:r>
        <w:r w:rsidR="00E51325">
          <w:instrText>PAGE   \* MERGEFORMAT</w:instrText>
        </w:r>
        <w:r>
          <w:fldChar w:fldCharType="separate"/>
        </w:r>
        <w:r w:rsidR="001C5D80">
          <w:rPr>
            <w:noProof/>
          </w:rPr>
          <w:t>1</w:t>
        </w:r>
        <w:r>
          <w:fldChar w:fldCharType="end"/>
        </w:r>
      </w:p>
    </w:sdtContent>
  </w:sdt>
  <w:p w:rsidR="00E51325" w:rsidRDefault="00E513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25" w:rsidRDefault="00E513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A73" w:rsidRDefault="00202A73" w:rsidP="00E51325">
      <w:pPr>
        <w:spacing w:after="0" w:line="240" w:lineRule="auto"/>
      </w:pPr>
      <w:r>
        <w:separator/>
      </w:r>
    </w:p>
  </w:footnote>
  <w:footnote w:type="continuationSeparator" w:id="1">
    <w:p w:rsidR="00202A73" w:rsidRDefault="00202A73" w:rsidP="00E5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25" w:rsidRDefault="00E513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25" w:rsidRDefault="00E5132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25" w:rsidRDefault="00E513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CED"/>
    <w:rsid w:val="000D32BF"/>
    <w:rsid w:val="00195CED"/>
    <w:rsid w:val="001C5D80"/>
    <w:rsid w:val="001E084A"/>
    <w:rsid w:val="00202A73"/>
    <w:rsid w:val="002747F9"/>
    <w:rsid w:val="003130CA"/>
    <w:rsid w:val="0032700C"/>
    <w:rsid w:val="003374B7"/>
    <w:rsid w:val="0037643F"/>
    <w:rsid w:val="004862B1"/>
    <w:rsid w:val="00491E1C"/>
    <w:rsid w:val="0061480F"/>
    <w:rsid w:val="00684380"/>
    <w:rsid w:val="00867691"/>
    <w:rsid w:val="00AE0085"/>
    <w:rsid w:val="00BF3361"/>
    <w:rsid w:val="00BF696E"/>
    <w:rsid w:val="00C70524"/>
    <w:rsid w:val="00E51325"/>
    <w:rsid w:val="00ED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25"/>
  </w:style>
  <w:style w:type="paragraph" w:styleId="Stopka">
    <w:name w:val="footer"/>
    <w:basedOn w:val="Normalny"/>
    <w:link w:val="StopkaZnak"/>
    <w:uiPriority w:val="99"/>
    <w:unhideWhenUsed/>
    <w:rsid w:val="00E5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2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148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1480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148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1480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6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8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9</cp:revision>
  <cp:lastPrinted>2019-06-06T10:55:00Z</cp:lastPrinted>
  <dcterms:created xsi:type="dcterms:W3CDTF">2019-06-03T12:51:00Z</dcterms:created>
  <dcterms:modified xsi:type="dcterms:W3CDTF">2019-07-05T10:24:00Z</dcterms:modified>
</cp:coreProperties>
</file>