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DE" w:rsidRPr="007878DE" w:rsidRDefault="007878DE" w:rsidP="007878DE">
      <w:pPr>
        <w:pBdr>
          <w:bottom w:val="single" w:sz="6" w:space="1" w:color="auto"/>
        </w:pBdr>
        <w:spacing w:after="0" w:line="240" w:lineRule="auto"/>
        <w:jc w:val="center"/>
        <w:rPr>
          <w:rFonts w:ascii="Arial" w:eastAsia="Times New Roman" w:hAnsi="Arial" w:cs="Arial"/>
          <w:vanish/>
          <w:sz w:val="16"/>
          <w:szCs w:val="16"/>
          <w:lang w:eastAsia="pl-PL"/>
        </w:rPr>
      </w:pPr>
      <w:r w:rsidRPr="007878DE">
        <w:rPr>
          <w:rFonts w:ascii="Arial" w:eastAsia="Times New Roman" w:hAnsi="Arial" w:cs="Arial"/>
          <w:vanish/>
          <w:sz w:val="16"/>
          <w:szCs w:val="16"/>
          <w:lang w:eastAsia="pl-PL"/>
        </w:rPr>
        <w:t>Początek formularza</w:t>
      </w:r>
    </w:p>
    <w:p w:rsidR="007878DE" w:rsidRPr="007878DE" w:rsidRDefault="007878DE" w:rsidP="007878DE">
      <w:pPr>
        <w:spacing w:after="24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t xml:space="preserve">Ogłoszenie nr 546571-N-2019 z dnia 2019-05-13 r. </w:t>
      </w:r>
    </w:p>
    <w:p w:rsidR="007878DE" w:rsidRPr="007878DE" w:rsidRDefault="007878DE" w:rsidP="007878DE">
      <w:pPr>
        <w:spacing w:after="0" w:line="240" w:lineRule="auto"/>
        <w:jc w:val="center"/>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Prezydent Miasta Tarnobrzega: „Remont dachu budynku Gimnazjum Nr 1 ul. Jachowicza 4 w Tarnobrzegu na potrzeby ZSP Nr 2”.</w:t>
      </w:r>
      <w:r w:rsidRPr="007878DE">
        <w:rPr>
          <w:rFonts w:ascii="Times New Roman" w:eastAsia="Times New Roman" w:hAnsi="Times New Roman" w:cs="Times New Roman"/>
          <w:sz w:val="16"/>
          <w:szCs w:val="16"/>
          <w:lang w:eastAsia="pl-PL"/>
        </w:rPr>
        <w:br/>
        <w:t xml:space="preserve">OGŁOSZENIE O ZAMÓWIENIU - Roboty budowlane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Zamieszczanie ogłoszenia:</w:t>
      </w:r>
      <w:r w:rsidRPr="007878DE">
        <w:rPr>
          <w:rFonts w:ascii="Times New Roman" w:eastAsia="Times New Roman" w:hAnsi="Times New Roman" w:cs="Times New Roman"/>
          <w:sz w:val="16"/>
          <w:szCs w:val="16"/>
          <w:lang w:eastAsia="pl-PL"/>
        </w:rPr>
        <w:t xml:space="preserve"> Zamieszczanie obowiązkowe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Ogłoszenie dotyczy:</w:t>
      </w:r>
      <w:r w:rsidRPr="007878DE">
        <w:rPr>
          <w:rFonts w:ascii="Times New Roman" w:eastAsia="Times New Roman" w:hAnsi="Times New Roman" w:cs="Times New Roman"/>
          <w:sz w:val="16"/>
          <w:szCs w:val="16"/>
          <w:lang w:eastAsia="pl-PL"/>
        </w:rPr>
        <w:t xml:space="preserve"> Zamówienia publicznego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Nie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Nazwa projektu lub programu</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Nie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878DE">
        <w:rPr>
          <w:rFonts w:ascii="Times New Roman" w:eastAsia="Times New Roman" w:hAnsi="Times New Roman" w:cs="Times New Roman"/>
          <w:sz w:val="16"/>
          <w:szCs w:val="16"/>
          <w:lang w:eastAsia="pl-PL"/>
        </w:rPr>
        <w:br/>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u w:val="single"/>
          <w:lang w:eastAsia="pl-PL"/>
        </w:rPr>
        <w:t>SEKCJA I: ZAMAWIAJĄCY</w:t>
      </w:r>
      <w:r w:rsidRPr="007878DE">
        <w:rPr>
          <w:rFonts w:ascii="Times New Roman" w:eastAsia="Times New Roman" w:hAnsi="Times New Roman" w:cs="Times New Roman"/>
          <w:sz w:val="16"/>
          <w:szCs w:val="16"/>
          <w:lang w:eastAsia="pl-PL"/>
        </w:rPr>
        <w:t xml:space="preserv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 xml:space="preserve">Postępowanie przeprowadza centralny zamawiający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Nie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Nie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Informacje na temat podmiotu któremu zamawiający powierzył/powierzyli prowadzenie postępowania:</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Postępowanie jest przeprowadzane wspólnie przez zamawiających</w:t>
      </w:r>
      <w:r w:rsidRPr="007878DE">
        <w:rPr>
          <w:rFonts w:ascii="Times New Roman" w:eastAsia="Times New Roman" w:hAnsi="Times New Roman" w:cs="Times New Roman"/>
          <w:sz w:val="16"/>
          <w:szCs w:val="16"/>
          <w:lang w:eastAsia="pl-PL"/>
        </w:rPr>
        <w:t xml:space="preserv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Nie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Nie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Informacje dodatkowe:</w:t>
      </w:r>
      <w:r w:rsidRPr="007878DE">
        <w:rPr>
          <w:rFonts w:ascii="Times New Roman" w:eastAsia="Times New Roman" w:hAnsi="Times New Roman" w:cs="Times New Roman"/>
          <w:sz w:val="16"/>
          <w:szCs w:val="16"/>
          <w:lang w:eastAsia="pl-PL"/>
        </w:rPr>
        <w:t xml:space="preserv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 xml:space="preserve">I. 1) NAZWA I ADRES: </w:t>
      </w:r>
      <w:r w:rsidRPr="007878DE">
        <w:rPr>
          <w:rFonts w:ascii="Times New Roman" w:eastAsia="Times New Roman" w:hAnsi="Times New Roman" w:cs="Times New Roman"/>
          <w:sz w:val="16"/>
          <w:szCs w:val="16"/>
          <w:lang w:eastAsia="pl-PL"/>
        </w:rPr>
        <w:t xml:space="preserve">Prezydent Miasta Tarnobrzega, krajowy numer identyfikacyjny 83041350900000, ul. ul. Kościuszki  32 , 39-400  Tarnobrzeg, woj. podkarpackie, państwo Polska, tel. 158 226 570, e-mail strategia@tarnobrzeg.tpnet.pl, faks 158 222 504. </w:t>
      </w:r>
      <w:r w:rsidRPr="007878DE">
        <w:rPr>
          <w:rFonts w:ascii="Times New Roman" w:eastAsia="Times New Roman" w:hAnsi="Times New Roman" w:cs="Times New Roman"/>
          <w:sz w:val="16"/>
          <w:szCs w:val="16"/>
          <w:lang w:eastAsia="pl-PL"/>
        </w:rPr>
        <w:br/>
        <w:t xml:space="preserve">Adres strony internetowej (URL): www.tarnobrzeg.pl </w:t>
      </w:r>
      <w:r w:rsidRPr="007878DE">
        <w:rPr>
          <w:rFonts w:ascii="Times New Roman" w:eastAsia="Times New Roman" w:hAnsi="Times New Roman" w:cs="Times New Roman"/>
          <w:sz w:val="16"/>
          <w:szCs w:val="16"/>
          <w:lang w:eastAsia="pl-PL"/>
        </w:rPr>
        <w:br/>
        <w:t xml:space="preserve">Adres profilu nabywcy: </w:t>
      </w:r>
      <w:r w:rsidRPr="007878DE">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 xml:space="preserve">I. 2) RODZAJ ZAMAWIAJĄCEGO: </w:t>
      </w:r>
      <w:r w:rsidRPr="007878DE">
        <w:rPr>
          <w:rFonts w:ascii="Times New Roman" w:eastAsia="Times New Roman" w:hAnsi="Times New Roman" w:cs="Times New Roman"/>
          <w:sz w:val="16"/>
          <w:szCs w:val="16"/>
          <w:lang w:eastAsia="pl-PL"/>
        </w:rPr>
        <w:t xml:space="preserve">Administracja samorządowa </w:t>
      </w:r>
      <w:r w:rsidRPr="007878DE">
        <w:rPr>
          <w:rFonts w:ascii="Times New Roman" w:eastAsia="Times New Roman" w:hAnsi="Times New Roman" w:cs="Times New Roman"/>
          <w:sz w:val="16"/>
          <w:szCs w:val="16"/>
          <w:lang w:eastAsia="pl-PL"/>
        </w:rPr>
        <w:br/>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 xml:space="preserve">I.3) WSPÓLNE UDZIELANIE ZAMÓWIENIA </w:t>
      </w:r>
      <w:r w:rsidRPr="007878DE">
        <w:rPr>
          <w:rFonts w:ascii="Times New Roman" w:eastAsia="Times New Roman" w:hAnsi="Times New Roman" w:cs="Times New Roman"/>
          <w:b/>
          <w:bCs/>
          <w:i/>
          <w:iCs/>
          <w:sz w:val="16"/>
          <w:szCs w:val="16"/>
          <w:lang w:eastAsia="pl-PL"/>
        </w:rPr>
        <w:t>(jeżeli dotyczy)</w:t>
      </w:r>
      <w:r w:rsidRPr="007878DE">
        <w:rPr>
          <w:rFonts w:ascii="Times New Roman" w:eastAsia="Times New Roman" w:hAnsi="Times New Roman" w:cs="Times New Roman"/>
          <w:b/>
          <w:bCs/>
          <w:sz w:val="16"/>
          <w:szCs w:val="16"/>
          <w:lang w:eastAsia="pl-PL"/>
        </w:rPr>
        <w:t xml:space="preserv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878DE">
        <w:rPr>
          <w:rFonts w:ascii="Times New Roman" w:eastAsia="Times New Roman" w:hAnsi="Times New Roman" w:cs="Times New Roman"/>
          <w:sz w:val="16"/>
          <w:szCs w:val="16"/>
          <w:lang w:eastAsia="pl-PL"/>
        </w:rPr>
        <w:br/>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 xml:space="preserve">I.4) KOMUNIKACJA: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7878DE">
        <w:rPr>
          <w:rFonts w:ascii="Times New Roman" w:eastAsia="Times New Roman" w:hAnsi="Times New Roman" w:cs="Times New Roman"/>
          <w:sz w:val="16"/>
          <w:szCs w:val="16"/>
          <w:lang w:eastAsia="pl-PL"/>
        </w:rPr>
        <w:t xml:space="preserv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Tak </w:t>
      </w:r>
      <w:r w:rsidRPr="007878DE">
        <w:rPr>
          <w:rFonts w:ascii="Times New Roman" w:eastAsia="Times New Roman" w:hAnsi="Times New Roman" w:cs="Times New Roman"/>
          <w:sz w:val="16"/>
          <w:szCs w:val="16"/>
          <w:lang w:eastAsia="pl-PL"/>
        </w:rPr>
        <w:br/>
        <w:t xml:space="preserve">www.tarnobrzeg.pl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Tak </w:t>
      </w:r>
      <w:r w:rsidRPr="007878DE">
        <w:rPr>
          <w:rFonts w:ascii="Times New Roman" w:eastAsia="Times New Roman" w:hAnsi="Times New Roman" w:cs="Times New Roman"/>
          <w:sz w:val="16"/>
          <w:szCs w:val="16"/>
          <w:lang w:eastAsia="pl-PL"/>
        </w:rPr>
        <w:br/>
        <w:t xml:space="preserve">www.tarnobrzeg.pl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Nie </w:t>
      </w:r>
      <w:r w:rsidRPr="007878DE">
        <w:rPr>
          <w:rFonts w:ascii="Times New Roman" w:eastAsia="Times New Roman" w:hAnsi="Times New Roman" w:cs="Times New Roman"/>
          <w:sz w:val="16"/>
          <w:szCs w:val="16"/>
          <w:lang w:eastAsia="pl-PL"/>
        </w:rPr>
        <w:br/>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Oferty lub wnioski o dopuszczenie do udziału w postępowaniu należy przesyłać:</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Elektronicznie</w:t>
      </w:r>
      <w:r w:rsidRPr="007878DE">
        <w:rPr>
          <w:rFonts w:ascii="Times New Roman" w:eastAsia="Times New Roman" w:hAnsi="Times New Roman" w:cs="Times New Roman"/>
          <w:sz w:val="16"/>
          <w:szCs w:val="16"/>
          <w:lang w:eastAsia="pl-PL"/>
        </w:rPr>
        <w:t xml:space="preserv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Nie </w:t>
      </w:r>
      <w:r w:rsidRPr="007878DE">
        <w:rPr>
          <w:rFonts w:ascii="Times New Roman" w:eastAsia="Times New Roman" w:hAnsi="Times New Roman" w:cs="Times New Roman"/>
          <w:sz w:val="16"/>
          <w:szCs w:val="16"/>
          <w:lang w:eastAsia="pl-PL"/>
        </w:rPr>
        <w:br/>
        <w:t xml:space="preserve">adres </w:t>
      </w:r>
      <w:r w:rsidRPr="007878DE">
        <w:rPr>
          <w:rFonts w:ascii="Times New Roman" w:eastAsia="Times New Roman" w:hAnsi="Times New Roman" w:cs="Times New Roman"/>
          <w:sz w:val="16"/>
          <w:szCs w:val="16"/>
          <w:lang w:eastAsia="pl-PL"/>
        </w:rPr>
        <w:br/>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t xml:space="preserve">Nie </w:t>
      </w:r>
      <w:r w:rsidRPr="007878DE">
        <w:rPr>
          <w:rFonts w:ascii="Times New Roman" w:eastAsia="Times New Roman" w:hAnsi="Times New Roman" w:cs="Times New Roman"/>
          <w:sz w:val="16"/>
          <w:szCs w:val="16"/>
          <w:lang w:eastAsia="pl-PL"/>
        </w:rPr>
        <w:br/>
        <w:t xml:space="preserve">Inny sposób: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t xml:space="preserve">Tak </w:t>
      </w:r>
      <w:r w:rsidRPr="007878DE">
        <w:rPr>
          <w:rFonts w:ascii="Times New Roman" w:eastAsia="Times New Roman" w:hAnsi="Times New Roman" w:cs="Times New Roman"/>
          <w:sz w:val="16"/>
          <w:szCs w:val="16"/>
          <w:lang w:eastAsia="pl-PL"/>
        </w:rPr>
        <w:br/>
        <w:t xml:space="preserve">Inny sposób: </w:t>
      </w:r>
      <w:r w:rsidRPr="007878DE">
        <w:rPr>
          <w:rFonts w:ascii="Times New Roman" w:eastAsia="Times New Roman" w:hAnsi="Times New Roman" w:cs="Times New Roman"/>
          <w:sz w:val="16"/>
          <w:szCs w:val="16"/>
          <w:lang w:eastAsia="pl-PL"/>
        </w:rPr>
        <w:br/>
        <w:t xml:space="preserve">Urząd Miasta Tarnobrzega </w:t>
      </w:r>
      <w:r w:rsidRPr="007878DE">
        <w:rPr>
          <w:rFonts w:ascii="Times New Roman" w:eastAsia="Times New Roman" w:hAnsi="Times New Roman" w:cs="Times New Roman"/>
          <w:sz w:val="16"/>
          <w:szCs w:val="16"/>
          <w:lang w:eastAsia="pl-PL"/>
        </w:rPr>
        <w:br/>
        <w:t xml:space="preserve">Adres: </w:t>
      </w:r>
      <w:r w:rsidRPr="007878DE">
        <w:rPr>
          <w:rFonts w:ascii="Times New Roman" w:eastAsia="Times New Roman" w:hAnsi="Times New Roman" w:cs="Times New Roman"/>
          <w:sz w:val="16"/>
          <w:szCs w:val="16"/>
          <w:lang w:eastAsia="pl-PL"/>
        </w:rPr>
        <w:br/>
        <w:t xml:space="preserve">ul. Mickiewicza 7, 39-400 Tarnobrzeg (Kancelaria Ogólna)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lastRenderedPageBreak/>
        <w:br/>
      </w:r>
      <w:r w:rsidRPr="007878DE">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7878DE">
        <w:rPr>
          <w:rFonts w:ascii="Times New Roman" w:eastAsia="Times New Roman" w:hAnsi="Times New Roman" w:cs="Times New Roman"/>
          <w:sz w:val="16"/>
          <w:szCs w:val="16"/>
          <w:lang w:eastAsia="pl-PL"/>
        </w:rPr>
        <w:t xml:space="preserv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Nie </w:t>
      </w:r>
      <w:r w:rsidRPr="007878DE">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7878DE">
        <w:rPr>
          <w:rFonts w:ascii="Times New Roman" w:eastAsia="Times New Roman" w:hAnsi="Times New Roman" w:cs="Times New Roman"/>
          <w:sz w:val="16"/>
          <w:szCs w:val="16"/>
          <w:lang w:eastAsia="pl-PL"/>
        </w:rPr>
        <w:br/>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u w:val="single"/>
          <w:lang w:eastAsia="pl-PL"/>
        </w:rPr>
        <w:t xml:space="preserve">SEKCJA II: PRZEDMIOT ZAMÓWIENIA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II.1) Nazwa nadana zamówieniu przez zamawiającego: </w:t>
      </w:r>
      <w:r w:rsidRPr="007878DE">
        <w:rPr>
          <w:rFonts w:ascii="Times New Roman" w:eastAsia="Times New Roman" w:hAnsi="Times New Roman" w:cs="Times New Roman"/>
          <w:sz w:val="16"/>
          <w:szCs w:val="16"/>
          <w:lang w:eastAsia="pl-PL"/>
        </w:rPr>
        <w:t xml:space="preserve">„Remont dachu budynku Gimnazjum Nr 1 ul. Jachowicza 4 w Tarnobrzegu na potrzeby ZSP Nr 2”.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Numer referencyjny: </w:t>
      </w:r>
      <w:r w:rsidRPr="007878DE">
        <w:rPr>
          <w:rFonts w:ascii="Times New Roman" w:eastAsia="Times New Roman" w:hAnsi="Times New Roman" w:cs="Times New Roman"/>
          <w:sz w:val="16"/>
          <w:szCs w:val="16"/>
          <w:lang w:eastAsia="pl-PL"/>
        </w:rPr>
        <w:t xml:space="preserve">BZP-I.271.28.2019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rsidR="007878DE" w:rsidRPr="007878DE" w:rsidRDefault="007878DE" w:rsidP="007878DE">
      <w:pPr>
        <w:spacing w:after="0" w:line="240" w:lineRule="auto"/>
        <w:jc w:val="both"/>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Nie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II.2) Rodzaj zamówienia: </w:t>
      </w:r>
      <w:r w:rsidRPr="007878DE">
        <w:rPr>
          <w:rFonts w:ascii="Times New Roman" w:eastAsia="Times New Roman" w:hAnsi="Times New Roman" w:cs="Times New Roman"/>
          <w:sz w:val="16"/>
          <w:szCs w:val="16"/>
          <w:lang w:eastAsia="pl-PL"/>
        </w:rPr>
        <w:t xml:space="preserve">Roboty budowlane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II.3) Informacja o możliwości składania ofert częściowych</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t xml:space="preserve">Zamówienie podzielone jest na części: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Nie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Oferty lub wnioski o dopuszczenie do udziału w postępowaniu można składać w odniesieniu do:</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II.4) Krótki opis przedmiotu zamówienia </w:t>
      </w:r>
      <w:r w:rsidRPr="007878DE">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7878DE">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7878DE">
        <w:rPr>
          <w:rFonts w:ascii="Times New Roman" w:eastAsia="Times New Roman" w:hAnsi="Times New Roman" w:cs="Times New Roman"/>
          <w:sz w:val="16"/>
          <w:szCs w:val="16"/>
          <w:lang w:eastAsia="pl-PL"/>
        </w:rPr>
        <w:t xml:space="preserve">Zakres robót: Remont dachu - segment od strony płd. (budynek A) - roboty rozbiórkowe, - docieplenie dachu, - remont kominów,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II.5) Główny kod CPV: </w:t>
      </w:r>
      <w:r w:rsidRPr="007878DE">
        <w:rPr>
          <w:rFonts w:ascii="Times New Roman" w:eastAsia="Times New Roman" w:hAnsi="Times New Roman" w:cs="Times New Roman"/>
          <w:sz w:val="16"/>
          <w:szCs w:val="16"/>
          <w:lang w:eastAsia="pl-PL"/>
        </w:rPr>
        <w:t xml:space="preserve">45000000-7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Dodatkowe kody CPV:</w:t>
      </w:r>
      <w:r w:rsidRPr="007878DE">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4"/>
      </w:tblGrid>
      <w:tr w:rsidR="007878DE" w:rsidRPr="007878DE" w:rsidTr="007878DE">
        <w:tc>
          <w:tcPr>
            <w:tcW w:w="0" w:type="auto"/>
            <w:tcBorders>
              <w:top w:val="single" w:sz="4" w:space="0" w:color="000000"/>
              <w:left w:val="single" w:sz="4" w:space="0" w:color="000000"/>
              <w:bottom w:val="single" w:sz="4" w:space="0" w:color="000000"/>
              <w:right w:val="single" w:sz="4" w:space="0" w:color="000000"/>
            </w:tcBorders>
            <w:vAlign w:val="center"/>
            <w:hideMark/>
          </w:tcPr>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Kod CPV</w:t>
            </w:r>
          </w:p>
        </w:tc>
      </w:tr>
      <w:tr w:rsidR="007878DE" w:rsidRPr="007878DE" w:rsidTr="007878DE">
        <w:tc>
          <w:tcPr>
            <w:tcW w:w="0" w:type="auto"/>
            <w:tcBorders>
              <w:top w:val="single" w:sz="4" w:space="0" w:color="000000"/>
              <w:left w:val="single" w:sz="4" w:space="0" w:color="000000"/>
              <w:bottom w:val="single" w:sz="4" w:space="0" w:color="000000"/>
              <w:right w:val="single" w:sz="4" w:space="0" w:color="000000"/>
            </w:tcBorders>
            <w:vAlign w:val="center"/>
            <w:hideMark/>
          </w:tcPr>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45111300-1</w:t>
            </w:r>
          </w:p>
        </w:tc>
      </w:tr>
      <w:tr w:rsidR="007878DE" w:rsidRPr="007878DE" w:rsidTr="007878DE">
        <w:tc>
          <w:tcPr>
            <w:tcW w:w="0" w:type="auto"/>
            <w:tcBorders>
              <w:top w:val="single" w:sz="4" w:space="0" w:color="000000"/>
              <w:left w:val="single" w:sz="4" w:space="0" w:color="000000"/>
              <w:bottom w:val="single" w:sz="4" w:space="0" w:color="000000"/>
              <w:right w:val="single" w:sz="4" w:space="0" w:color="000000"/>
            </w:tcBorders>
            <w:vAlign w:val="center"/>
            <w:hideMark/>
          </w:tcPr>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45320000-6</w:t>
            </w:r>
          </w:p>
        </w:tc>
      </w:tr>
    </w:tbl>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II.6) Całkowita wartość zamówienia </w:t>
      </w:r>
      <w:r w:rsidRPr="007878DE">
        <w:rPr>
          <w:rFonts w:ascii="Times New Roman" w:eastAsia="Times New Roman" w:hAnsi="Times New Roman" w:cs="Times New Roman"/>
          <w:i/>
          <w:iCs/>
          <w:sz w:val="16"/>
          <w:szCs w:val="16"/>
          <w:lang w:eastAsia="pl-PL"/>
        </w:rPr>
        <w:t>(jeżeli zamawiający podaje informacje o wartości zamówienia)</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t xml:space="preserve">Wartość bez VAT: </w:t>
      </w:r>
      <w:r w:rsidRPr="007878DE">
        <w:rPr>
          <w:rFonts w:ascii="Times New Roman" w:eastAsia="Times New Roman" w:hAnsi="Times New Roman" w:cs="Times New Roman"/>
          <w:sz w:val="16"/>
          <w:szCs w:val="16"/>
          <w:lang w:eastAsia="pl-PL"/>
        </w:rPr>
        <w:br/>
        <w:t xml:space="preserve">Waluta: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7878DE">
        <w:rPr>
          <w:rFonts w:ascii="Times New Roman" w:eastAsia="Times New Roman" w:hAnsi="Times New Roman" w:cs="Times New Roman"/>
          <w:sz w:val="16"/>
          <w:szCs w:val="16"/>
          <w:lang w:eastAsia="pl-PL"/>
        </w:rPr>
        <w:t xml:space="preserv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Pzp: </w:t>
      </w:r>
      <w:r w:rsidRPr="007878DE">
        <w:rPr>
          <w:rFonts w:ascii="Times New Roman" w:eastAsia="Times New Roman" w:hAnsi="Times New Roman" w:cs="Times New Roman"/>
          <w:sz w:val="16"/>
          <w:szCs w:val="16"/>
          <w:lang w:eastAsia="pl-PL"/>
        </w:rPr>
        <w:t xml:space="preserve">Nie </w:t>
      </w:r>
      <w:r w:rsidRPr="007878DE">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Pzp: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t>miesiącach:   </w:t>
      </w:r>
      <w:r w:rsidRPr="007878DE">
        <w:rPr>
          <w:rFonts w:ascii="Times New Roman" w:eastAsia="Times New Roman" w:hAnsi="Times New Roman" w:cs="Times New Roman"/>
          <w:i/>
          <w:iCs/>
          <w:sz w:val="16"/>
          <w:szCs w:val="16"/>
          <w:lang w:eastAsia="pl-PL"/>
        </w:rPr>
        <w:t xml:space="preserve"> lub </w:t>
      </w:r>
      <w:r w:rsidRPr="007878DE">
        <w:rPr>
          <w:rFonts w:ascii="Times New Roman" w:eastAsia="Times New Roman" w:hAnsi="Times New Roman" w:cs="Times New Roman"/>
          <w:b/>
          <w:bCs/>
          <w:sz w:val="16"/>
          <w:szCs w:val="16"/>
          <w:lang w:eastAsia="pl-PL"/>
        </w:rPr>
        <w:t>dniach:</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i/>
          <w:iCs/>
          <w:sz w:val="16"/>
          <w:szCs w:val="16"/>
          <w:lang w:eastAsia="pl-PL"/>
        </w:rPr>
        <w:t>lub</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data rozpoczęcia: </w:t>
      </w:r>
      <w:r w:rsidRPr="007878DE">
        <w:rPr>
          <w:rFonts w:ascii="Times New Roman" w:eastAsia="Times New Roman" w:hAnsi="Times New Roman" w:cs="Times New Roman"/>
          <w:sz w:val="16"/>
          <w:szCs w:val="16"/>
          <w:lang w:eastAsia="pl-PL"/>
        </w:rPr>
        <w:t> </w:t>
      </w:r>
      <w:r w:rsidRPr="007878DE">
        <w:rPr>
          <w:rFonts w:ascii="Times New Roman" w:eastAsia="Times New Roman" w:hAnsi="Times New Roman" w:cs="Times New Roman"/>
          <w:i/>
          <w:iCs/>
          <w:sz w:val="16"/>
          <w:szCs w:val="16"/>
          <w:lang w:eastAsia="pl-PL"/>
        </w:rPr>
        <w:t xml:space="preserve"> lub </w:t>
      </w:r>
      <w:r w:rsidRPr="007878DE">
        <w:rPr>
          <w:rFonts w:ascii="Times New Roman" w:eastAsia="Times New Roman" w:hAnsi="Times New Roman" w:cs="Times New Roman"/>
          <w:b/>
          <w:bCs/>
          <w:sz w:val="16"/>
          <w:szCs w:val="16"/>
          <w:lang w:eastAsia="pl-PL"/>
        </w:rPr>
        <w:t xml:space="preserve">zakończenia: </w:t>
      </w:r>
      <w:r w:rsidRPr="007878DE">
        <w:rPr>
          <w:rFonts w:ascii="Times New Roman" w:eastAsia="Times New Roman" w:hAnsi="Times New Roman" w:cs="Times New Roman"/>
          <w:sz w:val="16"/>
          <w:szCs w:val="16"/>
          <w:lang w:eastAsia="pl-PL"/>
        </w:rPr>
        <w:t xml:space="preserve">2019-08-19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II.9) Informacje dodatkowe: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 xml:space="preserve">III.1) WARUNKI UDZIAŁU W POSTĘPOWANIU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t xml:space="preserve">Określenie warunków: </w:t>
      </w:r>
      <w:r w:rsidRPr="007878DE">
        <w:rPr>
          <w:rFonts w:ascii="Times New Roman" w:eastAsia="Times New Roman" w:hAnsi="Times New Roman" w:cs="Times New Roman"/>
          <w:sz w:val="16"/>
          <w:szCs w:val="16"/>
          <w:lang w:eastAsia="pl-PL"/>
        </w:rPr>
        <w:br/>
        <w:t xml:space="preserve">Informacje dodatkowe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III.1.2) Sytuacja finansowa lub ekonomiczna </w:t>
      </w:r>
      <w:r w:rsidRPr="007878DE">
        <w:rPr>
          <w:rFonts w:ascii="Times New Roman" w:eastAsia="Times New Roman" w:hAnsi="Times New Roman" w:cs="Times New Roman"/>
          <w:sz w:val="16"/>
          <w:szCs w:val="16"/>
          <w:lang w:eastAsia="pl-PL"/>
        </w:rPr>
        <w:br/>
        <w:t xml:space="preserve">Określenie warunków: </w:t>
      </w:r>
      <w:r w:rsidRPr="007878DE">
        <w:rPr>
          <w:rFonts w:ascii="Times New Roman" w:eastAsia="Times New Roman" w:hAnsi="Times New Roman" w:cs="Times New Roman"/>
          <w:sz w:val="16"/>
          <w:szCs w:val="16"/>
          <w:lang w:eastAsia="pl-PL"/>
        </w:rPr>
        <w:br/>
        <w:t xml:space="preserve">Informacje dodatkowe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III.1.3) Zdolność techniczna lub zawodowa </w:t>
      </w:r>
      <w:r w:rsidRPr="007878DE">
        <w:rPr>
          <w:rFonts w:ascii="Times New Roman" w:eastAsia="Times New Roman" w:hAnsi="Times New Roman" w:cs="Times New Roman"/>
          <w:sz w:val="16"/>
          <w:szCs w:val="16"/>
          <w:lang w:eastAsia="pl-PL"/>
        </w:rPr>
        <w:br/>
        <w:t xml:space="preserve">Określenie warunków: 1. potencjał techniczny Nie dotyczy. 2. potencjał zawodowy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osoba proponowana do pełnienia funkcji Kierownika Budowy: wykonawca przedstawi osobę, która posiadać będzie uprawnienia budowlane do kierowania robotami w specjalności konstrukcyjno – budowlanej, w rozumieniu przepisów Rozporządzenia Ministra Infrastruktury i Rozwoju z dnia 11 września 2014r w sprawie samodzielnych funkcji technicznych w budownictwie (Dz. U. z 2014 roku, poz. 1278 z późniejszymi zmianami ). b)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(jedna robota mająca w swoim zakresie roboty termomodernizacyjne dachu o wartości nie mniejszej niż 80 000,00 zł brutto) </w:t>
      </w:r>
      <w:r w:rsidRPr="007878DE">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w:t>
      </w:r>
      <w:r w:rsidRPr="007878DE">
        <w:rPr>
          <w:rFonts w:ascii="Times New Roman" w:eastAsia="Times New Roman" w:hAnsi="Times New Roman" w:cs="Times New Roman"/>
          <w:sz w:val="16"/>
          <w:szCs w:val="16"/>
          <w:lang w:eastAsia="pl-PL"/>
        </w:rPr>
        <w:lastRenderedPageBreak/>
        <w:t xml:space="preserve">osób wykonujących czynności przy realizacji zamówienia wraz z informacją o kwalifikacjach zawodowych lub doświadczeniu tych osób: Tak </w:t>
      </w:r>
      <w:r w:rsidRPr="007878DE">
        <w:rPr>
          <w:rFonts w:ascii="Times New Roman" w:eastAsia="Times New Roman" w:hAnsi="Times New Roman" w:cs="Times New Roman"/>
          <w:sz w:val="16"/>
          <w:szCs w:val="16"/>
          <w:lang w:eastAsia="pl-PL"/>
        </w:rPr>
        <w:br/>
        <w:t xml:space="preserve">Informacje dodatkowe: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 xml:space="preserve">III.2) PODSTAWY WYKLUCZENIA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III.2.1) Podstawy wykluczenia określone w art. 24 ust. 1 ustawy Pzp</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III.2.2) Zamawiający przewiduje wykluczenie wykonawcy na podstawie art. 24 ust. 5 ustawy Pzp</w:t>
      </w:r>
      <w:r w:rsidRPr="007878DE">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pkt 1 ustawy Pzp)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t xml:space="preserve">Tak (podstawa wykluczenia określona w art. 24 ust. 5 pkt 8 ustawy Pzp)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7878DE">
        <w:rPr>
          <w:rFonts w:ascii="Times New Roman" w:eastAsia="Times New Roman" w:hAnsi="Times New Roman" w:cs="Times New Roman"/>
          <w:sz w:val="16"/>
          <w:szCs w:val="16"/>
          <w:lang w:eastAsia="pl-PL"/>
        </w:rPr>
        <w:br/>
        <w:t xml:space="preserve">Tak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Oświadczenie o spełnianiu kryteriów selekcji </w:t>
      </w:r>
      <w:r w:rsidRPr="007878DE">
        <w:rPr>
          <w:rFonts w:ascii="Times New Roman" w:eastAsia="Times New Roman" w:hAnsi="Times New Roman" w:cs="Times New Roman"/>
          <w:sz w:val="16"/>
          <w:szCs w:val="16"/>
          <w:lang w:eastAsia="pl-PL"/>
        </w:rPr>
        <w:br/>
        <w:t xml:space="preserve">Nie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III.5.1) W ZAKRESIE SPEŁNIANIA WARUNKÓW UDZIAŁU W POSTĘPOWANIU:</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t xml:space="preserve">1) W celu potwierdzenia spełniania przez wykonawcę warunków udziału w postępowaniu: a) 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III.5.2) W ZAKRESIE KRYTERIÓW SELEKCJI:</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 xml:space="preserve">III.7) INNE DOKUMENTY NIE WYMIENIONE W pkt III.3) - III.6)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u w:val="single"/>
          <w:lang w:eastAsia="pl-PL"/>
        </w:rPr>
        <w:t xml:space="preserve">SEKCJA IV: PROCEDURA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 xml:space="preserve">IV.1) OPIS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IV.1.1) Tryb udzielenia zamówienia: </w:t>
      </w:r>
      <w:r w:rsidRPr="007878DE">
        <w:rPr>
          <w:rFonts w:ascii="Times New Roman" w:eastAsia="Times New Roman" w:hAnsi="Times New Roman" w:cs="Times New Roman"/>
          <w:sz w:val="16"/>
          <w:szCs w:val="16"/>
          <w:lang w:eastAsia="pl-PL"/>
        </w:rPr>
        <w:t xml:space="preserve">Przetarg nieograniczony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IV.1.2) Zamawiający żąda wniesienia wadium:</w:t>
      </w:r>
      <w:r w:rsidRPr="007878DE">
        <w:rPr>
          <w:rFonts w:ascii="Times New Roman" w:eastAsia="Times New Roman" w:hAnsi="Times New Roman" w:cs="Times New Roman"/>
          <w:sz w:val="16"/>
          <w:szCs w:val="16"/>
          <w:lang w:eastAsia="pl-PL"/>
        </w:rPr>
        <w:t xml:space="preserv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Tak </w:t>
      </w:r>
      <w:r w:rsidRPr="007878DE">
        <w:rPr>
          <w:rFonts w:ascii="Times New Roman" w:eastAsia="Times New Roman" w:hAnsi="Times New Roman" w:cs="Times New Roman"/>
          <w:sz w:val="16"/>
          <w:szCs w:val="16"/>
          <w:lang w:eastAsia="pl-PL"/>
        </w:rPr>
        <w:br/>
        <w:t xml:space="preserve">Informacja na temat wadium </w:t>
      </w:r>
      <w:r w:rsidRPr="007878DE">
        <w:rPr>
          <w:rFonts w:ascii="Times New Roman" w:eastAsia="Times New Roman" w:hAnsi="Times New Roman" w:cs="Times New Roman"/>
          <w:sz w:val="16"/>
          <w:szCs w:val="16"/>
          <w:lang w:eastAsia="pl-PL"/>
        </w:rPr>
        <w:br/>
        <w:t xml:space="preserve">1. Wykonawca zobowiązany jest do wniesienia wadium w wysokości: 4 200,00 zł (słownie: cztery tysiące dwieście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w:t>
      </w:r>
      <w:r w:rsidRPr="007878DE">
        <w:rPr>
          <w:rFonts w:ascii="Times New Roman" w:eastAsia="Times New Roman" w:hAnsi="Times New Roman" w:cs="Times New Roman"/>
          <w:sz w:val="16"/>
          <w:szCs w:val="16"/>
          <w:lang w:eastAsia="pl-PL"/>
        </w:rPr>
        <w:lastRenderedPageBreak/>
        <w:t xml:space="preserve">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IV.1.3) Przewiduje się udzielenie zaliczek na poczet wykonania zamówienia:</w:t>
      </w:r>
      <w:r w:rsidRPr="007878DE">
        <w:rPr>
          <w:rFonts w:ascii="Times New Roman" w:eastAsia="Times New Roman" w:hAnsi="Times New Roman" w:cs="Times New Roman"/>
          <w:sz w:val="16"/>
          <w:szCs w:val="16"/>
          <w:lang w:eastAsia="pl-PL"/>
        </w:rPr>
        <w:t xml:space="preserv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Nie </w:t>
      </w:r>
      <w:r w:rsidRPr="007878DE">
        <w:rPr>
          <w:rFonts w:ascii="Times New Roman" w:eastAsia="Times New Roman" w:hAnsi="Times New Roman" w:cs="Times New Roman"/>
          <w:sz w:val="16"/>
          <w:szCs w:val="16"/>
          <w:lang w:eastAsia="pl-PL"/>
        </w:rPr>
        <w:br/>
        <w:t xml:space="preserve">Należy podać informacje na temat udzielania zaliczek: </w:t>
      </w:r>
      <w:r w:rsidRPr="007878DE">
        <w:rPr>
          <w:rFonts w:ascii="Times New Roman" w:eastAsia="Times New Roman" w:hAnsi="Times New Roman" w:cs="Times New Roman"/>
          <w:sz w:val="16"/>
          <w:szCs w:val="16"/>
          <w:lang w:eastAsia="pl-PL"/>
        </w:rPr>
        <w:br/>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Nie </w:t>
      </w:r>
      <w:r w:rsidRPr="007878DE">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7878DE">
        <w:rPr>
          <w:rFonts w:ascii="Times New Roman" w:eastAsia="Times New Roman" w:hAnsi="Times New Roman" w:cs="Times New Roman"/>
          <w:sz w:val="16"/>
          <w:szCs w:val="16"/>
          <w:lang w:eastAsia="pl-PL"/>
        </w:rPr>
        <w:br/>
        <w:t xml:space="preserve">Nie </w:t>
      </w:r>
      <w:r w:rsidRPr="007878DE">
        <w:rPr>
          <w:rFonts w:ascii="Times New Roman" w:eastAsia="Times New Roman" w:hAnsi="Times New Roman" w:cs="Times New Roman"/>
          <w:sz w:val="16"/>
          <w:szCs w:val="16"/>
          <w:lang w:eastAsia="pl-PL"/>
        </w:rPr>
        <w:br/>
        <w:t xml:space="preserve">Informacje dodatkowe: </w:t>
      </w:r>
      <w:r w:rsidRPr="007878DE">
        <w:rPr>
          <w:rFonts w:ascii="Times New Roman" w:eastAsia="Times New Roman" w:hAnsi="Times New Roman" w:cs="Times New Roman"/>
          <w:sz w:val="16"/>
          <w:szCs w:val="16"/>
          <w:lang w:eastAsia="pl-PL"/>
        </w:rPr>
        <w:br/>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IV.1.5.) Wymaga się złożenia oferty wariantowej: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Nie </w:t>
      </w:r>
      <w:r w:rsidRPr="007878DE">
        <w:rPr>
          <w:rFonts w:ascii="Times New Roman" w:eastAsia="Times New Roman" w:hAnsi="Times New Roman" w:cs="Times New Roman"/>
          <w:sz w:val="16"/>
          <w:szCs w:val="16"/>
          <w:lang w:eastAsia="pl-PL"/>
        </w:rPr>
        <w:br/>
        <w:t xml:space="preserve">Dopuszcza się złożenie oferty wariantowej </w:t>
      </w:r>
      <w:r w:rsidRPr="007878DE">
        <w:rPr>
          <w:rFonts w:ascii="Times New Roman" w:eastAsia="Times New Roman" w:hAnsi="Times New Roman" w:cs="Times New Roman"/>
          <w:sz w:val="16"/>
          <w:szCs w:val="16"/>
          <w:lang w:eastAsia="pl-PL"/>
        </w:rPr>
        <w:br/>
        <w:t xml:space="preserve">Nie </w:t>
      </w:r>
      <w:r w:rsidRPr="007878DE">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7878DE">
        <w:rPr>
          <w:rFonts w:ascii="Times New Roman" w:eastAsia="Times New Roman" w:hAnsi="Times New Roman" w:cs="Times New Roman"/>
          <w:sz w:val="16"/>
          <w:szCs w:val="16"/>
          <w:lang w:eastAsia="pl-PL"/>
        </w:rPr>
        <w:br/>
        <w:t xml:space="preserve">Nie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Liczba wykonawców   </w:t>
      </w:r>
      <w:r w:rsidRPr="007878DE">
        <w:rPr>
          <w:rFonts w:ascii="Times New Roman" w:eastAsia="Times New Roman" w:hAnsi="Times New Roman" w:cs="Times New Roman"/>
          <w:sz w:val="16"/>
          <w:szCs w:val="16"/>
          <w:lang w:eastAsia="pl-PL"/>
        </w:rPr>
        <w:br/>
        <w:t xml:space="preserve">Przewidywana minimalna liczba wykonawców </w:t>
      </w:r>
      <w:r w:rsidRPr="007878DE">
        <w:rPr>
          <w:rFonts w:ascii="Times New Roman" w:eastAsia="Times New Roman" w:hAnsi="Times New Roman" w:cs="Times New Roman"/>
          <w:sz w:val="16"/>
          <w:szCs w:val="16"/>
          <w:lang w:eastAsia="pl-PL"/>
        </w:rPr>
        <w:br/>
        <w:t xml:space="preserve">Maksymalna liczba wykonawców   </w:t>
      </w:r>
      <w:r w:rsidRPr="007878DE">
        <w:rPr>
          <w:rFonts w:ascii="Times New Roman" w:eastAsia="Times New Roman" w:hAnsi="Times New Roman" w:cs="Times New Roman"/>
          <w:sz w:val="16"/>
          <w:szCs w:val="16"/>
          <w:lang w:eastAsia="pl-PL"/>
        </w:rPr>
        <w:br/>
        <w:t xml:space="preserve">Kryteria selekcji wykonawców: </w:t>
      </w:r>
      <w:r w:rsidRPr="007878DE">
        <w:rPr>
          <w:rFonts w:ascii="Times New Roman" w:eastAsia="Times New Roman" w:hAnsi="Times New Roman" w:cs="Times New Roman"/>
          <w:sz w:val="16"/>
          <w:szCs w:val="16"/>
          <w:lang w:eastAsia="pl-PL"/>
        </w:rPr>
        <w:br/>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IV.1.7) Informacje na temat umowy ramowej lub dynamicznego systemu zakupów: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Umowa ramowa będzie zawarta: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t xml:space="preserve">Czy przewiduje się ograniczenie liczby uczestników umowy ramowej: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t xml:space="preserve">Przewidziana maksymalna liczba uczestników umowy ramowej: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t xml:space="preserve">Informacje dodatkowe: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t xml:space="preserve">Zamówienie obejmuje ustanowienie dynamicznego systemu zakupów: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t xml:space="preserve">Informacje dodatkowe: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7878DE">
        <w:rPr>
          <w:rFonts w:ascii="Times New Roman" w:eastAsia="Times New Roman" w:hAnsi="Times New Roman" w:cs="Times New Roman"/>
          <w:sz w:val="16"/>
          <w:szCs w:val="16"/>
          <w:lang w:eastAsia="pl-PL"/>
        </w:rPr>
        <w:br/>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IV.1.8) Aukcja elektroniczna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Przewidziane jest przeprowadzenie aukcji elektronicznej </w:t>
      </w:r>
      <w:r w:rsidRPr="007878DE">
        <w:rPr>
          <w:rFonts w:ascii="Times New Roman" w:eastAsia="Times New Roman" w:hAnsi="Times New Roman" w:cs="Times New Roman"/>
          <w:i/>
          <w:iCs/>
          <w:sz w:val="16"/>
          <w:szCs w:val="16"/>
          <w:lang w:eastAsia="pl-PL"/>
        </w:rPr>
        <w:t xml:space="preserve">(przetarg nieograniczony, przetarg ograniczony, negocjacje z ogłoszeniem) </w:t>
      </w:r>
      <w:r w:rsidRPr="007878DE">
        <w:rPr>
          <w:rFonts w:ascii="Times New Roman" w:eastAsia="Times New Roman" w:hAnsi="Times New Roman" w:cs="Times New Roman"/>
          <w:sz w:val="16"/>
          <w:szCs w:val="16"/>
          <w:lang w:eastAsia="pl-PL"/>
        </w:rPr>
        <w:t xml:space="preserve">Nie </w:t>
      </w:r>
      <w:r w:rsidRPr="007878DE">
        <w:rPr>
          <w:rFonts w:ascii="Times New Roman" w:eastAsia="Times New Roman" w:hAnsi="Times New Roman" w:cs="Times New Roman"/>
          <w:sz w:val="16"/>
          <w:szCs w:val="16"/>
          <w:lang w:eastAsia="pl-PL"/>
        </w:rPr>
        <w:br/>
        <w:t xml:space="preserve">Należy podać adres strony internetowej, na której aukcja będzie prowadzona: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7878DE">
        <w:rPr>
          <w:rFonts w:ascii="Times New Roman" w:eastAsia="Times New Roman" w:hAnsi="Times New Roman" w:cs="Times New Roman"/>
          <w:sz w:val="16"/>
          <w:szCs w:val="16"/>
          <w:lang w:eastAsia="pl-PL"/>
        </w:rPr>
        <w:br/>
        <w:t xml:space="preserve">Informacje dotyczące przebiegu aukcji elektronicznej: </w:t>
      </w:r>
      <w:r w:rsidRPr="007878DE">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7878DE">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7878DE">
        <w:rPr>
          <w:rFonts w:ascii="Times New Roman" w:eastAsia="Times New Roman" w:hAnsi="Times New Roman" w:cs="Times New Roman"/>
          <w:sz w:val="16"/>
          <w:szCs w:val="16"/>
          <w:lang w:eastAsia="pl-PL"/>
        </w:rPr>
        <w:br/>
        <w:t xml:space="preserve">Wymagania dotyczące rejestracji i identyfikacji wykonawców w aukcji elektronicznej: </w:t>
      </w:r>
      <w:r w:rsidRPr="007878DE">
        <w:rPr>
          <w:rFonts w:ascii="Times New Roman" w:eastAsia="Times New Roman" w:hAnsi="Times New Roman" w:cs="Times New Roman"/>
          <w:sz w:val="16"/>
          <w:szCs w:val="16"/>
          <w:lang w:eastAsia="pl-PL"/>
        </w:rPr>
        <w:br/>
        <w:t xml:space="preserve">Informacje o liczbie etapów aukcji elektronicznej i czasie ich trwania: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lastRenderedPageBreak/>
        <w:br/>
        <w:t xml:space="preserve">Czas trwania: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7878DE">
        <w:rPr>
          <w:rFonts w:ascii="Times New Roman" w:eastAsia="Times New Roman" w:hAnsi="Times New Roman" w:cs="Times New Roman"/>
          <w:sz w:val="16"/>
          <w:szCs w:val="16"/>
          <w:lang w:eastAsia="pl-PL"/>
        </w:rPr>
        <w:br/>
        <w:t xml:space="preserve">Warunki zamknięcia aukcji elektronicznej: </w:t>
      </w:r>
      <w:r w:rsidRPr="007878DE">
        <w:rPr>
          <w:rFonts w:ascii="Times New Roman" w:eastAsia="Times New Roman" w:hAnsi="Times New Roman" w:cs="Times New Roman"/>
          <w:sz w:val="16"/>
          <w:szCs w:val="16"/>
          <w:lang w:eastAsia="pl-PL"/>
        </w:rPr>
        <w:br/>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IV.2) KRYTERIA OCENY OFERT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IV.2.1) Kryteria oceny ofert: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IV.2.2) Kryteria</w:t>
      </w:r>
      <w:r w:rsidRPr="007878DE">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288"/>
        <w:gridCol w:w="688"/>
      </w:tblGrid>
      <w:tr w:rsidR="007878DE" w:rsidRPr="007878DE" w:rsidTr="007878DE">
        <w:tc>
          <w:tcPr>
            <w:tcW w:w="0" w:type="auto"/>
            <w:tcBorders>
              <w:top w:val="single" w:sz="4" w:space="0" w:color="000000"/>
              <w:left w:val="single" w:sz="4" w:space="0" w:color="000000"/>
              <w:bottom w:val="single" w:sz="4" w:space="0" w:color="000000"/>
              <w:right w:val="single" w:sz="4" w:space="0" w:color="000000"/>
            </w:tcBorders>
            <w:vAlign w:val="center"/>
            <w:hideMark/>
          </w:tcPr>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Znaczenie</w:t>
            </w:r>
          </w:p>
        </w:tc>
      </w:tr>
      <w:tr w:rsidR="007878DE" w:rsidRPr="007878DE" w:rsidTr="007878DE">
        <w:tc>
          <w:tcPr>
            <w:tcW w:w="0" w:type="auto"/>
            <w:tcBorders>
              <w:top w:val="single" w:sz="4" w:space="0" w:color="000000"/>
              <w:left w:val="single" w:sz="4" w:space="0" w:color="000000"/>
              <w:bottom w:val="single" w:sz="4" w:space="0" w:color="000000"/>
              <w:right w:val="single" w:sz="4" w:space="0" w:color="000000"/>
            </w:tcBorders>
            <w:vAlign w:val="center"/>
            <w:hideMark/>
          </w:tcPr>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60,00</w:t>
            </w:r>
          </w:p>
        </w:tc>
      </w:tr>
      <w:tr w:rsidR="007878DE" w:rsidRPr="007878DE" w:rsidTr="007878DE">
        <w:tc>
          <w:tcPr>
            <w:tcW w:w="0" w:type="auto"/>
            <w:tcBorders>
              <w:top w:val="single" w:sz="4" w:space="0" w:color="000000"/>
              <w:left w:val="single" w:sz="4" w:space="0" w:color="000000"/>
              <w:bottom w:val="single" w:sz="4" w:space="0" w:color="000000"/>
              <w:right w:val="single" w:sz="4" w:space="0" w:color="000000"/>
            </w:tcBorders>
            <w:vAlign w:val="center"/>
            <w:hideMark/>
          </w:tcPr>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długość okresu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20,00</w:t>
            </w:r>
          </w:p>
        </w:tc>
      </w:tr>
      <w:tr w:rsidR="007878DE" w:rsidRPr="007878DE" w:rsidTr="007878DE">
        <w:tc>
          <w:tcPr>
            <w:tcW w:w="0" w:type="auto"/>
            <w:tcBorders>
              <w:top w:val="single" w:sz="4" w:space="0" w:color="000000"/>
              <w:left w:val="single" w:sz="4" w:space="0" w:color="000000"/>
              <w:bottom w:val="single" w:sz="4" w:space="0" w:color="000000"/>
              <w:right w:val="single" w:sz="4" w:space="0" w:color="000000"/>
            </w:tcBorders>
            <w:vAlign w:val="center"/>
            <w:hideMark/>
          </w:tcPr>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20,00</w:t>
            </w:r>
          </w:p>
        </w:tc>
      </w:tr>
    </w:tbl>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IV.2.3) Zastosowanie procedury, o której mowa w art. 24aa ust. 1 ustawy Pzp </w:t>
      </w:r>
      <w:r w:rsidRPr="007878DE">
        <w:rPr>
          <w:rFonts w:ascii="Times New Roman" w:eastAsia="Times New Roman" w:hAnsi="Times New Roman" w:cs="Times New Roman"/>
          <w:sz w:val="16"/>
          <w:szCs w:val="16"/>
          <w:lang w:eastAsia="pl-PL"/>
        </w:rPr>
        <w:t xml:space="preserve">(przetarg nieograniczony) </w:t>
      </w:r>
      <w:r w:rsidRPr="007878DE">
        <w:rPr>
          <w:rFonts w:ascii="Times New Roman" w:eastAsia="Times New Roman" w:hAnsi="Times New Roman" w:cs="Times New Roman"/>
          <w:sz w:val="16"/>
          <w:szCs w:val="16"/>
          <w:lang w:eastAsia="pl-PL"/>
        </w:rPr>
        <w:br/>
        <w:t xml:space="preserve">Tak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IV.3) Negocjacje z ogłoszeniem, dialog konkurencyjny, partnerstwo innowacyjne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IV.3.1) Informacje na temat negocjacji z ogłoszeniem</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t xml:space="preserve">Minimalne wymagania, które muszą spełniać wszystkie oferty: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7878DE">
        <w:rPr>
          <w:rFonts w:ascii="Times New Roman" w:eastAsia="Times New Roman" w:hAnsi="Times New Roman" w:cs="Times New Roman"/>
          <w:sz w:val="16"/>
          <w:szCs w:val="16"/>
          <w:lang w:eastAsia="pl-PL"/>
        </w:rPr>
        <w:br/>
        <w:t xml:space="preserve">Przewidziany jest podział negocjacji na etapy w celu ograniczenia liczby ofert: </w:t>
      </w:r>
      <w:r w:rsidRPr="007878DE">
        <w:rPr>
          <w:rFonts w:ascii="Times New Roman" w:eastAsia="Times New Roman" w:hAnsi="Times New Roman" w:cs="Times New Roman"/>
          <w:sz w:val="16"/>
          <w:szCs w:val="16"/>
          <w:lang w:eastAsia="pl-PL"/>
        </w:rPr>
        <w:br/>
        <w:t xml:space="preserve">Należy podać informacje na temat etapów negocjacji (w tym liczbę etapów):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t xml:space="preserve">Informacje dodatkowe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IV.3.2) Informacje na temat dialogu konkurencyjnego</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t xml:space="preserve">Opis potrzeb i wymagań zamawiającego lub informacja o sposobie uzyskania tego opisu: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t xml:space="preserve">Wstępny harmonogram postępowania: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t xml:space="preserve">Podział dialogu na etapy w celu ograniczenia liczby rozwiązań: </w:t>
      </w:r>
      <w:r w:rsidRPr="007878DE">
        <w:rPr>
          <w:rFonts w:ascii="Times New Roman" w:eastAsia="Times New Roman" w:hAnsi="Times New Roman" w:cs="Times New Roman"/>
          <w:sz w:val="16"/>
          <w:szCs w:val="16"/>
          <w:lang w:eastAsia="pl-PL"/>
        </w:rPr>
        <w:br/>
        <w:t xml:space="preserve">Należy podać informacje na temat etapów dialogu: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t xml:space="preserve">Informacje dodatkowe: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IV.3.3) Informacje na temat partnerstwa innowacyjnego</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t xml:space="preserve">Informacje dodatkowe: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IV.4) Licytacja elektroniczna </w:t>
      </w:r>
      <w:r w:rsidRPr="007878DE">
        <w:rPr>
          <w:rFonts w:ascii="Times New Roman" w:eastAsia="Times New Roman" w:hAnsi="Times New Roman" w:cs="Times New Roman"/>
          <w:sz w:val="16"/>
          <w:szCs w:val="16"/>
          <w:lang w:eastAsia="pl-PL"/>
        </w:rPr>
        <w:br/>
        <w:t xml:space="preserve">Adres strony internetowej, na której będzie prowadzona licytacja elektroniczna: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Informacje o liczbie etapów licytacji elektronicznej i czasie ich trwania: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Czas trwania: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Termin składania wniosków o dopuszczenie do udziału w licytacji elektronicznej: </w:t>
      </w:r>
      <w:r w:rsidRPr="007878DE">
        <w:rPr>
          <w:rFonts w:ascii="Times New Roman" w:eastAsia="Times New Roman" w:hAnsi="Times New Roman" w:cs="Times New Roman"/>
          <w:sz w:val="16"/>
          <w:szCs w:val="16"/>
          <w:lang w:eastAsia="pl-PL"/>
        </w:rPr>
        <w:br/>
        <w:t xml:space="preserve">Data: godzina: </w:t>
      </w:r>
      <w:r w:rsidRPr="007878DE">
        <w:rPr>
          <w:rFonts w:ascii="Times New Roman" w:eastAsia="Times New Roman" w:hAnsi="Times New Roman" w:cs="Times New Roman"/>
          <w:sz w:val="16"/>
          <w:szCs w:val="16"/>
          <w:lang w:eastAsia="pl-PL"/>
        </w:rPr>
        <w:br/>
        <w:t xml:space="preserve">Termin otwarcia licytacji elektronicznej: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t xml:space="preserve">Termin i warunki zamknięcia licytacji elektronicznej: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br/>
        <w:t xml:space="preserve">Wymagania dotyczące zabezpieczenia należytego wykonania umowy: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lang w:eastAsia="pl-PL"/>
        </w:rPr>
        <w:br/>
        <w:t xml:space="preserve">Informacje dodatkowe: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r w:rsidRPr="007878DE">
        <w:rPr>
          <w:rFonts w:ascii="Times New Roman" w:eastAsia="Times New Roman" w:hAnsi="Times New Roman" w:cs="Times New Roman"/>
          <w:b/>
          <w:bCs/>
          <w:sz w:val="16"/>
          <w:szCs w:val="16"/>
          <w:lang w:eastAsia="pl-PL"/>
        </w:rPr>
        <w:t>IV.5) ZMIANA UMOWY</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7878DE">
        <w:rPr>
          <w:rFonts w:ascii="Times New Roman" w:eastAsia="Times New Roman" w:hAnsi="Times New Roman" w:cs="Times New Roman"/>
          <w:sz w:val="16"/>
          <w:szCs w:val="16"/>
          <w:lang w:eastAsia="pl-PL"/>
        </w:rPr>
        <w:t xml:space="preserve"> Tak </w:t>
      </w:r>
      <w:r w:rsidRPr="007878DE">
        <w:rPr>
          <w:rFonts w:ascii="Times New Roman" w:eastAsia="Times New Roman" w:hAnsi="Times New Roman" w:cs="Times New Roman"/>
          <w:sz w:val="16"/>
          <w:szCs w:val="16"/>
          <w:lang w:eastAsia="pl-PL"/>
        </w:rPr>
        <w:br/>
        <w:t xml:space="preserve">Należy wskazać zakres, charakter zmian oraz warunki wprowadzenia zmian: </w:t>
      </w:r>
      <w:r w:rsidRPr="007878DE">
        <w:rPr>
          <w:rFonts w:ascii="Times New Roman" w:eastAsia="Times New Roman" w:hAnsi="Times New Roman" w:cs="Times New Roman"/>
          <w:sz w:val="16"/>
          <w:szCs w:val="16"/>
          <w:lang w:eastAsia="pl-PL"/>
        </w:rPr>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a) 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w:t>
      </w:r>
      <w:r w:rsidRPr="007878DE">
        <w:rPr>
          <w:rFonts w:ascii="Times New Roman" w:eastAsia="Times New Roman" w:hAnsi="Times New Roman" w:cs="Times New Roman"/>
          <w:sz w:val="16"/>
          <w:szCs w:val="16"/>
          <w:lang w:eastAsia="pl-PL"/>
        </w:rPr>
        <w:lastRenderedPageBreak/>
        <w:t xml:space="preserve">robót budowlanych przewidzianych w Dokumentacji projektowej i STWiORB, b) braku środków finansowych na realizację inwestycji, z przyczyn niezależnych od Zamawiającego, c) opóźnienia w przekazaniu placu budowy (odnotowane w dzienniku budowy - jeśli dotyczy)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Zdarzeniami kwalifikowanymi jako przypadki siły wyższej są klęski żywiołowe takie jak: pożary, powodzie, trzęsienia ziemi, wybuchy wulkanów, wybuchy epidemii. Ponadto do przypadków siły wyższej zalicza się także strajki generalne, zamieszki, działania wojenne, akty terrorystyczne, przewroty wojskowe, działania organów władzy państwowej, takie jak blokady granic państwowych czy wprowadzenie zakazów eksportu czy importu, f) opóźnień w dokonaniu określonych czynności lub ich zaniechania przez właściwe organy administracji państwowej, które nie są następstwem okoliczności, za które Wykonawca ponosi odpowiedzialność, g)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h) zmiany podyktowanej zmianą przepisów prawa, i) gdy zaszła konieczność uzyskania niemożliwych do przewidzenia na etapie planowania inwestycji: danych, zgód lub pozwoleń osób trzecich lub właściwych organów, zmiana terminu realizacji o niezbędny czas ich uzyskania, j) gdy prace objęte umową zostały wstrzymane przez właściwe organy, co uniemożliwi terminowe zakończenie realizacji przedmiotu umowy, k)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l)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m) w przypadku wystąpienia obiektywnie uzasadnionych i udokumentowanych braków dostaw materiałów niezbędnych do realizacji robót z przyczyn niezależnych od Wykonawcy (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d) konieczności zaniechania części robót budowlanych ze względu na zaistnienie istotnej zmiany okoliczności powodującej, że ich wykonanie nie leży w interesie publicznym, czego nie można było przewidzieć w chwili zawarcia umowy, e) konieczności wykonania dodatkowego zakresu robót budowlanych ze względu na ważny interes publiczny.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konieczność realizacji robót wynikających z wprowadzenia w Dokumentacji projektowej zmian uznanych za nieistotne odstępstwo od Projektu budowlanego i pozwolenia na budowę; f) 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 g) wystąpienie warunków na terenie budowy odbiegających w sposób istotny od przyjętych w Dokumentacji projektowej lub specyfikacji technicznej wykonania i odbioru robót w szczególności napotkania niezinwentaryzowanych lub błędnie zinwentaryzowanych sieci, instalacji lub innych obiektów budowlanych; h) wystąpienie niebezpieczeństwa kolizji z planowanymi lub równolegle prowadzonymi przez inne podmioty inwestycjami, w zakresie niezbędnym do uniknięcia lub usunięcia tych kolizji; i) konieczność zrealizowania przedmiotu umowy przy zastosowaniu innych rozwiązań technicznych lub materiałowych ze względu na zmiany obowiązującego prawa; j)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 2.2 i 2.3 niniejszego §, d) w przypadkach określonych w § 22 ust.1 lit. a, b e)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(t.j. Dz. U. z 2018 r. poz. 2177) – jeżeli zmiany te będą miały wpływ na koszt wykonywania zamówienia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 2.3 niniejszego § oraz § 22 ust.1 lit. a i b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jest zobowiązany do dokonania wyliczeń cen, o których mowa w pkt b) oraz przedstawić Zamawiającemu do akceptacji wysokość wynagrodzenia wynikającą ze zmian przed rozpoczęciem robót wynikających z tych zmian. 3. Wystąpienie którejkolwiek z wymienionych w ust. 2 pkt 2.1; 2.2; 2.3; 2.4; 2.5, okoliczności nie stanowi bezwzględnego zobowiązania Zamawiającego do dokonania takich zmian, ani nie może stanowić podstawy roszczeń Wykonawcy do ich dokonania. 4. </w:t>
      </w:r>
      <w:r w:rsidRPr="007878DE">
        <w:rPr>
          <w:rFonts w:ascii="Times New Roman" w:eastAsia="Times New Roman" w:hAnsi="Times New Roman" w:cs="Times New Roman"/>
          <w:sz w:val="16"/>
          <w:szCs w:val="16"/>
          <w:lang w:eastAsia="pl-PL"/>
        </w:rPr>
        <w:lastRenderedPageBreak/>
        <w:t xml:space="preserve">Zamawiający dopuszcza możliwość niezrealizowania pełnego zakresu robót w sytuacji, w której nie można było przewidzieć w chwili zawarcia umowy, a nie powstałych z winy Zamawiającego ani Wykonawcy.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IV.6) INFORMACJE ADMINISTRACYJNE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IV.6.1) Sposób udostępniania informacji o charakterze poufnym </w:t>
      </w:r>
      <w:r w:rsidRPr="007878DE">
        <w:rPr>
          <w:rFonts w:ascii="Times New Roman" w:eastAsia="Times New Roman" w:hAnsi="Times New Roman" w:cs="Times New Roman"/>
          <w:i/>
          <w:iCs/>
          <w:sz w:val="16"/>
          <w:szCs w:val="16"/>
          <w:lang w:eastAsia="pl-PL"/>
        </w:rPr>
        <w:t xml:space="preserve">(jeżeli dotyczy):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Środki służące ochronie informacji o charakterze poufnym</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7878DE">
        <w:rPr>
          <w:rFonts w:ascii="Times New Roman" w:eastAsia="Times New Roman" w:hAnsi="Times New Roman" w:cs="Times New Roman"/>
          <w:sz w:val="16"/>
          <w:szCs w:val="16"/>
          <w:lang w:eastAsia="pl-PL"/>
        </w:rPr>
        <w:br/>
        <w:t xml:space="preserve">Data: 2019-05-28, godzina: 10:00, </w:t>
      </w:r>
      <w:r w:rsidRPr="007878DE">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7878DE">
        <w:rPr>
          <w:rFonts w:ascii="Times New Roman" w:eastAsia="Times New Roman" w:hAnsi="Times New Roman" w:cs="Times New Roman"/>
          <w:sz w:val="16"/>
          <w:szCs w:val="16"/>
          <w:lang w:eastAsia="pl-PL"/>
        </w:rPr>
        <w:br/>
        <w:t xml:space="preserve">Nie </w:t>
      </w:r>
      <w:r w:rsidRPr="007878DE">
        <w:rPr>
          <w:rFonts w:ascii="Times New Roman" w:eastAsia="Times New Roman" w:hAnsi="Times New Roman" w:cs="Times New Roman"/>
          <w:sz w:val="16"/>
          <w:szCs w:val="16"/>
          <w:lang w:eastAsia="pl-PL"/>
        </w:rPr>
        <w:br/>
        <w:t xml:space="preserve">Wskazać powody: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7878DE">
        <w:rPr>
          <w:rFonts w:ascii="Times New Roman" w:eastAsia="Times New Roman" w:hAnsi="Times New Roman" w:cs="Times New Roman"/>
          <w:sz w:val="16"/>
          <w:szCs w:val="16"/>
          <w:lang w:eastAsia="pl-PL"/>
        </w:rPr>
        <w:br/>
        <w:t xml:space="preserve">&gt; PL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 xml:space="preserve">IV.6.3) Termin związania ofertą: </w:t>
      </w:r>
      <w:r w:rsidRPr="007878DE">
        <w:rPr>
          <w:rFonts w:ascii="Times New Roman" w:eastAsia="Times New Roman" w:hAnsi="Times New Roman" w:cs="Times New Roman"/>
          <w:sz w:val="16"/>
          <w:szCs w:val="16"/>
          <w:lang w:eastAsia="pl-PL"/>
        </w:rPr>
        <w:t xml:space="preserve">do: okres w dniach: 30 (od ostatecznego terminu składania ofert)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878DE">
        <w:rPr>
          <w:rFonts w:ascii="Times New Roman" w:eastAsia="Times New Roman" w:hAnsi="Times New Roman" w:cs="Times New Roman"/>
          <w:sz w:val="16"/>
          <w:szCs w:val="16"/>
          <w:lang w:eastAsia="pl-PL"/>
        </w:rPr>
        <w:t xml:space="preserve"> Nie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878DE">
        <w:rPr>
          <w:rFonts w:ascii="Times New Roman" w:eastAsia="Times New Roman" w:hAnsi="Times New Roman" w:cs="Times New Roman"/>
          <w:sz w:val="16"/>
          <w:szCs w:val="16"/>
          <w:lang w:eastAsia="pl-PL"/>
        </w:rPr>
        <w:t xml:space="preserve"> Nie </w:t>
      </w:r>
      <w:r w:rsidRPr="007878DE">
        <w:rPr>
          <w:rFonts w:ascii="Times New Roman" w:eastAsia="Times New Roman" w:hAnsi="Times New Roman" w:cs="Times New Roman"/>
          <w:sz w:val="16"/>
          <w:szCs w:val="16"/>
          <w:lang w:eastAsia="pl-PL"/>
        </w:rPr>
        <w:br/>
      </w:r>
      <w:r w:rsidRPr="007878DE">
        <w:rPr>
          <w:rFonts w:ascii="Times New Roman" w:eastAsia="Times New Roman" w:hAnsi="Times New Roman" w:cs="Times New Roman"/>
          <w:b/>
          <w:bCs/>
          <w:sz w:val="16"/>
          <w:szCs w:val="16"/>
          <w:lang w:eastAsia="pl-PL"/>
        </w:rPr>
        <w:t>IV.6.6) Informacje dodatkowe:</w:t>
      </w:r>
      <w:r w:rsidRPr="007878DE">
        <w:rPr>
          <w:rFonts w:ascii="Times New Roman" w:eastAsia="Times New Roman" w:hAnsi="Times New Roman" w:cs="Times New Roman"/>
          <w:sz w:val="16"/>
          <w:szCs w:val="16"/>
          <w:lang w:eastAsia="pl-PL"/>
        </w:rPr>
        <w:t xml:space="preserve"> </w:t>
      </w:r>
      <w:r w:rsidRPr="007878DE">
        <w:rPr>
          <w:rFonts w:ascii="Times New Roman" w:eastAsia="Times New Roman" w:hAnsi="Times New Roman" w:cs="Times New Roman"/>
          <w:sz w:val="16"/>
          <w:szCs w:val="16"/>
          <w:lang w:eastAsia="pl-PL"/>
        </w:rPr>
        <w:br/>
      </w:r>
    </w:p>
    <w:p w:rsidR="007878DE" w:rsidRPr="007878DE" w:rsidRDefault="007878DE" w:rsidP="007878DE">
      <w:pPr>
        <w:spacing w:after="0" w:line="240" w:lineRule="auto"/>
        <w:jc w:val="center"/>
        <w:rPr>
          <w:rFonts w:ascii="Times New Roman" w:eastAsia="Times New Roman" w:hAnsi="Times New Roman" w:cs="Times New Roman"/>
          <w:sz w:val="16"/>
          <w:szCs w:val="16"/>
          <w:lang w:eastAsia="pl-PL"/>
        </w:rPr>
      </w:pPr>
      <w:r w:rsidRPr="007878DE">
        <w:rPr>
          <w:rFonts w:ascii="Times New Roman" w:eastAsia="Times New Roman" w:hAnsi="Times New Roman" w:cs="Times New Roman"/>
          <w:sz w:val="16"/>
          <w:szCs w:val="16"/>
          <w:u w:val="single"/>
          <w:lang w:eastAsia="pl-PL"/>
        </w:rPr>
        <w:t xml:space="preserve">ZAŁĄCZNIK I - INFORMACJE DOTYCZĄCE OFERT CZĘŚCIOWYCH </w:t>
      </w:r>
    </w:p>
    <w:p w:rsidR="007878DE" w:rsidRPr="007878DE" w:rsidRDefault="007878DE" w:rsidP="007878DE">
      <w:pPr>
        <w:spacing w:after="0" w:line="240" w:lineRule="auto"/>
        <w:rPr>
          <w:rFonts w:ascii="Times New Roman" w:eastAsia="Times New Roman" w:hAnsi="Times New Roman" w:cs="Times New Roman"/>
          <w:sz w:val="16"/>
          <w:szCs w:val="16"/>
          <w:lang w:eastAsia="pl-PL"/>
        </w:rPr>
      </w:pPr>
    </w:p>
    <w:p w:rsidR="007878DE" w:rsidRPr="007878DE" w:rsidRDefault="007878DE" w:rsidP="007878DE">
      <w:pPr>
        <w:spacing w:after="0" w:line="240" w:lineRule="auto"/>
        <w:rPr>
          <w:rFonts w:ascii="Times New Roman" w:eastAsia="Times New Roman" w:hAnsi="Times New Roman" w:cs="Times New Roman"/>
          <w:sz w:val="16"/>
          <w:szCs w:val="16"/>
          <w:lang w:eastAsia="pl-PL"/>
        </w:rPr>
      </w:pPr>
    </w:p>
    <w:p w:rsidR="007878DE" w:rsidRPr="007878DE" w:rsidRDefault="007878DE" w:rsidP="007878DE">
      <w:pPr>
        <w:spacing w:after="240" w:line="240" w:lineRule="auto"/>
        <w:rPr>
          <w:rFonts w:ascii="Times New Roman" w:eastAsia="Times New Roman" w:hAnsi="Times New Roman" w:cs="Times New Roman"/>
          <w:sz w:val="16"/>
          <w:szCs w:val="16"/>
          <w:lang w:eastAsia="pl-PL"/>
        </w:rPr>
      </w:pPr>
    </w:p>
    <w:p w:rsidR="007878DE" w:rsidRPr="007878DE" w:rsidRDefault="007878DE" w:rsidP="007878DE">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tblPr>
      <w:tblGrid>
        <w:gridCol w:w="96"/>
      </w:tblGrid>
      <w:tr w:rsidR="007878DE" w:rsidRPr="007878DE" w:rsidTr="007878DE">
        <w:trPr>
          <w:tblCellSpacing w:w="15" w:type="dxa"/>
        </w:trPr>
        <w:tc>
          <w:tcPr>
            <w:tcW w:w="0" w:type="auto"/>
            <w:vAlign w:val="center"/>
            <w:hideMark/>
          </w:tcPr>
          <w:p w:rsidR="007878DE" w:rsidRPr="007878DE" w:rsidRDefault="007878DE" w:rsidP="007878DE">
            <w:pPr>
              <w:spacing w:after="0" w:line="240" w:lineRule="auto"/>
              <w:rPr>
                <w:rFonts w:ascii="Times New Roman" w:eastAsia="Times New Roman" w:hAnsi="Times New Roman" w:cs="Times New Roman"/>
                <w:sz w:val="16"/>
                <w:szCs w:val="16"/>
                <w:lang w:eastAsia="pl-PL"/>
              </w:rPr>
            </w:pPr>
          </w:p>
        </w:tc>
      </w:tr>
    </w:tbl>
    <w:p w:rsidR="007878DE" w:rsidRPr="007878DE" w:rsidRDefault="007878DE" w:rsidP="007878DE">
      <w:pPr>
        <w:pBdr>
          <w:top w:val="single" w:sz="6" w:space="1" w:color="auto"/>
        </w:pBdr>
        <w:spacing w:after="0" w:line="240" w:lineRule="auto"/>
        <w:jc w:val="center"/>
        <w:rPr>
          <w:rFonts w:ascii="Arial" w:eastAsia="Times New Roman" w:hAnsi="Arial" w:cs="Arial"/>
          <w:vanish/>
          <w:sz w:val="16"/>
          <w:szCs w:val="16"/>
          <w:lang w:eastAsia="pl-PL"/>
        </w:rPr>
      </w:pPr>
      <w:r w:rsidRPr="007878DE">
        <w:rPr>
          <w:rFonts w:ascii="Arial" w:eastAsia="Times New Roman" w:hAnsi="Arial" w:cs="Arial"/>
          <w:vanish/>
          <w:sz w:val="16"/>
          <w:szCs w:val="16"/>
          <w:lang w:eastAsia="pl-PL"/>
        </w:rPr>
        <w:t>Dół formularza</w:t>
      </w:r>
    </w:p>
    <w:p w:rsidR="007878DE" w:rsidRPr="007878DE" w:rsidRDefault="007878DE" w:rsidP="007878DE">
      <w:pPr>
        <w:pBdr>
          <w:bottom w:val="single" w:sz="6" w:space="1" w:color="auto"/>
        </w:pBdr>
        <w:spacing w:after="0" w:line="240" w:lineRule="auto"/>
        <w:jc w:val="center"/>
        <w:rPr>
          <w:rFonts w:ascii="Arial" w:eastAsia="Times New Roman" w:hAnsi="Arial" w:cs="Arial"/>
          <w:vanish/>
          <w:sz w:val="16"/>
          <w:szCs w:val="16"/>
          <w:lang w:eastAsia="pl-PL"/>
        </w:rPr>
      </w:pPr>
      <w:r w:rsidRPr="007878DE">
        <w:rPr>
          <w:rFonts w:ascii="Arial" w:eastAsia="Times New Roman" w:hAnsi="Arial" w:cs="Arial"/>
          <w:vanish/>
          <w:sz w:val="16"/>
          <w:szCs w:val="16"/>
          <w:lang w:eastAsia="pl-PL"/>
        </w:rPr>
        <w:t>Początek formularza</w:t>
      </w:r>
    </w:p>
    <w:p w:rsidR="007878DE" w:rsidRPr="007878DE" w:rsidRDefault="007878DE" w:rsidP="007878DE">
      <w:pPr>
        <w:pBdr>
          <w:top w:val="single" w:sz="6" w:space="1" w:color="auto"/>
        </w:pBdr>
        <w:spacing w:after="0" w:line="240" w:lineRule="auto"/>
        <w:jc w:val="center"/>
        <w:rPr>
          <w:rFonts w:ascii="Arial" w:eastAsia="Times New Roman" w:hAnsi="Arial" w:cs="Arial"/>
          <w:vanish/>
          <w:sz w:val="16"/>
          <w:szCs w:val="16"/>
          <w:lang w:eastAsia="pl-PL"/>
        </w:rPr>
      </w:pPr>
      <w:r w:rsidRPr="007878DE">
        <w:rPr>
          <w:rFonts w:ascii="Arial" w:eastAsia="Times New Roman" w:hAnsi="Arial" w:cs="Arial"/>
          <w:vanish/>
          <w:sz w:val="16"/>
          <w:szCs w:val="16"/>
          <w:lang w:eastAsia="pl-PL"/>
        </w:rPr>
        <w:t>Dół formularza</w:t>
      </w:r>
    </w:p>
    <w:p w:rsidR="0032700C" w:rsidRPr="007878DE" w:rsidRDefault="0032700C" w:rsidP="007878DE">
      <w:pPr>
        <w:rPr>
          <w:sz w:val="16"/>
          <w:szCs w:val="16"/>
        </w:rPr>
      </w:pPr>
    </w:p>
    <w:sectPr w:rsidR="0032700C" w:rsidRPr="007878DE" w:rsidSect="00FF5352">
      <w:footerReference w:type="default" r:id="rId6"/>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12E" w:rsidRDefault="00A5112E" w:rsidP="00B208CC">
      <w:pPr>
        <w:spacing w:after="0" w:line="240" w:lineRule="auto"/>
      </w:pPr>
      <w:r>
        <w:separator/>
      </w:r>
    </w:p>
  </w:endnote>
  <w:endnote w:type="continuationSeparator" w:id="1">
    <w:p w:rsidR="00A5112E" w:rsidRDefault="00A5112E" w:rsidP="00B20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576117"/>
      <w:docPartObj>
        <w:docPartGallery w:val="Page Numbers (Bottom of Page)"/>
        <w:docPartUnique/>
      </w:docPartObj>
    </w:sdtPr>
    <w:sdtContent>
      <w:p w:rsidR="0018542F" w:rsidRDefault="0067421C" w:rsidP="0018542F">
        <w:pPr>
          <w:pStyle w:val="Stopka"/>
          <w:jc w:val="center"/>
        </w:pPr>
        <w:r>
          <w:fldChar w:fldCharType="begin"/>
        </w:r>
        <w:r w:rsidR="0018542F">
          <w:instrText>PAGE   \* MERGEFORMAT</w:instrText>
        </w:r>
        <w:r>
          <w:fldChar w:fldCharType="separate"/>
        </w:r>
        <w:r w:rsidR="007878DE">
          <w:rPr>
            <w:noProof/>
          </w:rPr>
          <w:t>1</w:t>
        </w:r>
        <w:r>
          <w:fldChar w:fldCharType="end"/>
        </w:r>
      </w:p>
    </w:sdtContent>
  </w:sdt>
  <w:p w:rsidR="0018542F" w:rsidRDefault="001854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12E" w:rsidRDefault="00A5112E" w:rsidP="00B208CC">
      <w:pPr>
        <w:spacing w:after="0" w:line="240" w:lineRule="auto"/>
      </w:pPr>
      <w:r>
        <w:separator/>
      </w:r>
    </w:p>
  </w:footnote>
  <w:footnote w:type="continuationSeparator" w:id="1">
    <w:p w:rsidR="00A5112E" w:rsidRDefault="00A5112E" w:rsidP="00B208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804489"/>
    <w:rsid w:val="0018542F"/>
    <w:rsid w:val="0032700C"/>
    <w:rsid w:val="0067421C"/>
    <w:rsid w:val="007878DE"/>
    <w:rsid w:val="00804489"/>
    <w:rsid w:val="00A5112E"/>
    <w:rsid w:val="00B208CC"/>
    <w:rsid w:val="00BC1689"/>
    <w:rsid w:val="00F74983"/>
    <w:rsid w:val="00FF53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21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B208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08CC"/>
  </w:style>
  <w:style w:type="paragraph" w:styleId="Stopka">
    <w:name w:val="footer"/>
    <w:basedOn w:val="Normalny"/>
    <w:link w:val="StopkaZnak"/>
    <w:uiPriority w:val="99"/>
    <w:unhideWhenUsed/>
    <w:rsid w:val="00B208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08CC"/>
  </w:style>
  <w:style w:type="paragraph" w:styleId="Zagicieodgryformularza">
    <w:name w:val="HTML Top of Form"/>
    <w:basedOn w:val="Normalny"/>
    <w:next w:val="Normalny"/>
    <w:link w:val="ZagicieodgryformularzaZnak"/>
    <w:hidden/>
    <w:uiPriority w:val="99"/>
    <w:semiHidden/>
    <w:unhideWhenUsed/>
    <w:rsid w:val="007878D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878D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878D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878DE"/>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622564701">
      <w:bodyDiv w:val="1"/>
      <w:marLeft w:val="0"/>
      <w:marRight w:val="0"/>
      <w:marTop w:val="0"/>
      <w:marBottom w:val="0"/>
      <w:divBdr>
        <w:top w:val="none" w:sz="0" w:space="0" w:color="auto"/>
        <w:left w:val="none" w:sz="0" w:space="0" w:color="auto"/>
        <w:bottom w:val="none" w:sz="0" w:space="0" w:color="auto"/>
        <w:right w:val="none" w:sz="0" w:space="0" w:color="auto"/>
      </w:divBdr>
      <w:divsChild>
        <w:div w:id="138085198">
          <w:marLeft w:val="0"/>
          <w:marRight w:val="0"/>
          <w:marTop w:val="0"/>
          <w:marBottom w:val="0"/>
          <w:divBdr>
            <w:top w:val="none" w:sz="0" w:space="0" w:color="auto"/>
            <w:left w:val="none" w:sz="0" w:space="0" w:color="auto"/>
            <w:bottom w:val="none" w:sz="0" w:space="0" w:color="auto"/>
            <w:right w:val="none" w:sz="0" w:space="0" w:color="auto"/>
          </w:divBdr>
          <w:divsChild>
            <w:div w:id="229049388">
              <w:marLeft w:val="0"/>
              <w:marRight w:val="0"/>
              <w:marTop w:val="0"/>
              <w:marBottom w:val="0"/>
              <w:divBdr>
                <w:top w:val="none" w:sz="0" w:space="0" w:color="auto"/>
                <w:left w:val="none" w:sz="0" w:space="0" w:color="auto"/>
                <w:bottom w:val="none" w:sz="0" w:space="0" w:color="auto"/>
                <w:right w:val="none" w:sz="0" w:space="0" w:color="auto"/>
              </w:divBdr>
              <w:divsChild>
                <w:div w:id="1595673211">
                  <w:marLeft w:val="0"/>
                  <w:marRight w:val="0"/>
                  <w:marTop w:val="0"/>
                  <w:marBottom w:val="0"/>
                  <w:divBdr>
                    <w:top w:val="none" w:sz="0" w:space="0" w:color="auto"/>
                    <w:left w:val="none" w:sz="0" w:space="0" w:color="auto"/>
                    <w:bottom w:val="none" w:sz="0" w:space="0" w:color="auto"/>
                    <w:right w:val="none" w:sz="0" w:space="0" w:color="auto"/>
                  </w:divBdr>
                </w:div>
                <w:div w:id="769350062">
                  <w:marLeft w:val="0"/>
                  <w:marRight w:val="0"/>
                  <w:marTop w:val="0"/>
                  <w:marBottom w:val="0"/>
                  <w:divBdr>
                    <w:top w:val="none" w:sz="0" w:space="0" w:color="auto"/>
                    <w:left w:val="none" w:sz="0" w:space="0" w:color="auto"/>
                    <w:bottom w:val="none" w:sz="0" w:space="0" w:color="auto"/>
                    <w:right w:val="none" w:sz="0" w:space="0" w:color="auto"/>
                  </w:divBdr>
                </w:div>
                <w:div w:id="1784568773">
                  <w:marLeft w:val="0"/>
                  <w:marRight w:val="0"/>
                  <w:marTop w:val="0"/>
                  <w:marBottom w:val="0"/>
                  <w:divBdr>
                    <w:top w:val="none" w:sz="0" w:space="0" w:color="auto"/>
                    <w:left w:val="none" w:sz="0" w:space="0" w:color="auto"/>
                    <w:bottom w:val="none" w:sz="0" w:space="0" w:color="auto"/>
                    <w:right w:val="none" w:sz="0" w:space="0" w:color="auto"/>
                  </w:divBdr>
                  <w:divsChild>
                    <w:div w:id="453329417">
                      <w:marLeft w:val="0"/>
                      <w:marRight w:val="0"/>
                      <w:marTop w:val="0"/>
                      <w:marBottom w:val="0"/>
                      <w:divBdr>
                        <w:top w:val="none" w:sz="0" w:space="0" w:color="auto"/>
                        <w:left w:val="none" w:sz="0" w:space="0" w:color="auto"/>
                        <w:bottom w:val="none" w:sz="0" w:space="0" w:color="auto"/>
                        <w:right w:val="none" w:sz="0" w:space="0" w:color="auto"/>
                      </w:divBdr>
                    </w:div>
                  </w:divsChild>
                </w:div>
                <w:div w:id="1677466063">
                  <w:marLeft w:val="0"/>
                  <w:marRight w:val="0"/>
                  <w:marTop w:val="0"/>
                  <w:marBottom w:val="0"/>
                  <w:divBdr>
                    <w:top w:val="none" w:sz="0" w:space="0" w:color="auto"/>
                    <w:left w:val="none" w:sz="0" w:space="0" w:color="auto"/>
                    <w:bottom w:val="none" w:sz="0" w:space="0" w:color="auto"/>
                    <w:right w:val="none" w:sz="0" w:space="0" w:color="auto"/>
                  </w:divBdr>
                  <w:divsChild>
                    <w:div w:id="875969493">
                      <w:marLeft w:val="0"/>
                      <w:marRight w:val="0"/>
                      <w:marTop w:val="0"/>
                      <w:marBottom w:val="0"/>
                      <w:divBdr>
                        <w:top w:val="none" w:sz="0" w:space="0" w:color="auto"/>
                        <w:left w:val="none" w:sz="0" w:space="0" w:color="auto"/>
                        <w:bottom w:val="none" w:sz="0" w:space="0" w:color="auto"/>
                        <w:right w:val="none" w:sz="0" w:space="0" w:color="auto"/>
                      </w:divBdr>
                    </w:div>
                  </w:divsChild>
                </w:div>
                <w:div w:id="688531250">
                  <w:marLeft w:val="0"/>
                  <w:marRight w:val="0"/>
                  <w:marTop w:val="0"/>
                  <w:marBottom w:val="0"/>
                  <w:divBdr>
                    <w:top w:val="none" w:sz="0" w:space="0" w:color="auto"/>
                    <w:left w:val="none" w:sz="0" w:space="0" w:color="auto"/>
                    <w:bottom w:val="none" w:sz="0" w:space="0" w:color="auto"/>
                    <w:right w:val="none" w:sz="0" w:space="0" w:color="auto"/>
                  </w:divBdr>
                  <w:divsChild>
                    <w:div w:id="870261728">
                      <w:marLeft w:val="0"/>
                      <w:marRight w:val="0"/>
                      <w:marTop w:val="0"/>
                      <w:marBottom w:val="0"/>
                      <w:divBdr>
                        <w:top w:val="none" w:sz="0" w:space="0" w:color="auto"/>
                        <w:left w:val="none" w:sz="0" w:space="0" w:color="auto"/>
                        <w:bottom w:val="none" w:sz="0" w:space="0" w:color="auto"/>
                        <w:right w:val="none" w:sz="0" w:space="0" w:color="auto"/>
                      </w:divBdr>
                    </w:div>
                    <w:div w:id="1499346497">
                      <w:marLeft w:val="0"/>
                      <w:marRight w:val="0"/>
                      <w:marTop w:val="0"/>
                      <w:marBottom w:val="0"/>
                      <w:divBdr>
                        <w:top w:val="none" w:sz="0" w:space="0" w:color="auto"/>
                        <w:left w:val="none" w:sz="0" w:space="0" w:color="auto"/>
                        <w:bottom w:val="none" w:sz="0" w:space="0" w:color="auto"/>
                        <w:right w:val="none" w:sz="0" w:space="0" w:color="auto"/>
                      </w:divBdr>
                    </w:div>
                    <w:div w:id="1677920459">
                      <w:marLeft w:val="0"/>
                      <w:marRight w:val="0"/>
                      <w:marTop w:val="0"/>
                      <w:marBottom w:val="0"/>
                      <w:divBdr>
                        <w:top w:val="none" w:sz="0" w:space="0" w:color="auto"/>
                        <w:left w:val="none" w:sz="0" w:space="0" w:color="auto"/>
                        <w:bottom w:val="none" w:sz="0" w:space="0" w:color="auto"/>
                        <w:right w:val="none" w:sz="0" w:space="0" w:color="auto"/>
                      </w:divBdr>
                    </w:div>
                    <w:div w:id="1779331995">
                      <w:marLeft w:val="0"/>
                      <w:marRight w:val="0"/>
                      <w:marTop w:val="0"/>
                      <w:marBottom w:val="0"/>
                      <w:divBdr>
                        <w:top w:val="none" w:sz="0" w:space="0" w:color="auto"/>
                        <w:left w:val="none" w:sz="0" w:space="0" w:color="auto"/>
                        <w:bottom w:val="none" w:sz="0" w:space="0" w:color="auto"/>
                        <w:right w:val="none" w:sz="0" w:space="0" w:color="auto"/>
                      </w:divBdr>
                    </w:div>
                  </w:divsChild>
                </w:div>
                <w:div w:id="1265109065">
                  <w:marLeft w:val="0"/>
                  <w:marRight w:val="0"/>
                  <w:marTop w:val="0"/>
                  <w:marBottom w:val="0"/>
                  <w:divBdr>
                    <w:top w:val="none" w:sz="0" w:space="0" w:color="auto"/>
                    <w:left w:val="none" w:sz="0" w:space="0" w:color="auto"/>
                    <w:bottom w:val="none" w:sz="0" w:space="0" w:color="auto"/>
                    <w:right w:val="none" w:sz="0" w:space="0" w:color="auto"/>
                  </w:divBdr>
                  <w:divsChild>
                    <w:div w:id="1227686586">
                      <w:marLeft w:val="0"/>
                      <w:marRight w:val="0"/>
                      <w:marTop w:val="0"/>
                      <w:marBottom w:val="0"/>
                      <w:divBdr>
                        <w:top w:val="none" w:sz="0" w:space="0" w:color="auto"/>
                        <w:left w:val="none" w:sz="0" w:space="0" w:color="auto"/>
                        <w:bottom w:val="none" w:sz="0" w:space="0" w:color="auto"/>
                        <w:right w:val="none" w:sz="0" w:space="0" w:color="auto"/>
                      </w:divBdr>
                    </w:div>
                    <w:div w:id="618604070">
                      <w:marLeft w:val="0"/>
                      <w:marRight w:val="0"/>
                      <w:marTop w:val="0"/>
                      <w:marBottom w:val="0"/>
                      <w:divBdr>
                        <w:top w:val="none" w:sz="0" w:space="0" w:color="auto"/>
                        <w:left w:val="none" w:sz="0" w:space="0" w:color="auto"/>
                        <w:bottom w:val="none" w:sz="0" w:space="0" w:color="auto"/>
                        <w:right w:val="none" w:sz="0" w:space="0" w:color="auto"/>
                      </w:divBdr>
                    </w:div>
                    <w:div w:id="229968249">
                      <w:marLeft w:val="0"/>
                      <w:marRight w:val="0"/>
                      <w:marTop w:val="0"/>
                      <w:marBottom w:val="0"/>
                      <w:divBdr>
                        <w:top w:val="none" w:sz="0" w:space="0" w:color="auto"/>
                        <w:left w:val="none" w:sz="0" w:space="0" w:color="auto"/>
                        <w:bottom w:val="none" w:sz="0" w:space="0" w:color="auto"/>
                        <w:right w:val="none" w:sz="0" w:space="0" w:color="auto"/>
                      </w:divBdr>
                    </w:div>
                    <w:div w:id="1594362156">
                      <w:marLeft w:val="0"/>
                      <w:marRight w:val="0"/>
                      <w:marTop w:val="0"/>
                      <w:marBottom w:val="0"/>
                      <w:divBdr>
                        <w:top w:val="none" w:sz="0" w:space="0" w:color="auto"/>
                        <w:left w:val="none" w:sz="0" w:space="0" w:color="auto"/>
                        <w:bottom w:val="none" w:sz="0" w:space="0" w:color="auto"/>
                        <w:right w:val="none" w:sz="0" w:space="0" w:color="auto"/>
                      </w:divBdr>
                    </w:div>
                    <w:div w:id="1464081658">
                      <w:marLeft w:val="0"/>
                      <w:marRight w:val="0"/>
                      <w:marTop w:val="0"/>
                      <w:marBottom w:val="0"/>
                      <w:divBdr>
                        <w:top w:val="none" w:sz="0" w:space="0" w:color="auto"/>
                        <w:left w:val="none" w:sz="0" w:space="0" w:color="auto"/>
                        <w:bottom w:val="none" w:sz="0" w:space="0" w:color="auto"/>
                        <w:right w:val="none" w:sz="0" w:space="0" w:color="auto"/>
                      </w:divBdr>
                    </w:div>
                    <w:div w:id="908005378">
                      <w:marLeft w:val="0"/>
                      <w:marRight w:val="0"/>
                      <w:marTop w:val="0"/>
                      <w:marBottom w:val="0"/>
                      <w:divBdr>
                        <w:top w:val="none" w:sz="0" w:space="0" w:color="auto"/>
                        <w:left w:val="none" w:sz="0" w:space="0" w:color="auto"/>
                        <w:bottom w:val="none" w:sz="0" w:space="0" w:color="auto"/>
                        <w:right w:val="none" w:sz="0" w:space="0" w:color="auto"/>
                      </w:divBdr>
                    </w:div>
                    <w:div w:id="776020970">
                      <w:marLeft w:val="0"/>
                      <w:marRight w:val="0"/>
                      <w:marTop w:val="0"/>
                      <w:marBottom w:val="0"/>
                      <w:divBdr>
                        <w:top w:val="none" w:sz="0" w:space="0" w:color="auto"/>
                        <w:left w:val="none" w:sz="0" w:space="0" w:color="auto"/>
                        <w:bottom w:val="none" w:sz="0" w:space="0" w:color="auto"/>
                        <w:right w:val="none" w:sz="0" w:space="0" w:color="auto"/>
                      </w:divBdr>
                    </w:div>
                  </w:divsChild>
                </w:div>
                <w:div w:id="1011299150">
                  <w:marLeft w:val="0"/>
                  <w:marRight w:val="0"/>
                  <w:marTop w:val="0"/>
                  <w:marBottom w:val="0"/>
                  <w:divBdr>
                    <w:top w:val="none" w:sz="0" w:space="0" w:color="auto"/>
                    <w:left w:val="none" w:sz="0" w:space="0" w:color="auto"/>
                    <w:bottom w:val="none" w:sz="0" w:space="0" w:color="auto"/>
                    <w:right w:val="none" w:sz="0" w:space="0" w:color="auto"/>
                  </w:divBdr>
                  <w:divsChild>
                    <w:div w:id="1883783556">
                      <w:marLeft w:val="0"/>
                      <w:marRight w:val="0"/>
                      <w:marTop w:val="0"/>
                      <w:marBottom w:val="0"/>
                      <w:divBdr>
                        <w:top w:val="none" w:sz="0" w:space="0" w:color="auto"/>
                        <w:left w:val="none" w:sz="0" w:space="0" w:color="auto"/>
                        <w:bottom w:val="none" w:sz="0" w:space="0" w:color="auto"/>
                        <w:right w:val="none" w:sz="0" w:space="0" w:color="auto"/>
                      </w:divBdr>
                    </w:div>
                    <w:div w:id="181863139">
                      <w:marLeft w:val="0"/>
                      <w:marRight w:val="0"/>
                      <w:marTop w:val="0"/>
                      <w:marBottom w:val="0"/>
                      <w:divBdr>
                        <w:top w:val="none" w:sz="0" w:space="0" w:color="auto"/>
                        <w:left w:val="none" w:sz="0" w:space="0" w:color="auto"/>
                        <w:bottom w:val="none" w:sz="0" w:space="0" w:color="auto"/>
                        <w:right w:val="none" w:sz="0" w:space="0" w:color="auto"/>
                      </w:divBdr>
                    </w:div>
                  </w:divsChild>
                </w:div>
                <w:div w:id="1148746754">
                  <w:marLeft w:val="0"/>
                  <w:marRight w:val="0"/>
                  <w:marTop w:val="0"/>
                  <w:marBottom w:val="0"/>
                  <w:divBdr>
                    <w:top w:val="none" w:sz="0" w:space="0" w:color="auto"/>
                    <w:left w:val="none" w:sz="0" w:space="0" w:color="auto"/>
                    <w:bottom w:val="none" w:sz="0" w:space="0" w:color="auto"/>
                    <w:right w:val="none" w:sz="0" w:space="0" w:color="auto"/>
                  </w:divBdr>
                  <w:divsChild>
                    <w:div w:id="1055550059">
                      <w:marLeft w:val="0"/>
                      <w:marRight w:val="0"/>
                      <w:marTop w:val="0"/>
                      <w:marBottom w:val="0"/>
                      <w:divBdr>
                        <w:top w:val="none" w:sz="0" w:space="0" w:color="auto"/>
                        <w:left w:val="none" w:sz="0" w:space="0" w:color="auto"/>
                        <w:bottom w:val="none" w:sz="0" w:space="0" w:color="auto"/>
                        <w:right w:val="none" w:sz="0" w:space="0" w:color="auto"/>
                      </w:divBdr>
                    </w:div>
                    <w:div w:id="741610396">
                      <w:marLeft w:val="0"/>
                      <w:marRight w:val="0"/>
                      <w:marTop w:val="0"/>
                      <w:marBottom w:val="0"/>
                      <w:divBdr>
                        <w:top w:val="none" w:sz="0" w:space="0" w:color="auto"/>
                        <w:left w:val="none" w:sz="0" w:space="0" w:color="auto"/>
                        <w:bottom w:val="none" w:sz="0" w:space="0" w:color="auto"/>
                        <w:right w:val="none" w:sz="0" w:space="0" w:color="auto"/>
                      </w:divBdr>
                    </w:div>
                    <w:div w:id="1481076120">
                      <w:marLeft w:val="0"/>
                      <w:marRight w:val="0"/>
                      <w:marTop w:val="0"/>
                      <w:marBottom w:val="0"/>
                      <w:divBdr>
                        <w:top w:val="none" w:sz="0" w:space="0" w:color="auto"/>
                        <w:left w:val="none" w:sz="0" w:space="0" w:color="auto"/>
                        <w:bottom w:val="none" w:sz="0" w:space="0" w:color="auto"/>
                        <w:right w:val="none" w:sz="0" w:space="0" w:color="auto"/>
                      </w:divBdr>
                    </w:div>
                    <w:div w:id="2043046940">
                      <w:marLeft w:val="0"/>
                      <w:marRight w:val="0"/>
                      <w:marTop w:val="0"/>
                      <w:marBottom w:val="0"/>
                      <w:divBdr>
                        <w:top w:val="none" w:sz="0" w:space="0" w:color="auto"/>
                        <w:left w:val="none" w:sz="0" w:space="0" w:color="auto"/>
                        <w:bottom w:val="none" w:sz="0" w:space="0" w:color="auto"/>
                        <w:right w:val="none" w:sz="0" w:space="0" w:color="auto"/>
                      </w:divBdr>
                    </w:div>
                    <w:div w:id="639924049">
                      <w:marLeft w:val="0"/>
                      <w:marRight w:val="0"/>
                      <w:marTop w:val="0"/>
                      <w:marBottom w:val="0"/>
                      <w:divBdr>
                        <w:top w:val="none" w:sz="0" w:space="0" w:color="auto"/>
                        <w:left w:val="none" w:sz="0" w:space="0" w:color="auto"/>
                        <w:bottom w:val="none" w:sz="0" w:space="0" w:color="auto"/>
                        <w:right w:val="none" w:sz="0" w:space="0" w:color="auto"/>
                      </w:divBdr>
                    </w:div>
                    <w:div w:id="190921911">
                      <w:marLeft w:val="0"/>
                      <w:marRight w:val="0"/>
                      <w:marTop w:val="0"/>
                      <w:marBottom w:val="0"/>
                      <w:divBdr>
                        <w:top w:val="none" w:sz="0" w:space="0" w:color="auto"/>
                        <w:left w:val="none" w:sz="0" w:space="0" w:color="auto"/>
                        <w:bottom w:val="none" w:sz="0" w:space="0" w:color="auto"/>
                        <w:right w:val="none" w:sz="0" w:space="0" w:color="auto"/>
                      </w:divBdr>
                    </w:div>
                  </w:divsChild>
                </w:div>
                <w:div w:id="1911042390">
                  <w:marLeft w:val="0"/>
                  <w:marRight w:val="0"/>
                  <w:marTop w:val="0"/>
                  <w:marBottom w:val="0"/>
                  <w:divBdr>
                    <w:top w:val="none" w:sz="0" w:space="0" w:color="auto"/>
                    <w:left w:val="none" w:sz="0" w:space="0" w:color="auto"/>
                    <w:bottom w:val="none" w:sz="0" w:space="0" w:color="auto"/>
                    <w:right w:val="none" w:sz="0" w:space="0" w:color="auto"/>
                  </w:divBdr>
                  <w:divsChild>
                    <w:div w:id="409428384">
                      <w:marLeft w:val="0"/>
                      <w:marRight w:val="0"/>
                      <w:marTop w:val="0"/>
                      <w:marBottom w:val="0"/>
                      <w:divBdr>
                        <w:top w:val="none" w:sz="0" w:space="0" w:color="auto"/>
                        <w:left w:val="none" w:sz="0" w:space="0" w:color="auto"/>
                        <w:bottom w:val="none" w:sz="0" w:space="0" w:color="auto"/>
                        <w:right w:val="none" w:sz="0" w:space="0" w:color="auto"/>
                      </w:divBdr>
                    </w:div>
                    <w:div w:id="1477793713">
                      <w:marLeft w:val="0"/>
                      <w:marRight w:val="0"/>
                      <w:marTop w:val="0"/>
                      <w:marBottom w:val="0"/>
                      <w:divBdr>
                        <w:top w:val="none" w:sz="0" w:space="0" w:color="auto"/>
                        <w:left w:val="none" w:sz="0" w:space="0" w:color="auto"/>
                        <w:bottom w:val="none" w:sz="0" w:space="0" w:color="auto"/>
                        <w:right w:val="none" w:sz="0" w:space="0" w:color="auto"/>
                      </w:divBdr>
                    </w:div>
                    <w:div w:id="1101074459">
                      <w:marLeft w:val="0"/>
                      <w:marRight w:val="0"/>
                      <w:marTop w:val="0"/>
                      <w:marBottom w:val="0"/>
                      <w:divBdr>
                        <w:top w:val="none" w:sz="0" w:space="0" w:color="auto"/>
                        <w:left w:val="none" w:sz="0" w:space="0" w:color="auto"/>
                        <w:bottom w:val="none" w:sz="0" w:space="0" w:color="auto"/>
                        <w:right w:val="none" w:sz="0" w:space="0" w:color="auto"/>
                      </w:divBdr>
                    </w:div>
                    <w:div w:id="1780565203">
                      <w:marLeft w:val="0"/>
                      <w:marRight w:val="0"/>
                      <w:marTop w:val="0"/>
                      <w:marBottom w:val="0"/>
                      <w:divBdr>
                        <w:top w:val="none" w:sz="0" w:space="0" w:color="auto"/>
                        <w:left w:val="none" w:sz="0" w:space="0" w:color="auto"/>
                        <w:bottom w:val="none" w:sz="0" w:space="0" w:color="auto"/>
                        <w:right w:val="none" w:sz="0" w:space="0" w:color="auto"/>
                      </w:divBdr>
                    </w:div>
                    <w:div w:id="2057192145">
                      <w:marLeft w:val="0"/>
                      <w:marRight w:val="0"/>
                      <w:marTop w:val="0"/>
                      <w:marBottom w:val="0"/>
                      <w:divBdr>
                        <w:top w:val="none" w:sz="0" w:space="0" w:color="auto"/>
                        <w:left w:val="none" w:sz="0" w:space="0" w:color="auto"/>
                        <w:bottom w:val="none" w:sz="0" w:space="0" w:color="auto"/>
                        <w:right w:val="none" w:sz="0" w:space="0" w:color="auto"/>
                      </w:divBdr>
                    </w:div>
                    <w:div w:id="1425954092">
                      <w:marLeft w:val="0"/>
                      <w:marRight w:val="0"/>
                      <w:marTop w:val="0"/>
                      <w:marBottom w:val="0"/>
                      <w:divBdr>
                        <w:top w:val="none" w:sz="0" w:space="0" w:color="auto"/>
                        <w:left w:val="none" w:sz="0" w:space="0" w:color="auto"/>
                        <w:bottom w:val="none" w:sz="0" w:space="0" w:color="auto"/>
                        <w:right w:val="none" w:sz="0" w:space="0" w:color="auto"/>
                      </w:divBdr>
                    </w:div>
                    <w:div w:id="266933671">
                      <w:marLeft w:val="0"/>
                      <w:marRight w:val="0"/>
                      <w:marTop w:val="0"/>
                      <w:marBottom w:val="0"/>
                      <w:divBdr>
                        <w:top w:val="none" w:sz="0" w:space="0" w:color="auto"/>
                        <w:left w:val="none" w:sz="0" w:space="0" w:color="auto"/>
                        <w:bottom w:val="none" w:sz="0" w:space="0" w:color="auto"/>
                        <w:right w:val="none" w:sz="0" w:space="0" w:color="auto"/>
                      </w:divBdr>
                    </w:div>
                    <w:div w:id="2122991988">
                      <w:marLeft w:val="0"/>
                      <w:marRight w:val="0"/>
                      <w:marTop w:val="0"/>
                      <w:marBottom w:val="0"/>
                      <w:divBdr>
                        <w:top w:val="none" w:sz="0" w:space="0" w:color="auto"/>
                        <w:left w:val="none" w:sz="0" w:space="0" w:color="auto"/>
                        <w:bottom w:val="none" w:sz="0" w:space="0" w:color="auto"/>
                        <w:right w:val="none" w:sz="0" w:space="0" w:color="auto"/>
                      </w:divBdr>
                    </w:div>
                  </w:divsChild>
                </w:div>
                <w:div w:id="138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81628">
      <w:bodyDiv w:val="1"/>
      <w:marLeft w:val="0"/>
      <w:marRight w:val="0"/>
      <w:marTop w:val="0"/>
      <w:marBottom w:val="0"/>
      <w:divBdr>
        <w:top w:val="none" w:sz="0" w:space="0" w:color="auto"/>
        <w:left w:val="none" w:sz="0" w:space="0" w:color="auto"/>
        <w:bottom w:val="none" w:sz="0" w:space="0" w:color="auto"/>
        <w:right w:val="none" w:sz="0" w:space="0" w:color="auto"/>
      </w:divBdr>
      <w:divsChild>
        <w:div w:id="1435515537">
          <w:marLeft w:val="0"/>
          <w:marRight w:val="0"/>
          <w:marTop w:val="0"/>
          <w:marBottom w:val="0"/>
          <w:divBdr>
            <w:top w:val="none" w:sz="0" w:space="0" w:color="auto"/>
            <w:left w:val="none" w:sz="0" w:space="0" w:color="auto"/>
            <w:bottom w:val="none" w:sz="0" w:space="0" w:color="auto"/>
            <w:right w:val="none" w:sz="0" w:space="0" w:color="auto"/>
          </w:divBdr>
          <w:divsChild>
            <w:div w:id="803039371">
              <w:marLeft w:val="0"/>
              <w:marRight w:val="0"/>
              <w:marTop w:val="0"/>
              <w:marBottom w:val="0"/>
              <w:divBdr>
                <w:top w:val="none" w:sz="0" w:space="0" w:color="auto"/>
                <w:left w:val="none" w:sz="0" w:space="0" w:color="auto"/>
                <w:bottom w:val="none" w:sz="0" w:space="0" w:color="auto"/>
                <w:right w:val="none" w:sz="0" w:space="0" w:color="auto"/>
              </w:divBdr>
              <w:divsChild>
                <w:div w:id="1711490083">
                  <w:marLeft w:val="0"/>
                  <w:marRight w:val="0"/>
                  <w:marTop w:val="0"/>
                  <w:marBottom w:val="0"/>
                  <w:divBdr>
                    <w:top w:val="none" w:sz="0" w:space="0" w:color="auto"/>
                    <w:left w:val="none" w:sz="0" w:space="0" w:color="auto"/>
                    <w:bottom w:val="none" w:sz="0" w:space="0" w:color="auto"/>
                    <w:right w:val="none" w:sz="0" w:space="0" w:color="auto"/>
                  </w:divBdr>
                </w:div>
                <w:div w:id="315231681">
                  <w:marLeft w:val="0"/>
                  <w:marRight w:val="0"/>
                  <w:marTop w:val="0"/>
                  <w:marBottom w:val="0"/>
                  <w:divBdr>
                    <w:top w:val="none" w:sz="0" w:space="0" w:color="auto"/>
                    <w:left w:val="none" w:sz="0" w:space="0" w:color="auto"/>
                    <w:bottom w:val="none" w:sz="0" w:space="0" w:color="auto"/>
                    <w:right w:val="none" w:sz="0" w:space="0" w:color="auto"/>
                  </w:divBdr>
                </w:div>
                <w:div w:id="1714115174">
                  <w:marLeft w:val="0"/>
                  <w:marRight w:val="0"/>
                  <w:marTop w:val="0"/>
                  <w:marBottom w:val="0"/>
                  <w:divBdr>
                    <w:top w:val="none" w:sz="0" w:space="0" w:color="auto"/>
                    <w:left w:val="none" w:sz="0" w:space="0" w:color="auto"/>
                    <w:bottom w:val="none" w:sz="0" w:space="0" w:color="auto"/>
                    <w:right w:val="none" w:sz="0" w:space="0" w:color="auto"/>
                  </w:divBdr>
                  <w:divsChild>
                    <w:div w:id="1088576241">
                      <w:marLeft w:val="0"/>
                      <w:marRight w:val="0"/>
                      <w:marTop w:val="0"/>
                      <w:marBottom w:val="0"/>
                      <w:divBdr>
                        <w:top w:val="none" w:sz="0" w:space="0" w:color="auto"/>
                        <w:left w:val="none" w:sz="0" w:space="0" w:color="auto"/>
                        <w:bottom w:val="none" w:sz="0" w:space="0" w:color="auto"/>
                        <w:right w:val="none" w:sz="0" w:space="0" w:color="auto"/>
                      </w:divBdr>
                    </w:div>
                  </w:divsChild>
                </w:div>
                <w:div w:id="2058159753">
                  <w:marLeft w:val="0"/>
                  <w:marRight w:val="0"/>
                  <w:marTop w:val="0"/>
                  <w:marBottom w:val="0"/>
                  <w:divBdr>
                    <w:top w:val="none" w:sz="0" w:space="0" w:color="auto"/>
                    <w:left w:val="none" w:sz="0" w:space="0" w:color="auto"/>
                    <w:bottom w:val="none" w:sz="0" w:space="0" w:color="auto"/>
                    <w:right w:val="none" w:sz="0" w:space="0" w:color="auto"/>
                  </w:divBdr>
                  <w:divsChild>
                    <w:div w:id="924925449">
                      <w:marLeft w:val="0"/>
                      <w:marRight w:val="0"/>
                      <w:marTop w:val="0"/>
                      <w:marBottom w:val="0"/>
                      <w:divBdr>
                        <w:top w:val="none" w:sz="0" w:space="0" w:color="auto"/>
                        <w:left w:val="none" w:sz="0" w:space="0" w:color="auto"/>
                        <w:bottom w:val="none" w:sz="0" w:space="0" w:color="auto"/>
                        <w:right w:val="none" w:sz="0" w:space="0" w:color="auto"/>
                      </w:divBdr>
                    </w:div>
                  </w:divsChild>
                </w:div>
                <w:div w:id="1827818022">
                  <w:marLeft w:val="0"/>
                  <w:marRight w:val="0"/>
                  <w:marTop w:val="0"/>
                  <w:marBottom w:val="0"/>
                  <w:divBdr>
                    <w:top w:val="none" w:sz="0" w:space="0" w:color="auto"/>
                    <w:left w:val="none" w:sz="0" w:space="0" w:color="auto"/>
                    <w:bottom w:val="none" w:sz="0" w:space="0" w:color="auto"/>
                    <w:right w:val="none" w:sz="0" w:space="0" w:color="auto"/>
                  </w:divBdr>
                  <w:divsChild>
                    <w:div w:id="817960973">
                      <w:marLeft w:val="0"/>
                      <w:marRight w:val="0"/>
                      <w:marTop w:val="0"/>
                      <w:marBottom w:val="0"/>
                      <w:divBdr>
                        <w:top w:val="none" w:sz="0" w:space="0" w:color="auto"/>
                        <w:left w:val="none" w:sz="0" w:space="0" w:color="auto"/>
                        <w:bottom w:val="none" w:sz="0" w:space="0" w:color="auto"/>
                        <w:right w:val="none" w:sz="0" w:space="0" w:color="auto"/>
                      </w:divBdr>
                    </w:div>
                    <w:div w:id="1221287098">
                      <w:marLeft w:val="0"/>
                      <w:marRight w:val="0"/>
                      <w:marTop w:val="0"/>
                      <w:marBottom w:val="0"/>
                      <w:divBdr>
                        <w:top w:val="none" w:sz="0" w:space="0" w:color="auto"/>
                        <w:left w:val="none" w:sz="0" w:space="0" w:color="auto"/>
                        <w:bottom w:val="none" w:sz="0" w:space="0" w:color="auto"/>
                        <w:right w:val="none" w:sz="0" w:space="0" w:color="auto"/>
                      </w:divBdr>
                    </w:div>
                    <w:div w:id="1948195111">
                      <w:marLeft w:val="0"/>
                      <w:marRight w:val="0"/>
                      <w:marTop w:val="0"/>
                      <w:marBottom w:val="0"/>
                      <w:divBdr>
                        <w:top w:val="none" w:sz="0" w:space="0" w:color="auto"/>
                        <w:left w:val="none" w:sz="0" w:space="0" w:color="auto"/>
                        <w:bottom w:val="none" w:sz="0" w:space="0" w:color="auto"/>
                        <w:right w:val="none" w:sz="0" w:space="0" w:color="auto"/>
                      </w:divBdr>
                    </w:div>
                    <w:div w:id="102964375">
                      <w:marLeft w:val="0"/>
                      <w:marRight w:val="0"/>
                      <w:marTop w:val="0"/>
                      <w:marBottom w:val="0"/>
                      <w:divBdr>
                        <w:top w:val="none" w:sz="0" w:space="0" w:color="auto"/>
                        <w:left w:val="none" w:sz="0" w:space="0" w:color="auto"/>
                        <w:bottom w:val="none" w:sz="0" w:space="0" w:color="auto"/>
                        <w:right w:val="none" w:sz="0" w:space="0" w:color="auto"/>
                      </w:divBdr>
                    </w:div>
                  </w:divsChild>
                </w:div>
                <w:div w:id="1382093773">
                  <w:marLeft w:val="0"/>
                  <w:marRight w:val="0"/>
                  <w:marTop w:val="0"/>
                  <w:marBottom w:val="0"/>
                  <w:divBdr>
                    <w:top w:val="none" w:sz="0" w:space="0" w:color="auto"/>
                    <w:left w:val="none" w:sz="0" w:space="0" w:color="auto"/>
                    <w:bottom w:val="none" w:sz="0" w:space="0" w:color="auto"/>
                    <w:right w:val="none" w:sz="0" w:space="0" w:color="auto"/>
                  </w:divBdr>
                  <w:divsChild>
                    <w:div w:id="918711181">
                      <w:marLeft w:val="0"/>
                      <w:marRight w:val="0"/>
                      <w:marTop w:val="0"/>
                      <w:marBottom w:val="0"/>
                      <w:divBdr>
                        <w:top w:val="none" w:sz="0" w:space="0" w:color="auto"/>
                        <w:left w:val="none" w:sz="0" w:space="0" w:color="auto"/>
                        <w:bottom w:val="none" w:sz="0" w:space="0" w:color="auto"/>
                        <w:right w:val="none" w:sz="0" w:space="0" w:color="auto"/>
                      </w:divBdr>
                    </w:div>
                    <w:div w:id="768739061">
                      <w:marLeft w:val="0"/>
                      <w:marRight w:val="0"/>
                      <w:marTop w:val="0"/>
                      <w:marBottom w:val="0"/>
                      <w:divBdr>
                        <w:top w:val="none" w:sz="0" w:space="0" w:color="auto"/>
                        <w:left w:val="none" w:sz="0" w:space="0" w:color="auto"/>
                        <w:bottom w:val="none" w:sz="0" w:space="0" w:color="auto"/>
                        <w:right w:val="none" w:sz="0" w:space="0" w:color="auto"/>
                      </w:divBdr>
                    </w:div>
                    <w:div w:id="1594823626">
                      <w:marLeft w:val="0"/>
                      <w:marRight w:val="0"/>
                      <w:marTop w:val="0"/>
                      <w:marBottom w:val="0"/>
                      <w:divBdr>
                        <w:top w:val="none" w:sz="0" w:space="0" w:color="auto"/>
                        <w:left w:val="none" w:sz="0" w:space="0" w:color="auto"/>
                        <w:bottom w:val="none" w:sz="0" w:space="0" w:color="auto"/>
                        <w:right w:val="none" w:sz="0" w:space="0" w:color="auto"/>
                      </w:divBdr>
                    </w:div>
                    <w:div w:id="894581438">
                      <w:marLeft w:val="0"/>
                      <w:marRight w:val="0"/>
                      <w:marTop w:val="0"/>
                      <w:marBottom w:val="0"/>
                      <w:divBdr>
                        <w:top w:val="none" w:sz="0" w:space="0" w:color="auto"/>
                        <w:left w:val="none" w:sz="0" w:space="0" w:color="auto"/>
                        <w:bottom w:val="none" w:sz="0" w:space="0" w:color="auto"/>
                        <w:right w:val="none" w:sz="0" w:space="0" w:color="auto"/>
                      </w:divBdr>
                    </w:div>
                    <w:div w:id="469983503">
                      <w:marLeft w:val="0"/>
                      <w:marRight w:val="0"/>
                      <w:marTop w:val="0"/>
                      <w:marBottom w:val="0"/>
                      <w:divBdr>
                        <w:top w:val="none" w:sz="0" w:space="0" w:color="auto"/>
                        <w:left w:val="none" w:sz="0" w:space="0" w:color="auto"/>
                        <w:bottom w:val="none" w:sz="0" w:space="0" w:color="auto"/>
                        <w:right w:val="none" w:sz="0" w:space="0" w:color="auto"/>
                      </w:divBdr>
                    </w:div>
                    <w:div w:id="652216084">
                      <w:marLeft w:val="0"/>
                      <w:marRight w:val="0"/>
                      <w:marTop w:val="0"/>
                      <w:marBottom w:val="0"/>
                      <w:divBdr>
                        <w:top w:val="none" w:sz="0" w:space="0" w:color="auto"/>
                        <w:left w:val="none" w:sz="0" w:space="0" w:color="auto"/>
                        <w:bottom w:val="none" w:sz="0" w:space="0" w:color="auto"/>
                        <w:right w:val="none" w:sz="0" w:space="0" w:color="auto"/>
                      </w:divBdr>
                    </w:div>
                    <w:div w:id="401491348">
                      <w:marLeft w:val="0"/>
                      <w:marRight w:val="0"/>
                      <w:marTop w:val="0"/>
                      <w:marBottom w:val="0"/>
                      <w:divBdr>
                        <w:top w:val="none" w:sz="0" w:space="0" w:color="auto"/>
                        <w:left w:val="none" w:sz="0" w:space="0" w:color="auto"/>
                        <w:bottom w:val="none" w:sz="0" w:space="0" w:color="auto"/>
                        <w:right w:val="none" w:sz="0" w:space="0" w:color="auto"/>
                      </w:divBdr>
                    </w:div>
                  </w:divsChild>
                </w:div>
                <w:div w:id="1059129715">
                  <w:marLeft w:val="0"/>
                  <w:marRight w:val="0"/>
                  <w:marTop w:val="0"/>
                  <w:marBottom w:val="0"/>
                  <w:divBdr>
                    <w:top w:val="none" w:sz="0" w:space="0" w:color="auto"/>
                    <w:left w:val="none" w:sz="0" w:space="0" w:color="auto"/>
                    <w:bottom w:val="none" w:sz="0" w:space="0" w:color="auto"/>
                    <w:right w:val="none" w:sz="0" w:space="0" w:color="auto"/>
                  </w:divBdr>
                  <w:divsChild>
                    <w:div w:id="882252787">
                      <w:marLeft w:val="0"/>
                      <w:marRight w:val="0"/>
                      <w:marTop w:val="0"/>
                      <w:marBottom w:val="0"/>
                      <w:divBdr>
                        <w:top w:val="none" w:sz="0" w:space="0" w:color="auto"/>
                        <w:left w:val="none" w:sz="0" w:space="0" w:color="auto"/>
                        <w:bottom w:val="none" w:sz="0" w:space="0" w:color="auto"/>
                        <w:right w:val="none" w:sz="0" w:space="0" w:color="auto"/>
                      </w:divBdr>
                    </w:div>
                    <w:div w:id="1384334612">
                      <w:marLeft w:val="0"/>
                      <w:marRight w:val="0"/>
                      <w:marTop w:val="0"/>
                      <w:marBottom w:val="0"/>
                      <w:divBdr>
                        <w:top w:val="none" w:sz="0" w:space="0" w:color="auto"/>
                        <w:left w:val="none" w:sz="0" w:space="0" w:color="auto"/>
                        <w:bottom w:val="none" w:sz="0" w:space="0" w:color="auto"/>
                        <w:right w:val="none" w:sz="0" w:space="0" w:color="auto"/>
                      </w:divBdr>
                    </w:div>
                  </w:divsChild>
                </w:div>
                <w:div w:id="586617856">
                  <w:marLeft w:val="0"/>
                  <w:marRight w:val="0"/>
                  <w:marTop w:val="0"/>
                  <w:marBottom w:val="0"/>
                  <w:divBdr>
                    <w:top w:val="none" w:sz="0" w:space="0" w:color="auto"/>
                    <w:left w:val="none" w:sz="0" w:space="0" w:color="auto"/>
                    <w:bottom w:val="none" w:sz="0" w:space="0" w:color="auto"/>
                    <w:right w:val="none" w:sz="0" w:space="0" w:color="auto"/>
                  </w:divBdr>
                  <w:divsChild>
                    <w:div w:id="2032801700">
                      <w:marLeft w:val="0"/>
                      <w:marRight w:val="0"/>
                      <w:marTop w:val="0"/>
                      <w:marBottom w:val="0"/>
                      <w:divBdr>
                        <w:top w:val="none" w:sz="0" w:space="0" w:color="auto"/>
                        <w:left w:val="none" w:sz="0" w:space="0" w:color="auto"/>
                        <w:bottom w:val="none" w:sz="0" w:space="0" w:color="auto"/>
                        <w:right w:val="none" w:sz="0" w:space="0" w:color="auto"/>
                      </w:divBdr>
                    </w:div>
                    <w:div w:id="165363517">
                      <w:marLeft w:val="0"/>
                      <w:marRight w:val="0"/>
                      <w:marTop w:val="0"/>
                      <w:marBottom w:val="0"/>
                      <w:divBdr>
                        <w:top w:val="none" w:sz="0" w:space="0" w:color="auto"/>
                        <w:left w:val="none" w:sz="0" w:space="0" w:color="auto"/>
                        <w:bottom w:val="none" w:sz="0" w:space="0" w:color="auto"/>
                        <w:right w:val="none" w:sz="0" w:space="0" w:color="auto"/>
                      </w:divBdr>
                    </w:div>
                    <w:div w:id="665287805">
                      <w:marLeft w:val="0"/>
                      <w:marRight w:val="0"/>
                      <w:marTop w:val="0"/>
                      <w:marBottom w:val="0"/>
                      <w:divBdr>
                        <w:top w:val="none" w:sz="0" w:space="0" w:color="auto"/>
                        <w:left w:val="none" w:sz="0" w:space="0" w:color="auto"/>
                        <w:bottom w:val="none" w:sz="0" w:space="0" w:color="auto"/>
                        <w:right w:val="none" w:sz="0" w:space="0" w:color="auto"/>
                      </w:divBdr>
                    </w:div>
                    <w:div w:id="1749771398">
                      <w:marLeft w:val="0"/>
                      <w:marRight w:val="0"/>
                      <w:marTop w:val="0"/>
                      <w:marBottom w:val="0"/>
                      <w:divBdr>
                        <w:top w:val="none" w:sz="0" w:space="0" w:color="auto"/>
                        <w:left w:val="none" w:sz="0" w:space="0" w:color="auto"/>
                        <w:bottom w:val="none" w:sz="0" w:space="0" w:color="auto"/>
                        <w:right w:val="none" w:sz="0" w:space="0" w:color="auto"/>
                      </w:divBdr>
                    </w:div>
                    <w:div w:id="308754847">
                      <w:marLeft w:val="0"/>
                      <w:marRight w:val="0"/>
                      <w:marTop w:val="0"/>
                      <w:marBottom w:val="0"/>
                      <w:divBdr>
                        <w:top w:val="none" w:sz="0" w:space="0" w:color="auto"/>
                        <w:left w:val="none" w:sz="0" w:space="0" w:color="auto"/>
                        <w:bottom w:val="none" w:sz="0" w:space="0" w:color="auto"/>
                        <w:right w:val="none" w:sz="0" w:space="0" w:color="auto"/>
                      </w:divBdr>
                    </w:div>
                  </w:divsChild>
                </w:div>
                <w:div w:id="1187449700">
                  <w:marLeft w:val="0"/>
                  <w:marRight w:val="0"/>
                  <w:marTop w:val="0"/>
                  <w:marBottom w:val="0"/>
                  <w:divBdr>
                    <w:top w:val="none" w:sz="0" w:space="0" w:color="auto"/>
                    <w:left w:val="none" w:sz="0" w:space="0" w:color="auto"/>
                    <w:bottom w:val="none" w:sz="0" w:space="0" w:color="auto"/>
                    <w:right w:val="none" w:sz="0" w:space="0" w:color="auto"/>
                  </w:divBdr>
                  <w:divsChild>
                    <w:div w:id="1307784169">
                      <w:marLeft w:val="0"/>
                      <w:marRight w:val="0"/>
                      <w:marTop w:val="0"/>
                      <w:marBottom w:val="0"/>
                      <w:divBdr>
                        <w:top w:val="none" w:sz="0" w:space="0" w:color="auto"/>
                        <w:left w:val="none" w:sz="0" w:space="0" w:color="auto"/>
                        <w:bottom w:val="none" w:sz="0" w:space="0" w:color="auto"/>
                        <w:right w:val="none" w:sz="0" w:space="0" w:color="auto"/>
                      </w:divBdr>
                    </w:div>
                    <w:div w:id="203103294">
                      <w:marLeft w:val="0"/>
                      <w:marRight w:val="0"/>
                      <w:marTop w:val="0"/>
                      <w:marBottom w:val="0"/>
                      <w:divBdr>
                        <w:top w:val="none" w:sz="0" w:space="0" w:color="auto"/>
                        <w:left w:val="none" w:sz="0" w:space="0" w:color="auto"/>
                        <w:bottom w:val="none" w:sz="0" w:space="0" w:color="auto"/>
                        <w:right w:val="none" w:sz="0" w:space="0" w:color="auto"/>
                      </w:divBdr>
                    </w:div>
                    <w:div w:id="1941065606">
                      <w:marLeft w:val="0"/>
                      <w:marRight w:val="0"/>
                      <w:marTop w:val="0"/>
                      <w:marBottom w:val="0"/>
                      <w:divBdr>
                        <w:top w:val="none" w:sz="0" w:space="0" w:color="auto"/>
                        <w:left w:val="none" w:sz="0" w:space="0" w:color="auto"/>
                        <w:bottom w:val="none" w:sz="0" w:space="0" w:color="auto"/>
                        <w:right w:val="none" w:sz="0" w:space="0" w:color="auto"/>
                      </w:divBdr>
                    </w:div>
                    <w:div w:id="1469933629">
                      <w:marLeft w:val="0"/>
                      <w:marRight w:val="0"/>
                      <w:marTop w:val="0"/>
                      <w:marBottom w:val="0"/>
                      <w:divBdr>
                        <w:top w:val="none" w:sz="0" w:space="0" w:color="auto"/>
                        <w:left w:val="none" w:sz="0" w:space="0" w:color="auto"/>
                        <w:bottom w:val="none" w:sz="0" w:space="0" w:color="auto"/>
                        <w:right w:val="none" w:sz="0" w:space="0" w:color="auto"/>
                      </w:divBdr>
                    </w:div>
                    <w:div w:id="348802295">
                      <w:marLeft w:val="0"/>
                      <w:marRight w:val="0"/>
                      <w:marTop w:val="0"/>
                      <w:marBottom w:val="0"/>
                      <w:divBdr>
                        <w:top w:val="none" w:sz="0" w:space="0" w:color="auto"/>
                        <w:left w:val="none" w:sz="0" w:space="0" w:color="auto"/>
                        <w:bottom w:val="none" w:sz="0" w:space="0" w:color="auto"/>
                        <w:right w:val="none" w:sz="0" w:space="0" w:color="auto"/>
                      </w:divBdr>
                    </w:div>
                    <w:div w:id="1294823042">
                      <w:marLeft w:val="0"/>
                      <w:marRight w:val="0"/>
                      <w:marTop w:val="0"/>
                      <w:marBottom w:val="0"/>
                      <w:divBdr>
                        <w:top w:val="none" w:sz="0" w:space="0" w:color="auto"/>
                        <w:left w:val="none" w:sz="0" w:space="0" w:color="auto"/>
                        <w:bottom w:val="none" w:sz="0" w:space="0" w:color="auto"/>
                        <w:right w:val="none" w:sz="0" w:space="0" w:color="auto"/>
                      </w:divBdr>
                    </w:div>
                    <w:div w:id="615408621">
                      <w:marLeft w:val="0"/>
                      <w:marRight w:val="0"/>
                      <w:marTop w:val="0"/>
                      <w:marBottom w:val="0"/>
                      <w:divBdr>
                        <w:top w:val="none" w:sz="0" w:space="0" w:color="auto"/>
                        <w:left w:val="none" w:sz="0" w:space="0" w:color="auto"/>
                        <w:bottom w:val="none" w:sz="0" w:space="0" w:color="auto"/>
                        <w:right w:val="none" w:sz="0" w:space="0" w:color="auto"/>
                      </w:divBdr>
                    </w:div>
                    <w:div w:id="729235516">
                      <w:marLeft w:val="0"/>
                      <w:marRight w:val="0"/>
                      <w:marTop w:val="0"/>
                      <w:marBottom w:val="0"/>
                      <w:divBdr>
                        <w:top w:val="none" w:sz="0" w:space="0" w:color="auto"/>
                        <w:left w:val="none" w:sz="0" w:space="0" w:color="auto"/>
                        <w:bottom w:val="none" w:sz="0" w:space="0" w:color="auto"/>
                        <w:right w:val="none" w:sz="0" w:space="0" w:color="auto"/>
                      </w:divBdr>
                    </w:div>
                  </w:divsChild>
                </w:div>
                <w:div w:id="733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5183</Words>
  <Characters>31098</Characters>
  <Application>Microsoft Office Word</Application>
  <DocSecurity>0</DocSecurity>
  <Lines>259</Lines>
  <Paragraphs>72</Paragraphs>
  <ScaleCrop>false</ScaleCrop>
  <Company/>
  <LinksUpToDate>false</LinksUpToDate>
  <CharactersWithSpaces>36209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A.Straburzynska</cp:lastModifiedBy>
  <cp:revision>7</cp:revision>
  <cp:lastPrinted>2019-05-13T08:41:00Z</cp:lastPrinted>
  <dcterms:created xsi:type="dcterms:W3CDTF">2019-04-12T09:25:00Z</dcterms:created>
  <dcterms:modified xsi:type="dcterms:W3CDTF">2019-05-13T08:41:00Z</dcterms:modified>
</cp:coreProperties>
</file>