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F0" w:rsidRDefault="00A70CF0" w:rsidP="00A70CF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4</w:t>
      </w:r>
    </w:p>
    <w:p w:rsidR="00A70CF0" w:rsidRDefault="00A70CF0" w:rsidP="00A70CF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 Zarządzenia Nr </w:t>
      </w:r>
      <w:r w:rsidR="00E163DC">
        <w:rPr>
          <w:b/>
          <w:bCs/>
          <w:color w:val="auto"/>
          <w:sz w:val="22"/>
          <w:szCs w:val="22"/>
        </w:rPr>
        <w:t>193</w:t>
      </w:r>
      <w:r>
        <w:rPr>
          <w:b/>
          <w:bCs/>
          <w:color w:val="auto"/>
          <w:sz w:val="22"/>
          <w:szCs w:val="22"/>
        </w:rPr>
        <w:t xml:space="preserve">/2018 </w:t>
      </w:r>
    </w:p>
    <w:p w:rsidR="00A70CF0" w:rsidRDefault="00A70CF0" w:rsidP="00A70CF0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Prezydenta Miasta Tarnobrzega </w:t>
      </w:r>
    </w:p>
    <w:p w:rsidR="00A70CF0" w:rsidRPr="000A201D" w:rsidRDefault="00A70CF0" w:rsidP="00A70CF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E163D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 w:rsidR="00E163DC">
        <w:rPr>
          <w:b/>
          <w:bCs/>
          <w:sz w:val="22"/>
          <w:szCs w:val="22"/>
        </w:rPr>
        <w:t xml:space="preserve">czerwca </w:t>
      </w:r>
      <w:bookmarkStart w:id="0" w:name="_GoBack"/>
      <w:bookmarkEnd w:id="0"/>
      <w:r>
        <w:rPr>
          <w:b/>
          <w:bCs/>
          <w:sz w:val="22"/>
          <w:szCs w:val="22"/>
        </w:rPr>
        <w:t>2018 r.</w:t>
      </w:r>
    </w:p>
    <w:p w:rsidR="001E624E" w:rsidRDefault="001E624E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0939B2" w:rsidRPr="000A201D" w:rsidRDefault="00E24637" w:rsidP="00E24637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3. 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986B95" w:rsidRPr="000A201D">
        <w:rPr>
          <w:rFonts w:asciiTheme="minorHAnsi" w:hAnsiTheme="minorHAnsi" w:cstheme="minorHAnsi"/>
          <w:bCs/>
          <w:sz w:val="22"/>
          <w:szCs w:val="22"/>
        </w:rPr>
        <w:t>jest jednostką</w:t>
      </w:r>
      <w:r w:rsidR="00986B95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2A9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(proszę zaznaczyć kwadrat przy właściwej odpowiedzi)</w:t>
      </w:r>
      <w:r w:rsidR="000939B2" w:rsidRPr="000A201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:rsidR="00876B6C" w:rsidRPr="000A201D" w:rsidRDefault="00E24637" w:rsidP="00E14B31">
      <w:pPr>
        <w:tabs>
          <w:tab w:val="num" w:pos="360"/>
          <w:tab w:val="left" w:pos="1101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D2AC" id="Rectangle 14" o:spid="_x0000_s1026" style="position:absolute;margin-left:0;margin-top:1.15pt;width:1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Nm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uaEpRZ9&#10;JtGE2xnFqlnSZ/ChprQHf4+pwuDvQH4LzMG6pzR1gwhDr0RLrKqUXzy7kJxAV9l2+AAtwYt9hCzV&#10;sUObAEkEdswdeTx3RB0jk/SzWpTzkvomKXSy0wuifrrsMcR3CixLRsORu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księgowość wg pełnych zasad ustawy o rachunkowości – bez uproszczeń,</w:t>
      </w:r>
    </w:p>
    <w:p w:rsidR="00876B6C" w:rsidRPr="000A201D" w:rsidRDefault="00876B6C" w:rsidP="00E14B31">
      <w:pPr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6B6C" w:rsidRPr="000A201D" w:rsidRDefault="00E24637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90500" cy="19050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F8A0" id="Rectangle 15" o:spid="_x0000_s1026" style="position:absolute;margin-left:0;margin-top:1.3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BXHAIAADw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">
                <w10:wrap anchorx="margin"/>
              </v:rect>
            </w:pict>
          </mc:Fallback>
        </mc:AlternateConten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prowadzącą uproszczoną ewidencję przychodów i kosztów, w rozumieniu ustawy o</w:t>
      </w:r>
      <w:r w:rsidR="000A201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rachunkowości.</w:t>
      </w:r>
    </w:p>
    <w:p w:rsidR="000A201D" w:rsidRPr="000A201D" w:rsidRDefault="000A201D" w:rsidP="00E24637">
      <w:pPr>
        <w:tabs>
          <w:tab w:val="num" w:pos="360"/>
        </w:tabs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24637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 Oferent oświadcza, ze </w:t>
      </w:r>
      <w:r w:rsidR="00E14B31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Pr="000A201D">
        <w:rPr>
          <w:rFonts w:asciiTheme="minorHAnsi" w:hAnsiTheme="minorHAnsi" w:cstheme="minorHAnsi"/>
          <w:color w:val="000000"/>
          <w:sz w:val="22"/>
          <w:szCs w:val="22"/>
        </w:rPr>
        <w:t>toczy się przeciwko niemu postępowanie administracyjne lub sądowe w sprawie zwrotu dotacji wykorzystanej niezgodnie z przeznaczeniem, pobranej nienależnie lub w nadmiernej wysokości.</w:t>
      </w:r>
    </w:p>
    <w:p w:rsidR="00876B6C" w:rsidRPr="000A201D" w:rsidRDefault="00E24637" w:rsidP="00E24637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5. 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Oferent oświadcza</w:t>
      </w:r>
      <w:r w:rsidR="00E14B31" w:rsidRPr="000A201D">
        <w:rPr>
          <w:rFonts w:asciiTheme="minorHAnsi" w:hAnsiTheme="minorHAnsi" w:cstheme="minorHAnsi"/>
          <w:bCs/>
          <w:sz w:val="22"/>
          <w:szCs w:val="22"/>
        </w:rPr>
        <w:t>,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 że </w:t>
      </w:r>
      <w:r w:rsidR="009524C8" w:rsidRPr="000A201D">
        <w:rPr>
          <w:rFonts w:asciiTheme="minorHAnsi" w:hAnsiTheme="minorHAnsi" w:cstheme="minorHAnsi"/>
          <w:bCs/>
          <w:sz w:val="22"/>
          <w:szCs w:val="22"/>
        </w:rPr>
        <w:t>p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>rowadzi</w:t>
      </w:r>
      <w:r w:rsidR="009524C8"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4C8" w:rsidRPr="000A201D">
        <w:rPr>
          <w:rFonts w:asciiTheme="minorHAnsi" w:hAnsiTheme="minorHAnsi" w:cstheme="minorHAnsi"/>
          <w:sz w:val="22"/>
          <w:szCs w:val="22"/>
        </w:rPr>
        <w:t>dokumentację zgodn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ie </w:t>
      </w:r>
      <w:r w:rsidR="009524C8" w:rsidRPr="000A201D">
        <w:rPr>
          <w:rFonts w:asciiTheme="minorHAnsi" w:hAnsiTheme="minorHAnsi" w:cstheme="minorHAnsi"/>
          <w:sz w:val="22"/>
          <w:szCs w:val="22"/>
        </w:rPr>
        <w:t>z ustawą z dnia 29 sierpnia 1997 r. o</w:t>
      </w:r>
      <w:r w:rsid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ochronie danych osobowych (</w:t>
      </w:r>
      <w:proofErr w:type="spellStart"/>
      <w:r w:rsidR="009524C8" w:rsidRPr="000A201D">
        <w:rPr>
          <w:rFonts w:asciiTheme="minorHAnsi" w:hAnsiTheme="minorHAnsi" w:cstheme="minorHAnsi"/>
          <w:sz w:val="22"/>
          <w:szCs w:val="22"/>
        </w:rPr>
        <w:t>t.</w:t>
      </w:r>
      <w:r w:rsidR="00876B6C" w:rsidRPr="000A201D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Dz. U. z 201</w:t>
      </w:r>
      <w:r w:rsidR="005564B0" w:rsidRPr="000A201D">
        <w:rPr>
          <w:rFonts w:asciiTheme="minorHAnsi" w:hAnsiTheme="minorHAnsi" w:cstheme="minorHAnsi"/>
          <w:sz w:val="22"/>
          <w:szCs w:val="22"/>
        </w:rPr>
        <w:t>6</w:t>
      </w:r>
      <w:r w:rsidR="009524C8" w:rsidRPr="000A201D">
        <w:rPr>
          <w:rFonts w:asciiTheme="minorHAnsi" w:hAnsiTheme="minorHAnsi" w:cstheme="minorHAnsi"/>
          <w:sz w:val="22"/>
          <w:szCs w:val="22"/>
        </w:rPr>
        <w:t xml:space="preserve"> r. poz. </w:t>
      </w:r>
      <w:r w:rsidR="0046783D" w:rsidRPr="000A201D">
        <w:rPr>
          <w:rFonts w:asciiTheme="minorHAnsi" w:hAnsiTheme="minorHAnsi" w:cstheme="minorHAnsi"/>
          <w:color w:val="000000"/>
          <w:sz w:val="22"/>
          <w:szCs w:val="22"/>
        </w:rPr>
        <w:t>922</w:t>
      </w:r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876B6C" w:rsidRPr="000A201D">
        <w:rPr>
          <w:rFonts w:asciiTheme="minorHAnsi" w:hAnsiTheme="minorHAnsi" w:cstheme="minorHAnsi"/>
          <w:color w:val="000000"/>
          <w:sz w:val="22"/>
          <w:szCs w:val="22"/>
        </w:rPr>
        <w:t>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 oraz Rozporządzeniem Ministra Spraw Wewnętrznych i</w:t>
      </w:r>
      <w:r w:rsidR="00371E5B" w:rsidRPr="000A201D">
        <w:rPr>
          <w:rFonts w:asciiTheme="minorHAnsi" w:hAnsiTheme="minorHAnsi" w:cstheme="minorHAnsi"/>
          <w:sz w:val="22"/>
          <w:szCs w:val="22"/>
        </w:rPr>
        <w:t> </w:t>
      </w:r>
      <w:r w:rsidR="009524C8" w:rsidRPr="000A201D">
        <w:rPr>
          <w:rFonts w:asciiTheme="minorHAnsi" w:hAnsiTheme="minorHAnsi" w:cstheme="minorHAnsi"/>
          <w:sz w:val="22"/>
          <w:szCs w:val="22"/>
        </w:rPr>
        <w:t>Administracji z dnia 29 kwietnia 2004 r. w sprawie dokumentacji przetwarzania danych osobowych oraz warunków technicznych i organizacyjnych, jakim powinny odpowiadać urządzenia i systemy informatyczne służące do przetwarzania danych osobowych (Dz. U. Nr 100, poz. 1024</w:t>
      </w:r>
      <w:r w:rsidR="00371E5B" w:rsidRPr="000A201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71E5B" w:rsidRPr="000A201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71E5B" w:rsidRPr="000A201D">
        <w:rPr>
          <w:rFonts w:asciiTheme="minorHAnsi" w:hAnsiTheme="minorHAnsi" w:cstheme="minorHAnsi"/>
          <w:sz w:val="22"/>
          <w:szCs w:val="22"/>
        </w:rPr>
        <w:t>. zm.</w:t>
      </w:r>
      <w:r w:rsidR="009524C8" w:rsidRPr="000A201D">
        <w:rPr>
          <w:rFonts w:asciiTheme="minorHAnsi" w:hAnsiTheme="minorHAnsi" w:cstheme="minorHAnsi"/>
          <w:sz w:val="22"/>
          <w:szCs w:val="22"/>
        </w:rPr>
        <w:t>)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CE715C" w:rsidRPr="000A201D" w:rsidRDefault="00E24637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sz w:val="22"/>
          <w:szCs w:val="22"/>
        </w:rPr>
        <w:t>6.</w:t>
      </w:r>
      <w:r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Pr="000A201D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DC" w:rsidRDefault="001052DC">
      <w:r>
        <w:separator/>
      </w:r>
    </w:p>
  </w:endnote>
  <w:endnote w:type="continuationSeparator" w:id="0">
    <w:p w:rsidR="001052DC" w:rsidRDefault="001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DC" w:rsidRDefault="001052DC">
      <w:r>
        <w:separator/>
      </w:r>
    </w:p>
  </w:footnote>
  <w:footnote w:type="continuationSeparator" w:id="0">
    <w:p w:rsidR="001052DC" w:rsidRDefault="0010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052DC"/>
    <w:rsid w:val="001525EF"/>
    <w:rsid w:val="001B22A9"/>
    <w:rsid w:val="001E164F"/>
    <w:rsid w:val="001E624E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502E1"/>
    <w:rsid w:val="0069057B"/>
    <w:rsid w:val="006C4A06"/>
    <w:rsid w:val="006E7D1C"/>
    <w:rsid w:val="00704BAD"/>
    <w:rsid w:val="00753845"/>
    <w:rsid w:val="007636E4"/>
    <w:rsid w:val="007F03B1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70CF0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163DC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80BA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  <w:style w:type="paragraph" w:customStyle="1" w:styleId="Default">
    <w:name w:val="Default"/>
    <w:rsid w:val="001E62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R.Chrząstek</cp:lastModifiedBy>
  <cp:revision>3</cp:revision>
  <cp:lastPrinted>2017-12-22T09:20:00Z</cp:lastPrinted>
  <dcterms:created xsi:type="dcterms:W3CDTF">2018-02-01T12:27:00Z</dcterms:created>
  <dcterms:modified xsi:type="dcterms:W3CDTF">2018-06-06T10:15:00Z</dcterms:modified>
</cp:coreProperties>
</file>