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34" w:rsidRDefault="008B5D34" w:rsidP="008B5D34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>
            <wp:extent cx="5762625" cy="60960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D34" w:rsidRDefault="008B5D34" w:rsidP="008B5D34">
      <w:pPr>
        <w:pStyle w:val="Nagwek"/>
        <w:jc w:val="center"/>
      </w:pPr>
    </w:p>
    <w:p w:rsidR="008B5D34" w:rsidRPr="009407C0" w:rsidRDefault="008B5D34" w:rsidP="008B5D34">
      <w:pPr>
        <w:spacing w:after="0" w:line="240" w:lineRule="auto"/>
        <w:jc w:val="right"/>
        <w:rPr>
          <w:rFonts w:ascii="Arial Narrow" w:hAnsi="Arial Narrow"/>
          <w:color w:val="000000"/>
          <w:sz w:val="24"/>
          <w:szCs w:val="24"/>
          <w:lang w:eastAsia="pl-PL"/>
        </w:rPr>
      </w:pPr>
      <w:r w:rsidRPr="009407C0">
        <w:rPr>
          <w:rFonts w:ascii="Arial Narrow" w:hAnsi="Arial Narrow"/>
          <w:color w:val="000000"/>
          <w:sz w:val="24"/>
          <w:szCs w:val="24"/>
          <w:lang w:eastAsia="pl-PL"/>
        </w:rPr>
        <w:t>Załącznik nr 7 do SIWZ</w:t>
      </w:r>
    </w:p>
    <w:p w:rsidR="008B5D34" w:rsidRPr="0050663A" w:rsidRDefault="008B5D34" w:rsidP="008B5D3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B5D34" w:rsidRPr="009407C0" w:rsidRDefault="008B5D34" w:rsidP="008B5D3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B5D34" w:rsidRPr="009407C0" w:rsidRDefault="008B5D34" w:rsidP="008B5D34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  <w:lang w:eastAsia="pl-PL"/>
        </w:rPr>
      </w:pPr>
      <w:r w:rsidRPr="009407C0">
        <w:rPr>
          <w:rFonts w:ascii="Arial Narrow" w:hAnsi="Arial Narrow"/>
          <w:b/>
          <w:color w:val="000000"/>
          <w:sz w:val="24"/>
          <w:szCs w:val="24"/>
          <w:lang w:eastAsia="pl-PL"/>
        </w:rPr>
        <w:t>SPECYFIKACJA DOSTAW</w:t>
      </w:r>
      <w:r w:rsidR="009407C0" w:rsidRPr="009407C0">
        <w:rPr>
          <w:rFonts w:ascii="Arial Narrow" w:hAnsi="Arial Narrow"/>
          <w:b/>
          <w:color w:val="000000"/>
          <w:sz w:val="24"/>
          <w:szCs w:val="24"/>
          <w:lang w:eastAsia="pl-PL"/>
        </w:rPr>
        <w:t xml:space="preserve"> </w:t>
      </w:r>
      <w:r w:rsidRPr="009407C0">
        <w:rPr>
          <w:rFonts w:ascii="Arial Narrow" w:hAnsi="Arial Narrow"/>
          <w:b/>
          <w:color w:val="000000"/>
          <w:sz w:val="24"/>
          <w:szCs w:val="24"/>
          <w:lang w:eastAsia="pl-PL"/>
        </w:rPr>
        <w:t>-</w:t>
      </w:r>
      <w:r w:rsidR="009407C0" w:rsidRPr="009407C0">
        <w:rPr>
          <w:rFonts w:ascii="Arial Narrow" w:hAnsi="Arial Narrow"/>
          <w:b/>
          <w:color w:val="000000"/>
          <w:sz w:val="24"/>
          <w:szCs w:val="24"/>
          <w:lang w:eastAsia="pl-PL"/>
        </w:rPr>
        <w:t xml:space="preserve"> </w:t>
      </w:r>
      <w:r w:rsidRPr="009407C0">
        <w:rPr>
          <w:rFonts w:ascii="Arial Narrow" w:hAnsi="Arial Narrow"/>
          <w:b/>
          <w:color w:val="000000"/>
          <w:sz w:val="24"/>
          <w:szCs w:val="24"/>
          <w:lang w:eastAsia="pl-PL"/>
        </w:rPr>
        <w:t>FORMULARZ CENOWY</w:t>
      </w:r>
    </w:p>
    <w:p w:rsidR="008B5D34" w:rsidRPr="009407C0" w:rsidRDefault="008B5D34" w:rsidP="008B5D34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  <w:lang w:eastAsia="pl-PL"/>
        </w:rPr>
      </w:pPr>
    </w:p>
    <w:p w:rsidR="008B5D34" w:rsidRPr="009407C0" w:rsidRDefault="008B5D34" w:rsidP="008B5D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/>
          <w:bCs/>
          <w:color w:val="000000"/>
          <w:sz w:val="24"/>
          <w:szCs w:val="24"/>
          <w:lang w:eastAsia="pl-PL"/>
        </w:rPr>
      </w:pPr>
      <w:r w:rsidRPr="009407C0">
        <w:rPr>
          <w:rFonts w:ascii="Arial Narrow" w:hAnsi="Arial Narrow" w:cs="TimesNewRomanPS-BoldMT"/>
          <w:b/>
          <w:bCs/>
          <w:color w:val="000000"/>
          <w:sz w:val="24"/>
          <w:szCs w:val="24"/>
          <w:lang w:eastAsia="pl-PL"/>
        </w:rPr>
        <w:t>Sprzęt powinien posiadać parametry techniczne i technologiczne nie gorsze niż podane</w:t>
      </w:r>
    </w:p>
    <w:p w:rsidR="008B5D34" w:rsidRPr="009407C0" w:rsidRDefault="008B5D34" w:rsidP="008B5D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/>
          <w:bCs/>
          <w:color w:val="000000"/>
          <w:sz w:val="24"/>
          <w:szCs w:val="24"/>
          <w:lang w:eastAsia="pl-PL"/>
        </w:rPr>
      </w:pPr>
      <w:r w:rsidRPr="009407C0">
        <w:rPr>
          <w:rFonts w:ascii="Arial Narrow" w:hAnsi="Arial Narrow" w:cs="TimesNewRomanPS-BoldMT"/>
          <w:b/>
          <w:bCs/>
          <w:color w:val="000000"/>
          <w:sz w:val="24"/>
          <w:szCs w:val="24"/>
          <w:lang w:eastAsia="pl-PL"/>
        </w:rPr>
        <w:t>poniżej:</w:t>
      </w:r>
    </w:p>
    <w:p w:rsidR="008B5D34" w:rsidRDefault="008B5D34" w:rsidP="00A22DDA">
      <w:pPr>
        <w:tabs>
          <w:tab w:val="left" w:pos="4253"/>
        </w:tabs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8B5D34" w:rsidRDefault="008B5D34" w:rsidP="00A22DDA">
      <w:pPr>
        <w:tabs>
          <w:tab w:val="left" w:pos="4253"/>
        </w:tabs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853730" w:rsidRPr="008B5D34" w:rsidRDefault="00853730" w:rsidP="00A22DDA">
      <w:pPr>
        <w:tabs>
          <w:tab w:val="left" w:pos="4253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B5D34">
        <w:rPr>
          <w:rFonts w:ascii="Arial Narrow" w:hAnsi="Arial Narrow" w:cs="Arial"/>
          <w:b/>
          <w:sz w:val="24"/>
          <w:szCs w:val="24"/>
        </w:rPr>
        <w:t xml:space="preserve">Zadanie </w:t>
      </w:r>
      <w:r w:rsidR="008B5D34" w:rsidRPr="008B5D34">
        <w:rPr>
          <w:rFonts w:ascii="Arial Narrow" w:hAnsi="Arial Narrow" w:cs="Arial"/>
          <w:b/>
          <w:sz w:val="24"/>
          <w:szCs w:val="24"/>
        </w:rPr>
        <w:t xml:space="preserve"> nr  </w:t>
      </w:r>
      <w:r w:rsidRPr="008B5D34">
        <w:rPr>
          <w:rFonts w:ascii="Arial Narrow" w:hAnsi="Arial Narrow" w:cs="Arial"/>
          <w:b/>
          <w:sz w:val="24"/>
          <w:szCs w:val="24"/>
        </w:rPr>
        <w:t>1</w:t>
      </w:r>
      <w:r w:rsidR="008B5D34" w:rsidRPr="008B5D34">
        <w:rPr>
          <w:rFonts w:ascii="Arial Narrow" w:hAnsi="Arial Narrow" w:cs="Arial"/>
          <w:b/>
          <w:sz w:val="24"/>
          <w:szCs w:val="24"/>
        </w:rPr>
        <w:t xml:space="preserve">- </w:t>
      </w:r>
      <w:r w:rsidR="007A4C6A" w:rsidRPr="008B5D34">
        <w:rPr>
          <w:rFonts w:ascii="Arial Narrow" w:hAnsi="Arial Narrow" w:cs="Arial"/>
          <w:b/>
          <w:sz w:val="24"/>
          <w:szCs w:val="24"/>
        </w:rPr>
        <w:t xml:space="preserve">Dostawa </w:t>
      </w:r>
      <w:r w:rsidR="00FC0C3C">
        <w:rPr>
          <w:rFonts w:ascii="Arial Narrow" w:hAnsi="Arial Narrow" w:cs="Arial"/>
          <w:b/>
          <w:sz w:val="24"/>
          <w:szCs w:val="24"/>
        </w:rPr>
        <w:t xml:space="preserve">wyposażenia, </w:t>
      </w:r>
      <w:r w:rsidR="007A4C6A" w:rsidRPr="008B5D34">
        <w:rPr>
          <w:rFonts w:ascii="Arial Narrow" w:hAnsi="Arial Narrow" w:cs="Arial"/>
          <w:b/>
          <w:sz w:val="24"/>
          <w:szCs w:val="24"/>
        </w:rPr>
        <w:t xml:space="preserve">narzędzi elektronarzędzi </w:t>
      </w:r>
      <w:r w:rsidR="00FC0C3C">
        <w:rPr>
          <w:rFonts w:ascii="Arial Narrow" w:hAnsi="Arial Narrow" w:cs="Arial"/>
          <w:b/>
          <w:sz w:val="24"/>
          <w:szCs w:val="24"/>
        </w:rPr>
        <w:t>oraz sprzętu dla</w:t>
      </w:r>
      <w:r w:rsidR="007A4C6A" w:rsidRPr="008B5D34">
        <w:rPr>
          <w:rFonts w:ascii="Arial Narrow" w:hAnsi="Arial Narrow" w:cs="Arial"/>
          <w:b/>
          <w:sz w:val="24"/>
          <w:szCs w:val="24"/>
        </w:rPr>
        <w:t xml:space="preserve"> pracowni </w:t>
      </w:r>
      <w:r w:rsidR="00177FF1" w:rsidRPr="008B5D34">
        <w:rPr>
          <w:rFonts w:ascii="Arial Narrow" w:eastAsia="Times New Roman" w:hAnsi="Arial Narrow" w:cs="Arial"/>
          <w:b/>
          <w:sz w:val="24"/>
          <w:szCs w:val="24"/>
          <w:lang w:eastAsia="pl-PL"/>
        </w:rPr>
        <w:t>technik urządzeń i systemów energetyki odnawialnej</w:t>
      </w:r>
    </w:p>
    <w:tbl>
      <w:tblPr>
        <w:tblpPr w:leftFromText="141" w:rightFromText="141" w:vertAnchor="text" w:horzAnchor="margin" w:tblpX="10" w:tblpY="585"/>
        <w:tblW w:w="14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96"/>
        <w:gridCol w:w="4394"/>
        <w:gridCol w:w="850"/>
        <w:gridCol w:w="1276"/>
        <w:gridCol w:w="992"/>
        <w:gridCol w:w="1560"/>
        <w:gridCol w:w="2268"/>
      </w:tblGrid>
      <w:tr w:rsidR="002E1B6B" w:rsidRPr="00A22DDA" w:rsidTr="00E72B31">
        <w:trPr>
          <w:trHeight w:hRule="exact" w:val="1023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shd w:val="clear" w:color="C0C0C0" w:fill="auto"/>
            <w:noWrap/>
          </w:tcPr>
          <w:p w:rsidR="002E1B6B" w:rsidRDefault="002E1B6B" w:rsidP="002A3F73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FF559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Lp</w:t>
            </w:r>
          </w:p>
          <w:p w:rsidR="00E72B31" w:rsidRDefault="00E72B31" w:rsidP="002A3F73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E72B31" w:rsidRDefault="00E72B31" w:rsidP="002A3F73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E72B31" w:rsidRPr="00FF5593" w:rsidRDefault="00E72B31" w:rsidP="002A3F73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noWrap/>
          </w:tcPr>
          <w:p w:rsidR="002E1B6B" w:rsidRPr="002A3F73" w:rsidRDefault="002E1B6B" w:rsidP="002A3F73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2A3F7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4394" w:type="dxa"/>
            <w:vMerge w:val="restart"/>
            <w:noWrap/>
          </w:tcPr>
          <w:p w:rsidR="00E64885" w:rsidRPr="00734EB7" w:rsidRDefault="00E64885" w:rsidP="00E64885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OPIS GŁÓWNYCH </w:t>
            </w: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PARAMETRÓW</w:t>
            </w:r>
          </w:p>
          <w:p w:rsidR="002E1B6B" w:rsidRPr="002A3F73" w:rsidRDefault="00E64885" w:rsidP="00E64885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TECHNICZNYCH</w:t>
            </w:r>
          </w:p>
        </w:tc>
        <w:tc>
          <w:tcPr>
            <w:tcW w:w="850" w:type="dxa"/>
            <w:vMerge w:val="restart"/>
          </w:tcPr>
          <w:p w:rsidR="002E1B6B" w:rsidRPr="002A3F73" w:rsidRDefault="002E1B6B" w:rsidP="002A3F73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268" w:type="dxa"/>
            <w:gridSpan w:val="2"/>
          </w:tcPr>
          <w:p w:rsidR="002E1B6B" w:rsidRPr="0050663A" w:rsidRDefault="002E1B6B" w:rsidP="002A3F73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0663A">
              <w:rPr>
                <w:rFonts w:ascii="Arial Narrow" w:eastAsia="Calibri" w:hAnsi="Arial Narrow" w:cs="Arial"/>
                <w:b/>
                <w:bCs/>
                <w:color w:val="000000"/>
              </w:rPr>
              <w:t>WARTOŚĆ JEDNOSTKOWA</w:t>
            </w:r>
          </w:p>
          <w:p w:rsidR="002E1B6B" w:rsidRPr="0050663A" w:rsidRDefault="002E1B6B" w:rsidP="002A3F73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0663A">
              <w:rPr>
                <w:rFonts w:ascii="Arial Narrow" w:eastAsia="Calibri" w:hAnsi="Arial Narrow" w:cs="Arial"/>
                <w:b/>
                <w:bCs/>
                <w:color w:val="000000"/>
              </w:rPr>
              <w:t>(zł)</w:t>
            </w:r>
          </w:p>
        </w:tc>
        <w:tc>
          <w:tcPr>
            <w:tcW w:w="1560" w:type="dxa"/>
            <w:vMerge w:val="restart"/>
          </w:tcPr>
          <w:p w:rsidR="002E1B6B" w:rsidRPr="0050663A" w:rsidRDefault="002E1B6B" w:rsidP="00A1077D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0663A">
              <w:rPr>
                <w:rFonts w:ascii="Arial Narrow" w:eastAsia="Calibri" w:hAnsi="Arial Narrow" w:cs="Arial"/>
                <w:b/>
                <w:bCs/>
                <w:color w:val="000000"/>
              </w:rPr>
              <w:t>Wartość netto /</w:t>
            </w:r>
          </w:p>
          <w:p w:rsidR="002E1B6B" w:rsidRPr="0050663A" w:rsidRDefault="002E1B6B" w:rsidP="00FF5593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0663A">
              <w:rPr>
                <w:rFonts w:ascii="Arial Narrow" w:eastAsia="Calibri" w:hAnsi="Arial Narrow" w:cs="Arial"/>
                <w:b/>
                <w:bCs/>
                <w:color w:val="000000"/>
              </w:rPr>
              <w:t>Wartość brutto</w:t>
            </w:r>
          </w:p>
        </w:tc>
        <w:tc>
          <w:tcPr>
            <w:tcW w:w="2268" w:type="dxa"/>
            <w:vMerge w:val="restart"/>
          </w:tcPr>
          <w:p w:rsidR="002E1B6B" w:rsidRPr="00782A68" w:rsidRDefault="002E1B6B" w:rsidP="00782A68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82A68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Podać numer katalogowy (part numer), nazwę producenta i model </w:t>
            </w:r>
          </w:p>
          <w:p w:rsidR="002E1B6B" w:rsidRPr="002E1B6B" w:rsidRDefault="002E1B6B" w:rsidP="002E1B6B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82A68">
              <w:rPr>
                <w:rFonts w:ascii="Arial Narrow" w:eastAsia="Calibri" w:hAnsi="Arial Narrow" w:cs="Arial"/>
                <w:b/>
                <w:bCs/>
                <w:color w:val="000000"/>
              </w:rPr>
              <w:t>oferowanego sprzętu</w:t>
            </w:r>
          </w:p>
        </w:tc>
      </w:tr>
      <w:tr w:rsidR="002E1B6B" w:rsidRPr="00A22DDA" w:rsidTr="00E72B31">
        <w:trPr>
          <w:trHeight w:hRule="exact" w:val="71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C0C0C0" w:fill="auto"/>
            <w:noWrap/>
          </w:tcPr>
          <w:p w:rsidR="002E1B6B" w:rsidRPr="00A22DDA" w:rsidRDefault="002E1B6B" w:rsidP="002A3F73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noWrap/>
          </w:tcPr>
          <w:p w:rsidR="002E1B6B" w:rsidRPr="00A22DDA" w:rsidRDefault="002E1B6B" w:rsidP="002A3F73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noWrap/>
          </w:tcPr>
          <w:p w:rsidR="002E1B6B" w:rsidRPr="00A22DDA" w:rsidRDefault="002E1B6B" w:rsidP="002A3F73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E1B6B" w:rsidRPr="00A22DDA" w:rsidRDefault="002E1B6B" w:rsidP="002A3F73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E1B6B" w:rsidRPr="0050663A" w:rsidRDefault="002E1B6B" w:rsidP="002A3F73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0663A">
              <w:rPr>
                <w:rFonts w:ascii="Arial Narrow" w:eastAsia="Calibri" w:hAnsi="Arial Narrow" w:cs="Arial"/>
                <w:b/>
                <w:bCs/>
                <w:color w:val="000000"/>
              </w:rPr>
              <w:t>Netto</w:t>
            </w:r>
          </w:p>
        </w:tc>
        <w:tc>
          <w:tcPr>
            <w:tcW w:w="992" w:type="dxa"/>
          </w:tcPr>
          <w:p w:rsidR="002E1B6B" w:rsidRPr="0050663A" w:rsidRDefault="002E1B6B" w:rsidP="002A3F73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VAT</w:t>
            </w:r>
          </w:p>
        </w:tc>
        <w:tc>
          <w:tcPr>
            <w:tcW w:w="1560" w:type="dxa"/>
            <w:vMerge/>
          </w:tcPr>
          <w:p w:rsidR="002E1B6B" w:rsidRPr="00A22DDA" w:rsidRDefault="002E1B6B" w:rsidP="002A3F73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E1B6B" w:rsidRPr="00A22DDA" w:rsidRDefault="002E1B6B" w:rsidP="002A3F73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E1B6B" w:rsidRPr="00A22DDA" w:rsidTr="00004E0C">
        <w:trPr>
          <w:trHeight w:hRule="exact" w:val="1686"/>
        </w:trPr>
        <w:tc>
          <w:tcPr>
            <w:tcW w:w="568" w:type="dxa"/>
            <w:shd w:val="clear" w:color="C0C0C0" w:fill="auto"/>
            <w:noWrap/>
          </w:tcPr>
          <w:p w:rsidR="002E1B6B" w:rsidRPr="00815C85" w:rsidRDefault="002E1B6B" w:rsidP="00815C85">
            <w:pPr>
              <w:spacing w:after="264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815C85">
              <w:rPr>
                <w:rFonts w:ascii="Arial Narrow" w:eastAsia="Times New Roman" w:hAnsi="Arial Narrow" w:cs="Times New Roman"/>
                <w:b/>
                <w:color w:val="00000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color w:val="000000"/>
              </w:rPr>
              <w:t>.</w:t>
            </w:r>
          </w:p>
        </w:tc>
        <w:tc>
          <w:tcPr>
            <w:tcW w:w="2196" w:type="dxa"/>
            <w:noWrap/>
          </w:tcPr>
          <w:p w:rsidR="002E1B6B" w:rsidRPr="00815C85" w:rsidRDefault="002E1B6B" w:rsidP="006E6ECF">
            <w:pPr>
              <w:spacing w:after="2520" w:line="276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815C85">
              <w:rPr>
                <w:rFonts w:ascii="Arial Narrow" w:eastAsia="Times New Roman" w:hAnsi="Arial Narrow" w:cs="Times New Roman"/>
                <w:b/>
                <w:color w:val="000000"/>
              </w:rPr>
              <w:t>szlifierki kątowe</w:t>
            </w:r>
          </w:p>
        </w:tc>
        <w:tc>
          <w:tcPr>
            <w:tcW w:w="4394" w:type="dxa"/>
            <w:noWrap/>
          </w:tcPr>
          <w:p w:rsidR="002E1B6B" w:rsidRPr="00543E3D" w:rsidRDefault="002E1B6B" w:rsidP="006E6ECF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43E3D">
              <w:rPr>
                <w:rFonts w:ascii="Arial Narrow" w:eastAsia="Times New Roman" w:hAnsi="Arial Narrow" w:cs="Times New Roman"/>
                <w:color w:val="000000"/>
              </w:rPr>
              <w:t xml:space="preserve">Szlifierki kątowe elektryczne 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>z możliwością cięcia metalu: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>- mała (tarcza 115 – 125 mm), o mocy minimum 900 W,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 xml:space="preserve">- duża (tarcza 160 ÷ 180 mm), o mocy minimum 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>1500 W.</w:t>
            </w:r>
          </w:p>
        </w:tc>
        <w:tc>
          <w:tcPr>
            <w:tcW w:w="850" w:type="dxa"/>
          </w:tcPr>
          <w:p w:rsidR="002E1B6B" w:rsidRPr="00543E3D" w:rsidRDefault="002E1B6B" w:rsidP="00D03AD0">
            <w:pPr>
              <w:spacing w:after="2160" w:line="276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43E3D">
              <w:rPr>
                <w:rFonts w:ascii="Arial Narrow" w:eastAsia="Times New Roman" w:hAnsi="Arial Narrow" w:cs="Times New Roman"/>
                <w:color w:val="000000"/>
              </w:rPr>
              <w:t>3 szt.</w:t>
            </w:r>
          </w:p>
        </w:tc>
        <w:tc>
          <w:tcPr>
            <w:tcW w:w="1276" w:type="dxa"/>
          </w:tcPr>
          <w:p w:rsidR="002E1B6B" w:rsidRPr="00A22DDA" w:rsidRDefault="002E1B6B" w:rsidP="006E6ECF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E1B6B" w:rsidRPr="00A22DDA" w:rsidRDefault="00283420" w:rsidP="006E6ECF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560" w:type="dxa"/>
          </w:tcPr>
          <w:p w:rsidR="002E1B6B" w:rsidRPr="00A22DDA" w:rsidRDefault="002E1B6B" w:rsidP="006E6ECF">
            <w:pPr>
              <w:spacing w:after="216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1B6B" w:rsidRPr="00A22DDA" w:rsidRDefault="002E1B6B" w:rsidP="00FF5593">
            <w:pPr>
              <w:spacing w:after="216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2E1B6B" w:rsidRPr="00A22DDA" w:rsidTr="00004E0C">
        <w:trPr>
          <w:trHeight w:hRule="exact" w:val="1875"/>
        </w:trPr>
        <w:tc>
          <w:tcPr>
            <w:tcW w:w="568" w:type="dxa"/>
            <w:shd w:val="clear" w:color="C0C0C0" w:fill="auto"/>
            <w:noWrap/>
          </w:tcPr>
          <w:p w:rsidR="002E1B6B" w:rsidRPr="00815C85" w:rsidRDefault="002E1B6B" w:rsidP="00815C85">
            <w:pPr>
              <w:spacing w:after="276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815C85">
              <w:rPr>
                <w:rFonts w:ascii="Arial Narrow" w:eastAsia="Times New Roman" w:hAnsi="Arial Narrow" w:cs="Times New Roman"/>
                <w:b/>
                <w:color w:val="000000"/>
              </w:rPr>
              <w:lastRenderedPageBreak/>
              <w:t>2</w:t>
            </w:r>
            <w:r>
              <w:rPr>
                <w:rFonts w:ascii="Arial Narrow" w:eastAsia="Times New Roman" w:hAnsi="Arial Narrow" w:cs="Times New Roman"/>
                <w:b/>
                <w:color w:val="000000"/>
              </w:rPr>
              <w:t>.</w:t>
            </w:r>
          </w:p>
        </w:tc>
        <w:tc>
          <w:tcPr>
            <w:tcW w:w="2196" w:type="dxa"/>
            <w:noWrap/>
          </w:tcPr>
          <w:p w:rsidR="002E1B6B" w:rsidRPr="00815C85" w:rsidRDefault="002E1B6B" w:rsidP="006E6ECF">
            <w:pPr>
              <w:spacing w:after="1440" w:line="276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815C85">
              <w:rPr>
                <w:rFonts w:ascii="Arial Narrow" w:eastAsia="Times New Roman" w:hAnsi="Arial Narrow" w:cs="Times New Roman"/>
                <w:b/>
                <w:color w:val="000000"/>
              </w:rPr>
              <w:t>Zgrzewarka doczołowa z dociskiem ręcznym do rur i kształtek</w:t>
            </w:r>
            <w:r w:rsidRPr="00815C85">
              <w:rPr>
                <w:rFonts w:ascii="Arial Narrow" w:eastAsia="Times New Roman" w:hAnsi="Arial Narrow" w:cs="Times New Roman"/>
                <w:b/>
                <w:color w:val="000000"/>
              </w:rPr>
              <w:br/>
              <w:t xml:space="preserve"> z tworzyw termoplastycznych</w:t>
            </w:r>
          </w:p>
        </w:tc>
        <w:tc>
          <w:tcPr>
            <w:tcW w:w="4394" w:type="dxa"/>
            <w:noWrap/>
          </w:tcPr>
          <w:p w:rsidR="002E1B6B" w:rsidRPr="00543E3D" w:rsidRDefault="002E1B6B" w:rsidP="006E6ECF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43E3D">
              <w:rPr>
                <w:rFonts w:ascii="Arial Narrow" w:eastAsia="Times New Roman" w:hAnsi="Arial Narrow" w:cs="Times New Roman"/>
                <w:color w:val="000000"/>
              </w:rPr>
              <w:t>Zestaw do zgrzewania doczołowego rur z płytą grzewczą wraz z urządzeniem do kontroli temperatury i strugiem oraz skrzynką transportową: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>- średnice rur w mm: 40, 63, 75, 90, 110, 125, 160,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>- napięcie 230 V,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>- docisk ręczny.</w:t>
            </w:r>
          </w:p>
        </w:tc>
        <w:tc>
          <w:tcPr>
            <w:tcW w:w="850" w:type="dxa"/>
          </w:tcPr>
          <w:p w:rsidR="002E1B6B" w:rsidRPr="00543E3D" w:rsidRDefault="002E1B6B" w:rsidP="00D03AD0">
            <w:pPr>
              <w:spacing w:after="1560" w:line="276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43E3D">
              <w:rPr>
                <w:rFonts w:ascii="Arial Narrow" w:eastAsia="Times New Roman" w:hAnsi="Arial Narrow" w:cs="Times New Roman"/>
                <w:color w:val="000000"/>
              </w:rPr>
              <w:t>1 szt.</w:t>
            </w:r>
          </w:p>
        </w:tc>
        <w:tc>
          <w:tcPr>
            <w:tcW w:w="1276" w:type="dxa"/>
          </w:tcPr>
          <w:p w:rsidR="002E1B6B" w:rsidRPr="00A22DDA" w:rsidRDefault="002E1B6B" w:rsidP="006E6ECF">
            <w:pPr>
              <w:spacing w:after="20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2E1B6B" w:rsidRPr="00A22DDA" w:rsidRDefault="002E1B6B" w:rsidP="006E6ECF">
            <w:pPr>
              <w:spacing w:after="20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2E1B6B" w:rsidRPr="00A22DDA" w:rsidRDefault="002E1B6B" w:rsidP="006E6ECF">
            <w:pPr>
              <w:spacing w:after="20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2E1B6B" w:rsidRPr="00A22DDA" w:rsidRDefault="002E1B6B" w:rsidP="006E6ECF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E1B6B" w:rsidRPr="00A22DDA" w:rsidRDefault="00283420" w:rsidP="006E6ECF">
            <w:pPr>
              <w:spacing w:after="20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8342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23%</w:t>
            </w:r>
          </w:p>
          <w:p w:rsidR="002E1B6B" w:rsidRPr="00A22DDA" w:rsidRDefault="002E1B6B" w:rsidP="006E6ECF">
            <w:pPr>
              <w:spacing w:after="20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2E1B6B" w:rsidRPr="00A22DDA" w:rsidRDefault="002E1B6B" w:rsidP="006E6ECF">
            <w:pPr>
              <w:spacing w:after="20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2E1B6B" w:rsidRPr="00A22DDA" w:rsidRDefault="002E1B6B" w:rsidP="006E6ECF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E1B6B" w:rsidRPr="00A22DDA" w:rsidRDefault="002E1B6B" w:rsidP="006E6ECF">
            <w:pPr>
              <w:spacing w:after="144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1B6B" w:rsidRPr="00A22DDA" w:rsidRDefault="002E1B6B" w:rsidP="00FF5593">
            <w:pPr>
              <w:spacing w:after="144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22DD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2E1B6B" w:rsidRPr="00A22DDA" w:rsidTr="00004E0C">
        <w:trPr>
          <w:trHeight w:hRule="exact" w:val="993"/>
        </w:trPr>
        <w:tc>
          <w:tcPr>
            <w:tcW w:w="568" w:type="dxa"/>
            <w:shd w:val="clear" w:color="C0C0C0" w:fill="auto"/>
            <w:noWrap/>
          </w:tcPr>
          <w:p w:rsidR="002E1B6B" w:rsidRPr="00815C85" w:rsidRDefault="002E1B6B" w:rsidP="00815C85">
            <w:pPr>
              <w:spacing w:after="108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815C85">
              <w:rPr>
                <w:rFonts w:ascii="Arial Narrow" w:eastAsia="Times New Roman" w:hAnsi="Arial Narrow" w:cs="Times New Roman"/>
                <w:b/>
                <w:color w:val="000000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color w:val="000000"/>
              </w:rPr>
              <w:t>.</w:t>
            </w:r>
          </w:p>
        </w:tc>
        <w:tc>
          <w:tcPr>
            <w:tcW w:w="2196" w:type="dxa"/>
            <w:noWrap/>
          </w:tcPr>
          <w:p w:rsidR="002E1B6B" w:rsidRPr="00815C85" w:rsidRDefault="002E1B6B" w:rsidP="006E6ECF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815C85">
              <w:rPr>
                <w:rFonts w:ascii="Arial Narrow" w:eastAsia="Times New Roman" w:hAnsi="Arial Narrow" w:cs="Times New Roman"/>
                <w:b/>
                <w:color w:val="000000"/>
              </w:rPr>
              <w:t>Zestaw do zgrzewania elektrooporowego z ręcznym trybem pracy</w:t>
            </w:r>
          </w:p>
        </w:tc>
        <w:tc>
          <w:tcPr>
            <w:tcW w:w="4394" w:type="dxa"/>
            <w:noWrap/>
          </w:tcPr>
          <w:p w:rsidR="002E1B6B" w:rsidRPr="00543E3D" w:rsidRDefault="002E1B6B" w:rsidP="006E6ECF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43E3D">
              <w:rPr>
                <w:rFonts w:ascii="Arial Narrow" w:eastAsia="Times New Roman" w:hAnsi="Arial Narrow" w:cs="Times New Roman"/>
                <w:color w:val="000000"/>
              </w:rPr>
              <w:t>Zgrzewarka elektrooporowa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>- napięcie 230 V,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>- średnice rur do 160 mm.</w:t>
            </w:r>
          </w:p>
        </w:tc>
        <w:tc>
          <w:tcPr>
            <w:tcW w:w="850" w:type="dxa"/>
          </w:tcPr>
          <w:p w:rsidR="002E1B6B" w:rsidRPr="00543E3D" w:rsidRDefault="002E1B6B" w:rsidP="00D03AD0">
            <w:pPr>
              <w:spacing w:after="720" w:line="276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43E3D">
              <w:rPr>
                <w:rFonts w:ascii="Arial Narrow" w:eastAsia="Times New Roman" w:hAnsi="Arial Narrow" w:cs="Times New Roman"/>
                <w:color w:val="000000"/>
              </w:rPr>
              <w:t>3 szt.</w:t>
            </w:r>
          </w:p>
        </w:tc>
        <w:tc>
          <w:tcPr>
            <w:tcW w:w="1276" w:type="dxa"/>
          </w:tcPr>
          <w:p w:rsidR="002E1B6B" w:rsidRPr="00A22DDA" w:rsidRDefault="002E1B6B" w:rsidP="006E6ECF">
            <w:pPr>
              <w:spacing w:after="20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2E1B6B" w:rsidRPr="00A22DDA" w:rsidRDefault="002E1B6B" w:rsidP="006E6ECF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E1B6B" w:rsidRPr="00A22DDA" w:rsidRDefault="00283420" w:rsidP="006E6ECF">
            <w:pPr>
              <w:spacing w:after="20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8342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23%</w:t>
            </w:r>
          </w:p>
          <w:p w:rsidR="002E1B6B" w:rsidRPr="00A22DDA" w:rsidRDefault="002E1B6B" w:rsidP="006E6ECF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E1B6B" w:rsidRPr="00A22DDA" w:rsidRDefault="002E1B6B" w:rsidP="006E6ECF">
            <w:pPr>
              <w:spacing w:after="72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1B6B" w:rsidRPr="00A22DDA" w:rsidRDefault="002E1B6B" w:rsidP="00543E3D">
            <w:pPr>
              <w:spacing w:after="72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22DD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                      </w:t>
            </w:r>
          </w:p>
        </w:tc>
      </w:tr>
      <w:tr w:rsidR="002E1B6B" w:rsidRPr="00A22DDA" w:rsidTr="00004E0C">
        <w:trPr>
          <w:trHeight w:hRule="exact" w:val="2256"/>
        </w:trPr>
        <w:tc>
          <w:tcPr>
            <w:tcW w:w="568" w:type="dxa"/>
            <w:shd w:val="clear" w:color="C0C0C0" w:fill="auto"/>
            <w:noWrap/>
          </w:tcPr>
          <w:p w:rsidR="002E1B6B" w:rsidRPr="00815C85" w:rsidRDefault="002E1B6B" w:rsidP="00815C85">
            <w:pPr>
              <w:spacing w:after="228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815C85">
              <w:rPr>
                <w:rFonts w:ascii="Arial Narrow" w:eastAsia="Times New Roman" w:hAnsi="Arial Narrow" w:cs="Times New Roman"/>
                <w:b/>
                <w:color w:val="00000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color w:val="000000"/>
              </w:rPr>
              <w:t>.</w:t>
            </w:r>
          </w:p>
        </w:tc>
        <w:tc>
          <w:tcPr>
            <w:tcW w:w="2196" w:type="dxa"/>
            <w:noWrap/>
          </w:tcPr>
          <w:p w:rsidR="002E1B6B" w:rsidRPr="00815C85" w:rsidRDefault="002E1B6B" w:rsidP="006E6ECF">
            <w:pPr>
              <w:spacing w:after="1320" w:line="276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815C85">
              <w:rPr>
                <w:rFonts w:ascii="Arial Narrow" w:eastAsia="Times New Roman" w:hAnsi="Arial Narrow" w:cs="Times New Roman"/>
                <w:b/>
                <w:color w:val="000000"/>
              </w:rPr>
              <w:t xml:space="preserve">Zestaw do zgrzewania </w:t>
            </w:r>
            <w:proofErr w:type="spellStart"/>
            <w:r w:rsidRPr="00815C85">
              <w:rPr>
                <w:rFonts w:ascii="Arial Narrow" w:eastAsia="Times New Roman" w:hAnsi="Arial Narrow" w:cs="Times New Roman"/>
                <w:b/>
                <w:color w:val="000000"/>
              </w:rPr>
              <w:t>polifuzyjnego</w:t>
            </w:r>
            <w:proofErr w:type="spellEnd"/>
          </w:p>
        </w:tc>
        <w:tc>
          <w:tcPr>
            <w:tcW w:w="4394" w:type="dxa"/>
            <w:noWrap/>
          </w:tcPr>
          <w:p w:rsidR="002E1B6B" w:rsidRPr="00543E3D" w:rsidRDefault="002E1B6B" w:rsidP="006E6ECF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43E3D">
              <w:rPr>
                <w:rFonts w:ascii="Arial Narrow" w:eastAsia="Times New Roman" w:hAnsi="Arial Narrow" w:cs="Times New Roman"/>
                <w:color w:val="000000"/>
              </w:rPr>
              <w:t xml:space="preserve">Zgrzewarka </w:t>
            </w:r>
            <w:proofErr w:type="spellStart"/>
            <w:r w:rsidRPr="00543E3D">
              <w:rPr>
                <w:rFonts w:ascii="Arial Narrow" w:eastAsia="Times New Roman" w:hAnsi="Arial Narrow" w:cs="Times New Roman"/>
                <w:color w:val="000000"/>
              </w:rPr>
              <w:t>polifuzyjna</w:t>
            </w:r>
            <w:proofErr w:type="spellEnd"/>
            <w:r w:rsidRPr="00543E3D">
              <w:rPr>
                <w:rFonts w:ascii="Arial Narrow" w:eastAsia="Times New Roman" w:hAnsi="Arial Narrow" w:cs="Times New Roman"/>
                <w:color w:val="000000"/>
              </w:rPr>
              <w:t xml:space="preserve"> do rur: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>- napięcie 230 V,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>- matryce grzejne w mm: 16, 20, 25, 32, 40, 50, 63, 75,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>- stojak do zgrzewarki,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 xml:space="preserve">- śruby mocujące wraz z kluczem, 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>- nożyce do ciecia rur,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>- walizka do przechowywania zestawu.</w:t>
            </w:r>
          </w:p>
        </w:tc>
        <w:tc>
          <w:tcPr>
            <w:tcW w:w="850" w:type="dxa"/>
          </w:tcPr>
          <w:p w:rsidR="002E1B6B" w:rsidRPr="00543E3D" w:rsidRDefault="002E1B6B" w:rsidP="00D03AD0">
            <w:pPr>
              <w:spacing w:after="1680" w:line="276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43E3D">
              <w:rPr>
                <w:rFonts w:ascii="Arial Narrow" w:eastAsia="Times New Roman" w:hAnsi="Arial Narrow" w:cs="Times New Roman"/>
                <w:color w:val="000000"/>
              </w:rPr>
              <w:t>3 szt.</w:t>
            </w:r>
          </w:p>
        </w:tc>
        <w:tc>
          <w:tcPr>
            <w:tcW w:w="1276" w:type="dxa"/>
          </w:tcPr>
          <w:p w:rsidR="002E1B6B" w:rsidRPr="00A22DDA" w:rsidRDefault="002E1B6B" w:rsidP="006E6ECF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E1B6B" w:rsidRPr="00A22DDA" w:rsidRDefault="00283420" w:rsidP="006E6ECF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8342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560" w:type="dxa"/>
          </w:tcPr>
          <w:p w:rsidR="002E1B6B" w:rsidRPr="00A22DDA" w:rsidRDefault="002E1B6B" w:rsidP="006E6ECF">
            <w:pPr>
              <w:spacing w:after="168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1B6B" w:rsidRPr="00A22DDA" w:rsidRDefault="002E1B6B" w:rsidP="006E6ECF">
            <w:pPr>
              <w:spacing w:after="168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2E1B6B" w:rsidRPr="00A22DDA" w:rsidTr="00004E0C">
        <w:trPr>
          <w:trHeight w:hRule="exact" w:val="982"/>
        </w:trPr>
        <w:tc>
          <w:tcPr>
            <w:tcW w:w="568" w:type="dxa"/>
            <w:shd w:val="clear" w:color="C0C0C0" w:fill="auto"/>
            <w:noWrap/>
          </w:tcPr>
          <w:p w:rsidR="002E1B6B" w:rsidRPr="00815C85" w:rsidRDefault="002E1B6B" w:rsidP="00815C85">
            <w:pPr>
              <w:spacing w:after="96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815C85">
              <w:rPr>
                <w:rFonts w:ascii="Arial Narrow" w:eastAsia="Times New Roman" w:hAnsi="Arial Narrow" w:cs="Times New Roman"/>
                <w:b/>
                <w:color w:val="000000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color w:val="000000"/>
              </w:rPr>
              <w:t>.</w:t>
            </w:r>
          </w:p>
        </w:tc>
        <w:tc>
          <w:tcPr>
            <w:tcW w:w="2196" w:type="dxa"/>
            <w:noWrap/>
          </w:tcPr>
          <w:p w:rsidR="002E1B6B" w:rsidRPr="00815C85" w:rsidRDefault="002E1B6B" w:rsidP="006E6EC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815C85">
              <w:rPr>
                <w:rFonts w:ascii="Arial Narrow" w:eastAsia="Times New Roman" w:hAnsi="Arial Narrow" w:cs="Times New Roman"/>
                <w:b/>
                <w:color w:val="000000"/>
              </w:rPr>
              <w:t>Zestaw do spawania elektrycznego</w:t>
            </w:r>
          </w:p>
        </w:tc>
        <w:tc>
          <w:tcPr>
            <w:tcW w:w="4394" w:type="dxa"/>
            <w:noWrap/>
          </w:tcPr>
          <w:p w:rsidR="002E1B6B" w:rsidRPr="00543E3D" w:rsidRDefault="002E1B6B" w:rsidP="006E6ECF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43E3D">
              <w:rPr>
                <w:rFonts w:ascii="Arial Narrow" w:eastAsia="Times New Roman" w:hAnsi="Arial Narrow" w:cs="Times New Roman"/>
                <w:color w:val="000000"/>
              </w:rPr>
              <w:t>Spawarki transformatorowa od 95 do 250A, zasilania 1- lub 3-fazowo, z przewodami spawalniczymi OS1 i OS2, uchwytami elektrod i zaciskami.</w:t>
            </w:r>
          </w:p>
        </w:tc>
        <w:tc>
          <w:tcPr>
            <w:tcW w:w="850" w:type="dxa"/>
          </w:tcPr>
          <w:p w:rsidR="002E1B6B" w:rsidRPr="00543E3D" w:rsidRDefault="002E1B6B" w:rsidP="00D03AD0">
            <w:pPr>
              <w:spacing w:after="1560" w:line="276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43E3D">
              <w:rPr>
                <w:rFonts w:ascii="Arial Narrow" w:eastAsia="Times New Roman" w:hAnsi="Arial Narrow" w:cs="Times New Roman"/>
                <w:color w:val="000000"/>
              </w:rPr>
              <w:t>2 szt.</w:t>
            </w:r>
          </w:p>
        </w:tc>
        <w:tc>
          <w:tcPr>
            <w:tcW w:w="1276" w:type="dxa"/>
          </w:tcPr>
          <w:p w:rsidR="002E1B6B" w:rsidRPr="00A22DDA" w:rsidRDefault="002E1B6B" w:rsidP="006E6ECF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E1B6B" w:rsidRPr="00A22DDA" w:rsidRDefault="00283420" w:rsidP="006E6ECF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8342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560" w:type="dxa"/>
          </w:tcPr>
          <w:p w:rsidR="002E1B6B" w:rsidRPr="00A22DDA" w:rsidRDefault="002E1B6B" w:rsidP="006E6ECF">
            <w:pPr>
              <w:spacing w:after="144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1B6B" w:rsidRPr="00A22DDA" w:rsidRDefault="002E1B6B" w:rsidP="00543E3D">
            <w:pPr>
              <w:spacing w:after="144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22DD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                        </w:t>
            </w:r>
          </w:p>
        </w:tc>
      </w:tr>
      <w:tr w:rsidR="002E1B6B" w:rsidRPr="00A22DDA" w:rsidTr="00004E0C">
        <w:trPr>
          <w:trHeight w:hRule="exact" w:val="4141"/>
        </w:trPr>
        <w:tc>
          <w:tcPr>
            <w:tcW w:w="568" w:type="dxa"/>
            <w:shd w:val="clear" w:color="C0C0C0" w:fill="auto"/>
            <w:noWrap/>
          </w:tcPr>
          <w:p w:rsidR="002E1B6B" w:rsidRPr="00815C85" w:rsidRDefault="002E1B6B" w:rsidP="00815C85">
            <w:pPr>
              <w:spacing w:after="408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815C85">
              <w:rPr>
                <w:rFonts w:ascii="Arial Narrow" w:eastAsia="Times New Roman" w:hAnsi="Arial Narrow" w:cs="Times New Roman"/>
                <w:b/>
                <w:color w:val="000000"/>
              </w:rPr>
              <w:lastRenderedPageBreak/>
              <w:t>6</w:t>
            </w:r>
            <w:r>
              <w:rPr>
                <w:rFonts w:ascii="Arial Narrow" w:eastAsia="Times New Roman" w:hAnsi="Arial Narrow" w:cs="Times New Roman"/>
                <w:b/>
                <w:color w:val="000000"/>
              </w:rPr>
              <w:t>.</w:t>
            </w:r>
          </w:p>
        </w:tc>
        <w:tc>
          <w:tcPr>
            <w:tcW w:w="2196" w:type="dxa"/>
            <w:noWrap/>
          </w:tcPr>
          <w:p w:rsidR="002E1B6B" w:rsidRPr="00815C85" w:rsidRDefault="002E1B6B" w:rsidP="006E6ECF">
            <w:pPr>
              <w:spacing w:after="3000" w:line="276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815C85">
              <w:rPr>
                <w:rFonts w:ascii="Arial Narrow" w:eastAsia="Times New Roman" w:hAnsi="Arial Narrow" w:cs="Times New Roman"/>
                <w:b/>
                <w:color w:val="000000"/>
              </w:rPr>
              <w:t>Zestaw do spawania gazowego</w:t>
            </w:r>
          </w:p>
        </w:tc>
        <w:tc>
          <w:tcPr>
            <w:tcW w:w="4394" w:type="dxa"/>
            <w:noWrap/>
          </w:tcPr>
          <w:p w:rsidR="002E1B6B" w:rsidRPr="00543E3D" w:rsidRDefault="002E1B6B" w:rsidP="006E6ECF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43E3D">
              <w:rPr>
                <w:rFonts w:ascii="Arial Narrow" w:eastAsia="Times New Roman" w:hAnsi="Arial Narrow" w:cs="Times New Roman"/>
                <w:color w:val="000000"/>
              </w:rPr>
              <w:t>Butle z acetylenem i tlenem wraz z reduktorami i zaworami bezpieczeństwa oraz przewodami doprowadzającymi gaz: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>- butle z tlenem i acetylenem o pojemności co najmniej 40 dm3 z atestem,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>- zawory do butli tlenowej i acetylenowej,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>- reduktory do butli tlenowej i acetylenowej,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>- węże do tlenu i acetylenu nie krótsze niż 3 m, złączki i dwuzłączki do podłączania węży.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>Palniki do spawania i cięcia gazowego: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>Komplety palników uniwersalnych do cięcia i spawania z wymienialnymi nasadkami (komplet dysz wymiennych), obcinarka palnikowa do rur. Igły do czyszczenia dysz.</w:t>
            </w:r>
          </w:p>
          <w:p w:rsidR="002E1B6B" w:rsidRPr="00543E3D" w:rsidRDefault="002E1B6B" w:rsidP="006E6ECF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50" w:type="dxa"/>
          </w:tcPr>
          <w:p w:rsidR="002E1B6B" w:rsidRPr="00543E3D" w:rsidRDefault="002E1B6B" w:rsidP="00D03AD0">
            <w:pPr>
              <w:spacing w:after="3840" w:line="276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43E3D">
              <w:rPr>
                <w:rFonts w:ascii="Arial Narrow" w:eastAsia="Times New Roman" w:hAnsi="Arial Narrow" w:cs="Times New Roman"/>
                <w:color w:val="000000"/>
              </w:rPr>
              <w:t>2 szt.</w:t>
            </w:r>
          </w:p>
        </w:tc>
        <w:tc>
          <w:tcPr>
            <w:tcW w:w="1276" w:type="dxa"/>
          </w:tcPr>
          <w:p w:rsidR="002E1B6B" w:rsidRPr="00A22DDA" w:rsidRDefault="002E1B6B" w:rsidP="006E6ECF">
            <w:pPr>
              <w:spacing w:after="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2E1B6B" w:rsidRPr="00A22DDA" w:rsidRDefault="002E1B6B" w:rsidP="006E6ECF">
            <w:pPr>
              <w:spacing w:after="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2E1B6B" w:rsidRPr="00A22DDA" w:rsidRDefault="002E1B6B" w:rsidP="006E6ECF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E1B6B" w:rsidRPr="00A22DDA" w:rsidRDefault="002E1B6B" w:rsidP="006E6ECF">
            <w:pPr>
              <w:spacing w:after="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2E1B6B" w:rsidRPr="00A22DDA" w:rsidRDefault="00283420" w:rsidP="006E6ECF">
            <w:pPr>
              <w:spacing w:after="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8342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23%</w:t>
            </w:r>
          </w:p>
          <w:p w:rsidR="002E1B6B" w:rsidRPr="00A22DDA" w:rsidRDefault="002E1B6B" w:rsidP="006E6ECF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E1B6B" w:rsidRPr="00A22DDA" w:rsidRDefault="002E1B6B" w:rsidP="009D7F7C">
            <w:pPr>
              <w:spacing w:after="384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1B6B" w:rsidRPr="00A22DDA" w:rsidRDefault="002E1B6B" w:rsidP="00543E3D">
            <w:pPr>
              <w:spacing w:after="384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    </w:t>
            </w:r>
            <w:r w:rsidRPr="00A22DD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2E1B6B" w:rsidRPr="00A22DDA" w:rsidTr="00004E0C">
        <w:trPr>
          <w:trHeight w:hRule="exact" w:val="2114"/>
        </w:trPr>
        <w:tc>
          <w:tcPr>
            <w:tcW w:w="568" w:type="dxa"/>
            <w:shd w:val="clear" w:color="C0C0C0" w:fill="auto"/>
            <w:noWrap/>
          </w:tcPr>
          <w:p w:rsidR="002E1B6B" w:rsidRPr="00815C85" w:rsidRDefault="002E1B6B" w:rsidP="00815C85">
            <w:pPr>
              <w:spacing w:after="204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815C85">
              <w:rPr>
                <w:rFonts w:ascii="Arial Narrow" w:eastAsia="Times New Roman" w:hAnsi="Arial Narrow" w:cs="Times New Roman"/>
                <w:b/>
                <w:color w:val="000000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color w:val="000000"/>
              </w:rPr>
              <w:t>.</w:t>
            </w:r>
          </w:p>
        </w:tc>
        <w:tc>
          <w:tcPr>
            <w:tcW w:w="2196" w:type="dxa"/>
            <w:noWrap/>
          </w:tcPr>
          <w:p w:rsidR="002E1B6B" w:rsidRPr="00815C85" w:rsidRDefault="002E1B6B" w:rsidP="006E6ECF">
            <w:pPr>
              <w:spacing w:after="480" w:line="276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815C85">
              <w:rPr>
                <w:rFonts w:ascii="Arial Narrow" w:eastAsia="Times New Roman" w:hAnsi="Arial Narrow" w:cs="Times New Roman"/>
                <w:b/>
                <w:color w:val="000000"/>
              </w:rPr>
              <w:t>Stacja lutownicza</w:t>
            </w:r>
          </w:p>
          <w:p w:rsidR="002E1B6B" w:rsidRPr="00815C85" w:rsidRDefault="002E1B6B" w:rsidP="006E6EC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  <w:p w:rsidR="002E1B6B" w:rsidRPr="00815C85" w:rsidRDefault="002E1B6B" w:rsidP="006E6EC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  <w:p w:rsidR="002E1B6B" w:rsidRPr="00815C85" w:rsidRDefault="002E1B6B" w:rsidP="006E6EC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  <w:p w:rsidR="002E1B6B" w:rsidRPr="00815C85" w:rsidRDefault="002E1B6B" w:rsidP="006E6EC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4394" w:type="dxa"/>
            <w:noWrap/>
          </w:tcPr>
          <w:p w:rsidR="002E1B6B" w:rsidRPr="00543E3D" w:rsidRDefault="002E1B6B" w:rsidP="006E6ECF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43E3D">
              <w:rPr>
                <w:rFonts w:ascii="Arial Narrow" w:eastAsia="Times New Roman" w:hAnsi="Arial Narrow" w:cs="Times New Roman"/>
                <w:color w:val="000000"/>
              </w:rPr>
              <w:t xml:space="preserve">Stacja lutownicza cyfrowa </w:t>
            </w:r>
          </w:p>
          <w:p w:rsidR="002E1B6B" w:rsidRPr="00543E3D" w:rsidRDefault="002E1B6B" w:rsidP="006E6ECF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43E3D">
              <w:rPr>
                <w:rFonts w:ascii="Arial Narrow" w:eastAsia="Times New Roman" w:hAnsi="Arial Narrow" w:cs="Times New Roman"/>
                <w:color w:val="000000"/>
              </w:rPr>
              <w:t>w wymiennymi końcówkami</w:t>
            </w:r>
          </w:p>
          <w:p w:rsidR="002E1B6B" w:rsidRPr="00543E3D" w:rsidRDefault="002E1B6B" w:rsidP="006E6ECF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43E3D">
              <w:rPr>
                <w:rFonts w:ascii="Arial Narrow" w:eastAsia="Times New Roman" w:hAnsi="Arial Narrow" w:cs="Times New Roman"/>
                <w:color w:val="000000"/>
              </w:rPr>
              <w:t xml:space="preserve"> w komplecie: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>- zakres temperatur 150 –</w:t>
            </w:r>
          </w:p>
          <w:p w:rsidR="002E1B6B" w:rsidRPr="00543E3D" w:rsidRDefault="002E1B6B" w:rsidP="006E6ECF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43E3D">
              <w:rPr>
                <w:rFonts w:ascii="Arial Narrow" w:eastAsia="Times New Roman" w:hAnsi="Arial Narrow" w:cs="Times New Roman"/>
                <w:color w:val="000000"/>
              </w:rPr>
              <w:t xml:space="preserve"> 450 ˚C,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>- moc co najmniej 80 W,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>- zasilanie 230 V.</w:t>
            </w:r>
          </w:p>
          <w:p w:rsidR="002E1B6B" w:rsidRPr="00543E3D" w:rsidRDefault="002E1B6B" w:rsidP="006E6ECF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50" w:type="dxa"/>
          </w:tcPr>
          <w:p w:rsidR="002E1B6B" w:rsidRPr="00543E3D" w:rsidRDefault="002E1B6B" w:rsidP="00D03AD0">
            <w:pPr>
              <w:spacing w:after="1920" w:line="276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43E3D">
              <w:rPr>
                <w:rFonts w:ascii="Arial Narrow" w:eastAsia="Times New Roman" w:hAnsi="Arial Narrow" w:cs="Times New Roman"/>
                <w:color w:val="000000"/>
              </w:rPr>
              <w:t>3 szt.</w:t>
            </w:r>
          </w:p>
        </w:tc>
        <w:tc>
          <w:tcPr>
            <w:tcW w:w="1276" w:type="dxa"/>
          </w:tcPr>
          <w:p w:rsidR="002E1B6B" w:rsidRPr="00A22DDA" w:rsidRDefault="002E1B6B" w:rsidP="006E6ECF">
            <w:pPr>
              <w:spacing w:after="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2E1B6B" w:rsidRPr="00A22DDA" w:rsidRDefault="002E1B6B" w:rsidP="006E6ECF">
            <w:pPr>
              <w:spacing w:after="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2E1B6B" w:rsidRPr="00A22DDA" w:rsidRDefault="002E1B6B" w:rsidP="006E6ECF">
            <w:pPr>
              <w:spacing w:after="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2E1B6B" w:rsidRPr="00A22DDA" w:rsidRDefault="002E1B6B" w:rsidP="006E6ECF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E1B6B" w:rsidRPr="00A22DDA" w:rsidRDefault="002E1B6B" w:rsidP="006E6ECF">
            <w:pPr>
              <w:spacing w:after="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2E1B6B" w:rsidRPr="00A22DDA" w:rsidRDefault="00283420" w:rsidP="006E6ECF">
            <w:pPr>
              <w:spacing w:after="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8342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23%</w:t>
            </w:r>
          </w:p>
          <w:p w:rsidR="002E1B6B" w:rsidRPr="00A22DDA" w:rsidRDefault="002E1B6B" w:rsidP="006E6ECF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E1B6B" w:rsidRPr="00A22DDA" w:rsidRDefault="002E1B6B" w:rsidP="009D7F7C">
            <w:pPr>
              <w:spacing w:after="192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1B6B" w:rsidRPr="00A22DDA" w:rsidRDefault="002E1B6B" w:rsidP="00543E3D">
            <w:pPr>
              <w:spacing w:after="192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22DD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                        </w:t>
            </w:r>
          </w:p>
        </w:tc>
      </w:tr>
      <w:tr w:rsidR="002E1B6B" w:rsidRPr="00A22DDA" w:rsidTr="00004E0C">
        <w:trPr>
          <w:trHeight w:hRule="exact" w:val="3860"/>
        </w:trPr>
        <w:tc>
          <w:tcPr>
            <w:tcW w:w="568" w:type="dxa"/>
            <w:shd w:val="clear" w:color="C0C0C0" w:fill="auto"/>
            <w:noWrap/>
          </w:tcPr>
          <w:p w:rsidR="002E1B6B" w:rsidRPr="00815C85" w:rsidRDefault="002E1B6B" w:rsidP="00815C85">
            <w:pPr>
              <w:spacing w:after="396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815C85">
              <w:rPr>
                <w:rFonts w:ascii="Arial Narrow" w:eastAsia="Times New Roman" w:hAnsi="Arial Narrow" w:cs="Times New Roman"/>
                <w:b/>
                <w:color w:val="000000"/>
              </w:rPr>
              <w:lastRenderedPageBreak/>
              <w:t>8</w:t>
            </w:r>
            <w:r>
              <w:rPr>
                <w:rFonts w:ascii="Arial Narrow" w:eastAsia="Times New Roman" w:hAnsi="Arial Narrow" w:cs="Times New Roman"/>
                <w:b/>
                <w:color w:val="000000"/>
              </w:rPr>
              <w:t>.</w:t>
            </w:r>
          </w:p>
        </w:tc>
        <w:tc>
          <w:tcPr>
            <w:tcW w:w="2196" w:type="dxa"/>
            <w:noWrap/>
          </w:tcPr>
          <w:p w:rsidR="002E1B6B" w:rsidRPr="00815C85" w:rsidRDefault="002E1B6B" w:rsidP="006E6ECF">
            <w:pPr>
              <w:spacing w:after="2520" w:line="276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815C85">
              <w:rPr>
                <w:rFonts w:ascii="Arial Narrow" w:eastAsia="Times New Roman" w:hAnsi="Arial Narrow" w:cs="Times New Roman"/>
                <w:b/>
                <w:color w:val="000000"/>
              </w:rPr>
              <w:t>Cyfrowy elektryczny uniwersalny miernik wielozakresowy</w:t>
            </w:r>
          </w:p>
        </w:tc>
        <w:tc>
          <w:tcPr>
            <w:tcW w:w="4394" w:type="dxa"/>
            <w:noWrap/>
          </w:tcPr>
          <w:p w:rsidR="002E1B6B" w:rsidRPr="00543E3D" w:rsidRDefault="002E1B6B" w:rsidP="006E6ECF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43E3D">
              <w:rPr>
                <w:rFonts w:ascii="Arial Narrow" w:eastAsia="Times New Roman" w:hAnsi="Arial Narrow" w:cs="Times New Roman"/>
                <w:color w:val="000000"/>
              </w:rPr>
              <w:t>Cyfrowy elektryczny uniwersalny miernik wielozakresowy: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 xml:space="preserve">- funkcje pomiarowe: test połączenia, test diod, </w:t>
            </w:r>
            <w:proofErr w:type="spellStart"/>
            <w:r w:rsidRPr="00543E3D">
              <w:rPr>
                <w:rFonts w:ascii="Arial Narrow" w:eastAsia="Times New Roman" w:hAnsi="Arial Narrow" w:cs="Times New Roman"/>
                <w:color w:val="000000"/>
              </w:rPr>
              <w:t>hold</w:t>
            </w:r>
            <w:proofErr w:type="spellEnd"/>
            <w:r w:rsidRPr="00543E3D">
              <w:rPr>
                <w:rFonts w:ascii="Arial Narrow" w:eastAsia="Times New Roman" w:hAnsi="Arial Narrow" w:cs="Times New Roman"/>
                <w:color w:val="000000"/>
              </w:rPr>
              <w:t>, test tranzystorów, pomiar temperatury, częstotliwości, pojemności,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>- badanie przejścia: tak,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 xml:space="preserve">- V AC/DC: 400 </w:t>
            </w:r>
            <w:proofErr w:type="spellStart"/>
            <w:r w:rsidRPr="00543E3D">
              <w:rPr>
                <w:rFonts w:ascii="Arial Narrow" w:eastAsia="Times New Roman" w:hAnsi="Arial Narrow" w:cs="Times New Roman"/>
                <w:color w:val="000000"/>
              </w:rPr>
              <w:t>mV</w:t>
            </w:r>
            <w:proofErr w:type="spellEnd"/>
            <w:r w:rsidRPr="00543E3D">
              <w:rPr>
                <w:rFonts w:ascii="Arial Narrow" w:eastAsia="Times New Roman" w:hAnsi="Arial Narrow" w:cs="Times New Roman"/>
                <w:color w:val="000000"/>
              </w:rPr>
              <w:t xml:space="preserve"> – 1000 V,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 xml:space="preserve">- A AC/DC: 400 </w:t>
            </w:r>
            <w:proofErr w:type="spellStart"/>
            <w:r w:rsidRPr="00543E3D">
              <w:rPr>
                <w:rFonts w:ascii="Arial Narrow" w:eastAsia="Times New Roman" w:hAnsi="Arial Narrow" w:cs="Times New Roman"/>
                <w:color w:val="000000"/>
              </w:rPr>
              <w:t>μA</w:t>
            </w:r>
            <w:proofErr w:type="spellEnd"/>
            <w:r w:rsidRPr="00543E3D">
              <w:rPr>
                <w:rFonts w:ascii="Arial Narrow" w:eastAsia="Times New Roman" w:hAnsi="Arial Narrow" w:cs="Times New Roman"/>
                <w:color w:val="000000"/>
              </w:rPr>
              <w:t xml:space="preserve"> – 20 A,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>- Ω: 400 Ω – 4 MΩ,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>- cyfry: 19999,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>- rozdzielczość: VDC: 10 µV, VAC: 100 µV, ADC: 100 µA, AAC: 1 µA, Ω: 0.01 Ω,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>- Hz max 20 kHz, rozdzielczość 1 kHz.</w:t>
            </w:r>
          </w:p>
          <w:p w:rsidR="002E1B6B" w:rsidRPr="00543E3D" w:rsidRDefault="002E1B6B" w:rsidP="006E6ECF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  <w:p w:rsidR="002E1B6B" w:rsidRPr="00543E3D" w:rsidRDefault="002E1B6B" w:rsidP="006E6ECF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50" w:type="dxa"/>
          </w:tcPr>
          <w:p w:rsidR="002E1B6B" w:rsidRPr="00543E3D" w:rsidRDefault="002E1B6B" w:rsidP="00D03AD0">
            <w:pPr>
              <w:spacing w:after="3840" w:line="276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43E3D">
              <w:rPr>
                <w:rFonts w:ascii="Arial Narrow" w:eastAsia="Times New Roman" w:hAnsi="Arial Narrow" w:cs="Times New Roman"/>
                <w:color w:val="000000"/>
              </w:rPr>
              <w:t>3 szt.</w:t>
            </w:r>
          </w:p>
        </w:tc>
        <w:tc>
          <w:tcPr>
            <w:tcW w:w="1276" w:type="dxa"/>
          </w:tcPr>
          <w:p w:rsidR="002E1B6B" w:rsidRPr="00A22DDA" w:rsidRDefault="002E1B6B" w:rsidP="006E6ECF">
            <w:pPr>
              <w:spacing w:after="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2E1B6B" w:rsidRPr="00A22DDA" w:rsidRDefault="002E1B6B" w:rsidP="006E6ECF">
            <w:pPr>
              <w:spacing w:after="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2E1B6B" w:rsidRPr="00A22DDA" w:rsidRDefault="002E1B6B" w:rsidP="006E6ECF">
            <w:pPr>
              <w:spacing w:after="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2E1B6B" w:rsidRPr="00A22DDA" w:rsidRDefault="002E1B6B" w:rsidP="006E6ECF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E1B6B" w:rsidRPr="00A22DDA" w:rsidRDefault="002E1B6B" w:rsidP="006E6ECF">
            <w:pPr>
              <w:spacing w:after="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2E1B6B" w:rsidRPr="00A22DDA" w:rsidRDefault="00283420" w:rsidP="006E6ECF">
            <w:pPr>
              <w:spacing w:after="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8342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23%</w:t>
            </w:r>
          </w:p>
          <w:p w:rsidR="002E1B6B" w:rsidRPr="00A22DDA" w:rsidRDefault="002E1B6B" w:rsidP="006E6ECF">
            <w:pPr>
              <w:spacing w:after="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2E1B6B" w:rsidRPr="00A22DDA" w:rsidRDefault="002E1B6B" w:rsidP="006E6ECF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E1B6B" w:rsidRPr="00A22DDA" w:rsidRDefault="002E1B6B" w:rsidP="006E6ECF">
            <w:pPr>
              <w:spacing w:after="372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1B6B" w:rsidRPr="00A22DDA" w:rsidRDefault="002E1B6B" w:rsidP="00543E3D">
            <w:pPr>
              <w:spacing w:after="372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22DD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2E1B6B" w:rsidRPr="00A22DDA" w:rsidTr="00004E0C">
        <w:trPr>
          <w:trHeight w:hRule="exact" w:val="3532"/>
        </w:trPr>
        <w:tc>
          <w:tcPr>
            <w:tcW w:w="568" w:type="dxa"/>
            <w:shd w:val="clear" w:color="C0C0C0" w:fill="auto"/>
            <w:noWrap/>
          </w:tcPr>
          <w:p w:rsidR="002E1B6B" w:rsidRPr="00815C85" w:rsidRDefault="002E1B6B" w:rsidP="00815C85">
            <w:pPr>
              <w:spacing w:after="468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815C85">
              <w:rPr>
                <w:rFonts w:ascii="Arial Narrow" w:eastAsia="Times New Roman" w:hAnsi="Arial Narrow" w:cs="Times New Roman"/>
                <w:b/>
                <w:color w:val="000000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color w:val="000000"/>
              </w:rPr>
              <w:t>.</w:t>
            </w:r>
          </w:p>
        </w:tc>
        <w:tc>
          <w:tcPr>
            <w:tcW w:w="2196" w:type="dxa"/>
            <w:noWrap/>
          </w:tcPr>
          <w:p w:rsidR="002E1B6B" w:rsidRPr="00815C85" w:rsidRDefault="002E1B6B" w:rsidP="006E6ECF">
            <w:pPr>
              <w:spacing w:after="3720" w:line="276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815C85">
              <w:rPr>
                <w:rFonts w:ascii="Arial Narrow" w:eastAsia="Times New Roman" w:hAnsi="Arial Narrow" w:cs="Times New Roman"/>
                <w:b/>
                <w:color w:val="000000"/>
              </w:rPr>
              <w:t>Dwubiegunowy próbnik napięcia</w:t>
            </w:r>
          </w:p>
        </w:tc>
        <w:tc>
          <w:tcPr>
            <w:tcW w:w="4394" w:type="dxa"/>
            <w:noWrap/>
          </w:tcPr>
          <w:p w:rsidR="002E1B6B" w:rsidRPr="00543E3D" w:rsidRDefault="002E1B6B" w:rsidP="006E6ECF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43E3D">
              <w:rPr>
                <w:rFonts w:ascii="Arial Narrow" w:eastAsia="Times New Roman" w:hAnsi="Arial Narrow" w:cs="Times New Roman"/>
                <w:color w:val="000000"/>
              </w:rPr>
              <w:t xml:space="preserve">Dwubiegunowy próbnik napięcia z cyfrowym wskaźnikiem LCD umożliwiający: 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 xml:space="preserve">- Pomiar wskazań napięć prądu stałego i zmiennego w zakresie od 4 V do 1000 V AC/DC (0÷400 Hz), 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 xml:space="preserve">- sprawdzania obecności faz (jednobiegunowe), 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 xml:space="preserve">- sprawdzania kierunku wirowania faz (dwubiegunowe), 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 xml:space="preserve">- sprawdzania ciągłości obwodu (sygnalizacja dźwiękowa) 0÷35 Ω, 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 xml:space="preserve">- testowania zabezpieczeń różnicowo-prądowych (FI/RCD), 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>- pomiaru rezystancji (0÷2000 Ω).</w:t>
            </w:r>
          </w:p>
        </w:tc>
        <w:tc>
          <w:tcPr>
            <w:tcW w:w="850" w:type="dxa"/>
          </w:tcPr>
          <w:p w:rsidR="002E1B6B" w:rsidRPr="00543E3D" w:rsidRDefault="002E1B6B" w:rsidP="00D03AD0">
            <w:pPr>
              <w:spacing w:after="4800" w:line="276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43E3D">
              <w:rPr>
                <w:rFonts w:ascii="Arial Narrow" w:eastAsia="Times New Roman" w:hAnsi="Arial Narrow" w:cs="Times New Roman"/>
                <w:color w:val="000000"/>
              </w:rPr>
              <w:t>3 szt.</w:t>
            </w:r>
          </w:p>
        </w:tc>
        <w:tc>
          <w:tcPr>
            <w:tcW w:w="1276" w:type="dxa"/>
          </w:tcPr>
          <w:p w:rsidR="002E1B6B" w:rsidRPr="00A22DDA" w:rsidRDefault="002E1B6B" w:rsidP="00543E3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E1B6B" w:rsidRPr="00A22DDA" w:rsidRDefault="00283420" w:rsidP="006E6ECF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8342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560" w:type="dxa"/>
          </w:tcPr>
          <w:p w:rsidR="002E1B6B" w:rsidRPr="00A22DDA" w:rsidRDefault="002E1B6B" w:rsidP="006E6ECF">
            <w:pPr>
              <w:spacing w:after="468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1B6B" w:rsidRPr="00A22DDA" w:rsidRDefault="002E1B6B" w:rsidP="00543E3D">
            <w:pPr>
              <w:spacing w:after="468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22DD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                          </w:t>
            </w:r>
          </w:p>
        </w:tc>
      </w:tr>
      <w:tr w:rsidR="002E1B6B" w:rsidRPr="00A22DDA" w:rsidTr="00004E0C">
        <w:trPr>
          <w:trHeight w:hRule="exact" w:val="2868"/>
        </w:trPr>
        <w:tc>
          <w:tcPr>
            <w:tcW w:w="568" w:type="dxa"/>
            <w:shd w:val="clear" w:color="C0C0C0" w:fill="auto"/>
            <w:noWrap/>
          </w:tcPr>
          <w:p w:rsidR="002E1B6B" w:rsidRPr="00815C85" w:rsidRDefault="002E1B6B" w:rsidP="00815C85">
            <w:pPr>
              <w:spacing w:after="264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815C85">
              <w:rPr>
                <w:rFonts w:ascii="Arial Narrow" w:eastAsia="Times New Roman" w:hAnsi="Arial Narrow" w:cs="Times New Roman"/>
                <w:b/>
                <w:color w:val="000000"/>
              </w:rPr>
              <w:lastRenderedPageBreak/>
              <w:t>10</w:t>
            </w:r>
            <w:r>
              <w:rPr>
                <w:rFonts w:ascii="Arial Narrow" w:eastAsia="Times New Roman" w:hAnsi="Arial Narrow" w:cs="Times New Roman"/>
                <w:b/>
                <w:color w:val="000000"/>
              </w:rPr>
              <w:t>.</w:t>
            </w:r>
          </w:p>
        </w:tc>
        <w:tc>
          <w:tcPr>
            <w:tcW w:w="2196" w:type="dxa"/>
            <w:noWrap/>
          </w:tcPr>
          <w:p w:rsidR="002E1B6B" w:rsidRPr="00815C85" w:rsidRDefault="002E1B6B" w:rsidP="006E6ECF">
            <w:pPr>
              <w:spacing w:after="1560" w:line="276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815C85">
              <w:rPr>
                <w:rFonts w:ascii="Arial Narrow" w:eastAsia="Times New Roman" w:hAnsi="Arial Narrow" w:cs="Times New Roman"/>
                <w:b/>
                <w:color w:val="000000"/>
              </w:rPr>
              <w:t>Zespół przygotowania powietrza (sprężarka)</w:t>
            </w:r>
          </w:p>
        </w:tc>
        <w:tc>
          <w:tcPr>
            <w:tcW w:w="4394" w:type="dxa"/>
            <w:noWrap/>
          </w:tcPr>
          <w:p w:rsidR="002E1B6B" w:rsidRPr="00543E3D" w:rsidRDefault="002E1B6B" w:rsidP="006E6ECF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43E3D">
              <w:rPr>
                <w:rFonts w:ascii="Arial Narrow" w:eastAsia="Times New Roman" w:hAnsi="Arial Narrow" w:cs="Times New Roman"/>
                <w:color w:val="000000"/>
              </w:rPr>
              <w:t>Sprężarka – kompresor powietrza ze zbiornikiem min 100 l: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 xml:space="preserve">- moc: 3 KM, 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 xml:space="preserve">- napięcie /częstotliwość: 230 V - 50 Hz, 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 xml:space="preserve">- prędkość nominalna: 1200 </w:t>
            </w:r>
            <w:proofErr w:type="spellStart"/>
            <w:r w:rsidRPr="00543E3D">
              <w:rPr>
                <w:rFonts w:ascii="Arial Narrow" w:eastAsia="Times New Roman" w:hAnsi="Arial Narrow" w:cs="Times New Roman"/>
                <w:color w:val="000000"/>
              </w:rPr>
              <w:t>obr</w:t>
            </w:r>
            <w:proofErr w:type="spellEnd"/>
            <w:r w:rsidRPr="00543E3D">
              <w:rPr>
                <w:rFonts w:ascii="Arial Narrow" w:eastAsia="Times New Roman" w:hAnsi="Arial Narrow" w:cs="Times New Roman"/>
                <w:color w:val="000000"/>
              </w:rPr>
              <w:t xml:space="preserve">/min, 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 xml:space="preserve">- wydajność: 240 l/min, 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 xml:space="preserve">- ciśnienie max: 8 bar. </w:t>
            </w:r>
            <w:r w:rsidRPr="00543E3D">
              <w:rPr>
                <w:rFonts w:ascii="Arial Narrow" w:eastAsia="Times New Roman" w:hAnsi="Arial Narrow" w:cs="Times New Roman"/>
                <w:color w:val="000000"/>
              </w:rPr>
              <w:br/>
              <w:t>Kompresor wolnoobrotowy zalecany do małych warsztatów.</w:t>
            </w:r>
          </w:p>
        </w:tc>
        <w:tc>
          <w:tcPr>
            <w:tcW w:w="850" w:type="dxa"/>
          </w:tcPr>
          <w:p w:rsidR="002E1B6B" w:rsidRPr="00543E3D" w:rsidRDefault="002E1B6B" w:rsidP="00D03AD0">
            <w:pPr>
              <w:spacing w:after="1800" w:line="276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43E3D">
              <w:rPr>
                <w:rFonts w:ascii="Arial Narrow" w:eastAsia="Times New Roman" w:hAnsi="Arial Narrow" w:cs="Times New Roman"/>
                <w:color w:val="000000"/>
              </w:rPr>
              <w:t>2 szt.</w:t>
            </w:r>
          </w:p>
        </w:tc>
        <w:tc>
          <w:tcPr>
            <w:tcW w:w="1276" w:type="dxa"/>
          </w:tcPr>
          <w:p w:rsidR="002E1B6B" w:rsidRPr="00A22DDA" w:rsidRDefault="002E1B6B" w:rsidP="006E6ECF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E1B6B" w:rsidRPr="00A22DDA" w:rsidRDefault="00283420" w:rsidP="006E6ECF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8342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560" w:type="dxa"/>
          </w:tcPr>
          <w:p w:rsidR="002E1B6B" w:rsidRPr="00A22DDA" w:rsidRDefault="002E1B6B" w:rsidP="006E6ECF">
            <w:pPr>
              <w:spacing w:after="168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1B6B" w:rsidRPr="00A22DDA" w:rsidRDefault="002E1B6B" w:rsidP="00543E3D">
            <w:pPr>
              <w:spacing w:after="1680" w:line="276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22DD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                        </w:t>
            </w:r>
          </w:p>
        </w:tc>
      </w:tr>
      <w:tr w:rsidR="002E1B6B" w:rsidRPr="00A22DDA" w:rsidTr="00004E0C">
        <w:trPr>
          <w:trHeight w:hRule="exact" w:val="851"/>
        </w:trPr>
        <w:tc>
          <w:tcPr>
            <w:tcW w:w="568" w:type="dxa"/>
            <w:shd w:val="clear" w:color="C0C0C0" w:fill="auto"/>
            <w:noWrap/>
          </w:tcPr>
          <w:p w:rsidR="002E1B6B" w:rsidRPr="00815C85" w:rsidRDefault="002E1B6B" w:rsidP="00815C85">
            <w:pPr>
              <w:pStyle w:val="Akapitzlist"/>
              <w:numPr>
                <w:ilvl w:val="0"/>
                <w:numId w:val="1"/>
              </w:numPr>
              <w:spacing w:after="48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196" w:type="dxa"/>
            <w:noWrap/>
          </w:tcPr>
          <w:p w:rsidR="002E1B6B" w:rsidRPr="00815C85" w:rsidRDefault="002E1B6B" w:rsidP="006E6ECF">
            <w:pPr>
              <w:spacing w:after="360"/>
              <w:rPr>
                <w:rFonts w:ascii="Arial Narrow" w:hAnsi="Arial Narrow"/>
                <w:b/>
                <w:color w:val="000000"/>
              </w:rPr>
            </w:pPr>
            <w:r w:rsidRPr="00815C85">
              <w:rPr>
                <w:rFonts w:ascii="Arial Narrow" w:hAnsi="Arial Narrow"/>
                <w:b/>
                <w:color w:val="000000"/>
              </w:rPr>
              <w:t>giętarka do rur</w:t>
            </w:r>
          </w:p>
        </w:tc>
        <w:tc>
          <w:tcPr>
            <w:tcW w:w="4394" w:type="dxa"/>
            <w:noWrap/>
          </w:tcPr>
          <w:p w:rsidR="002E1B6B" w:rsidRPr="00543E3D" w:rsidRDefault="002E1B6B" w:rsidP="006E6ECF">
            <w:pPr>
              <w:spacing w:after="0"/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> Zestaw walizkowy .różne kamienie 15-22mm</w:t>
            </w:r>
          </w:p>
        </w:tc>
        <w:tc>
          <w:tcPr>
            <w:tcW w:w="850" w:type="dxa"/>
          </w:tcPr>
          <w:p w:rsidR="002E1B6B" w:rsidRPr="00543E3D" w:rsidRDefault="002E1B6B" w:rsidP="00D03AD0">
            <w:pPr>
              <w:spacing w:after="480"/>
              <w:jc w:val="center"/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>3  szt.</w:t>
            </w:r>
          </w:p>
        </w:tc>
        <w:tc>
          <w:tcPr>
            <w:tcW w:w="1276" w:type="dxa"/>
          </w:tcPr>
          <w:p w:rsidR="002E1B6B" w:rsidRPr="00A22DDA" w:rsidRDefault="002E1B6B" w:rsidP="006E6ECF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E1B6B" w:rsidRPr="00A22DDA" w:rsidRDefault="00283420" w:rsidP="006E6ECF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420">
              <w:rPr>
                <w:rFonts w:ascii="Arial Narrow" w:hAnsi="Arial Narrow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560" w:type="dxa"/>
          </w:tcPr>
          <w:p w:rsidR="002E1B6B" w:rsidRPr="00A22DDA" w:rsidRDefault="002E1B6B" w:rsidP="006E6ECF">
            <w:pPr>
              <w:spacing w:after="24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1B6B" w:rsidRPr="00A22DDA" w:rsidRDefault="002E1B6B" w:rsidP="00543E3D">
            <w:pPr>
              <w:spacing w:after="24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2DD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         </w:t>
            </w:r>
          </w:p>
        </w:tc>
      </w:tr>
      <w:tr w:rsidR="002E1B6B" w:rsidRPr="00A22DDA" w:rsidTr="00004E0C">
        <w:trPr>
          <w:trHeight w:hRule="exact" w:val="695"/>
        </w:trPr>
        <w:tc>
          <w:tcPr>
            <w:tcW w:w="568" w:type="dxa"/>
            <w:shd w:val="clear" w:color="C0C0C0" w:fill="auto"/>
            <w:noWrap/>
          </w:tcPr>
          <w:p w:rsidR="002E1B6B" w:rsidRPr="00815C85" w:rsidRDefault="002E1B6B" w:rsidP="00815C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196" w:type="dxa"/>
            <w:noWrap/>
          </w:tcPr>
          <w:p w:rsidR="002E1B6B" w:rsidRPr="00815C85" w:rsidRDefault="002E1B6B" w:rsidP="006E6ECF">
            <w:pPr>
              <w:spacing w:after="0"/>
              <w:rPr>
                <w:rFonts w:ascii="Arial Narrow" w:hAnsi="Arial Narrow"/>
                <w:b/>
                <w:color w:val="000000"/>
              </w:rPr>
            </w:pPr>
            <w:r w:rsidRPr="00815C85">
              <w:rPr>
                <w:rFonts w:ascii="Arial Narrow" w:hAnsi="Arial Narrow"/>
                <w:b/>
                <w:color w:val="000000"/>
              </w:rPr>
              <w:t>wiertarka ręczna z udarem,</w:t>
            </w:r>
          </w:p>
        </w:tc>
        <w:tc>
          <w:tcPr>
            <w:tcW w:w="4394" w:type="dxa"/>
            <w:noWrap/>
          </w:tcPr>
          <w:p w:rsidR="002E1B6B" w:rsidRPr="00543E3D" w:rsidRDefault="002E1B6B" w:rsidP="006E6ECF">
            <w:pPr>
              <w:spacing w:after="0"/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 xml:space="preserve"> Średniej </w:t>
            </w:r>
            <w:proofErr w:type="spellStart"/>
            <w:r w:rsidRPr="00543E3D">
              <w:rPr>
                <w:rFonts w:ascii="Arial Narrow" w:hAnsi="Arial Narrow"/>
                <w:color w:val="000000"/>
              </w:rPr>
              <w:t>wielkośći</w:t>
            </w:r>
            <w:proofErr w:type="spellEnd"/>
            <w:r w:rsidRPr="00543E3D">
              <w:rPr>
                <w:rFonts w:ascii="Arial Narrow" w:hAnsi="Arial Narrow"/>
                <w:color w:val="000000"/>
              </w:rPr>
              <w:t xml:space="preserve"> ,opakowanie walizka  moc ok. 900W profesjonalna</w:t>
            </w:r>
          </w:p>
        </w:tc>
        <w:tc>
          <w:tcPr>
            <w:tcW w:w="850" w:type="dxa"/>
          </w:tcPr>
          <w:p w:rsidR="002E1B6B" w:rsidRPr="00543E3D" w:rsidRDefault="002E1B6B" w:rsidP="00D03AD0">
            <w:pPr>
              <w:spacing w:after="480"/>
              <w:jc w:val="center"/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276" w:type="dxa"/>
          </w:tcPr>
          <w:p w:rsidR="002E1B6B" w:rsidRPr="00A22DDA" w:rsidRDefault="002E1B6B" w:rsidP="006E6ECF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:rsidR="002E1B6B" w:rsidRPr="00A22DDA" w:rsidRDefault="002E1B6B" w:rsidP="006E6ECF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E1B6B" w:rsidRPr="00A22DDA" w:rsidRDefault="00283420" w:rsidP="006E6ECF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83420">
              <w:rPr>
                <w:rFonts w:ascii="Arial Narrow" w:hAnsi="Arial Narrow" w:cs="Arial"/>
                <w:color w:val="000000"/>
                <w:sz w:val="18"/>
                <w:szCs w:val="18"/>
              </w:rPr>
              <w:t>23%</w:t>
            </w:r>
          </w:p>
          <w:p w:rsidR="002E1B6B" w:rsidRPr="00A22DDA" w:rsidRDefault="002E1B6B" w:rsidP="00543E3D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E1B6B" w:rsidRPr="00A22DDA" w:rsidRDefault="002E1B6B" w:rsidP="006E6ECF">
            <w:pPr>
              <w:spacing w:after="36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1B6B" w:rsidRPr="00A22DDA" w:rsidRDefault="002E1B6B" w:rsidP="00543E3D">
            <w:pPr>
              <w:spacing w:after="36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2DD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2E1B6B" w:rsidRPr="00A22DDA" w:rsidTr="00004E0C">
        <w:trPr>
          <w:trHeight w:hRule="exact" w:val="2663"/>
        </w:trPr>
        <w:tc>
          <w:tcPr>
            <w:tcW w:w="568" w:type="dxa"/>
            <w:shd w:val="clear" w:color="C0C0C0" w:fill="auto"/>
            <w:noWrap/>
          </w:tcPr>
          <w:p w:rsidR="002E1B6B" w:rsidRPr="00815C85" w:rsidRDefault="002E1B6B" w:rsidP="00815C85">
            <w:pPr>
              <w:pStyle w:val="Akapitzlist"/>
              <w:numPr>
                <w:ilvl w:val="0"/>
                <w:numId w:val="1"/>
              </w:numPr>
              <w:spacing w:after="228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196" w:type="dxa"/>
            <w:noWrap/>
          </w:tcPr>
          <w:p w:rsidR="002E1B6B" w:rsidRPr="00815C85" w:rsidRDefault="002E1B6B" w:rsidP="006E6ECF">
            <w:pPr>
              <w:spacing w:after="1920"/>
              <w:rPr>
                <w:rFonts w:ascii="Arial Narrow" w:hAnsi="Arial Narrow"/>
                <w:b/>
                <w:color w:val="000000"/>
              </w:rPr>
            </w:pPr>
            <w:r w:rsidRPr="00815C85">
              <w:rPr>
                <w:rFonts w:ascii="Arial Narrow" w:hAnsi="Arial Narrow"/>
                <w:b/>
                <w:color w:val="000000"/>
              </w:rPr>
              <w:t>piła mechaniczna tarczowa</w:t>
            </w:r>
          </w:p>
        </w:tc>
        <w:tc>
          <w:tcPr>
            <w:tcW w:w="4394" w:type="dxa"/>
            <w:noWrap/>
          </w:tcPr>
          <w:p w:rsidR="002E1B6B" w:rsidRPr="00543E3D" w:rsidRDefault="002E1B6B" w:rsidP="006E6ECF">
            <w:pPr>
              <w:spacing w:after="0"/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>  do robót budowlano-montażowych, dla dekarzy, ślusarzy, etc. Cięcie bez zadziorów, cięcie bez chłodzenia.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0"/>
              <w:gridCol w:w="2835"/>
            </w:tblGrid>
            <w:tr w:rsidR="002E1B6B" w:rsidRPr="00543E3D" w:rsidTr="00A66BC2">
              <w:trPr>
                <w:tblCellSpacing w:w="0" w:type="dxa"/>
              </w:trPr>
              <w:tc>
                <w:tcPr>
                  <w:tcW w:w="3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B6B" w:rsidRPr="00543E3D" w:rsidRDefault="002E1B6B" w:rsidP="000420FA">
                  <w:pPr>
                    <w:framePr w:hSpace="141" w:wrap="around" w:vAnchor="text" w:hAnchor="margin" w:x="10" w:y="585"/>
                    <w:spacing w:after="0" w:line="240" w:lineRule="auto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543E3D">
                    <w:rPr>
                      <w:rFonts w:ascii="Arial Narrow" w:hAnsi="Arial Narrow"/>
                      <w:color w:val="000000"/>
                      <w:lang w:eastAsia="pl-PL"/>
                    </w:rPr>
                    <w:t>Zakres cięcia 90°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B6B" w:rsidRPr="00543E3D" w:rsidRDefault="002E1B6B" w:rsidP="000420FA">
                  <w:pPr>
                    <w:framePr w:hSpace="141" w:wrap="around" w:vAnchor="text" w:hAnchor="margin" w:x="10" w:y="585"/>
                    <w:spacing w:after="0" w:line="240" w:lineRule="auto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543E3D">
                    <w:rPr>
                      <w:rFonts w:ascii="Arial Narrow" w:hAnsi="Arial Narrow"/>
                      <w:color w:val="000000"/>
                      <w:lang w:eastAsia="pl-PL"/>
                    </w:rPr>
                    <w:t>82 mm</w:t>
                  </w:r>
                </w:p>
              </w:tc>
            </w:tr>
            <w:tr w:rsidR="002E1B6B" w:rsidRPr="00543E3D" w:rsidTr="00A66BC2">
              <w:trPr>
                <w:tblCellSpacing w:w="0" w:type="dxa"/>
              </w:trPr>
              <w:tc>
                <w:tcPr>
                  <w:tcW w:w="3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B6B" w:rsidRPr="00543E3D" w:rsidRDefault="002E1B6B" w:rsidP="000420FA">
                  <w:pPr>
                    <w:framePr w:hSpace="141" w:wrap="around" w:vAnchor="text" w:hAnchor="margin" w:x="10" w:y="585"/>
                    <w:spacing w:after="0" w:line="240" w:lineRule="auto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543E3D">
                    <w:rPr>
                      <w:rFonts w:ascii="Arial Narrow" w:hAnsi="Arial Narrow"/>
                      <w:color w:val="000000"/>
                      <w:lang w:eastAsia="pl-PL"/>
                    </w:rPr>
                    <w:t>Zakres cięcia 45°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B6B" w:rsidRPr="00543E3D" w:rsidRDefault="002E1B6B" w:rsidP="000420FA">
                  <w:pPr>
                    <w:framePr w:hSpace="141" w:wrap="around" w:vAnchor="text" w:hAnchor="margin" w:x="10" w:y="585"/>
                    <w:spacing w:after="0" w:line="240" w:lineRule="auto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543E3D">
                    <w:rPr>
                      <w:rFonts w:ascii="Arial Narrow" w:hAnsi="Arial Narrow"/>
                      <w:color w:val="000000"/>
                      <w:lang w:eastAsia="pl-PL"/>
                    </w:rPr>
                    <w:t>56 mm</w:t>
                  </w:r>
                </w:p>
              </w:tc>
            </w:tr>
            <w:tr w:rsidR="002E1B6B" w:rsidRPr="00543E3D" w:rsidTr="00A66BC2">
              <w:trPr>
                <w:tblCellSpacing w:w="0" w:type="dxa"/>
              </w:trPr>
              <w:tc>
                <w:tcPr>
                  <w:tcW w:w="3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B6B" w:rsidRPr="00543E3D" w:rsidRDefault="002E1B6B" w:rsidP="000420FA">
                  <w:pPr>
                    <w:framePr w:hSpace="141" w:wrap="around" w:vAnchor="text" w:hAnchor="margin" w:x="10" w:y="585"/>
                    <w:spacing w:after="0" w:line="240" w:lineRule="auto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543E3D">
                    <w:rPr>
                      <w:rFonts w:ascii="Arial Narrow" w:hAnsi="Arial Narrow"/>
                      <w:color w:val="000000"/>
                      <w:lang w:eastAsia="pl-PL"/>
                    </w:rPr>
                    <w:t>Max. grubość materiału *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B6B" w:rsidRPr="00543E3D" w:rsidRDefault="002E1B6B" w:rsidP="000420FA">
                  <w:pPr>
                    <w:framePr w:hSpace="141" w:wrap="around" w:vAnchor="text" w:hAnchor="margin" w:x="10" w:y="585"/>
                    <w:spacing w:after="0" w:line="240" w:lineRule="auto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543E3D">
                    <w:rPr>
                      <w:rFonts w:ascii="Arial Narrow" w:hAnsi="Arial Narrow"/>
                      <w:color w:val="000000"/>
                      <w:lang w:eastAsia="pl-PL"/>
                    </w:rPr>
                    <w:t>8 mm</w:t>
                  </w:r>
                </w:p>
              </w:tc>
            </w:tr>
            <w:tr w:rsidR="002E1B6B" w:rsidRPr="00543E3D" w:rsidTr="00A66BC2">
              <w:trPr>
                <w:tblCellSpacing w:w="0" w:type="dxa"/>
              </w:trPr>
              <w:tc>
                <w:tcPr>
                  <w:tcW w:w="3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B6B" w:rsidRPr="00543E3D" w:rsidRDefault="002E1B6B" w:rsidP="000420FA">
                  <w:pPr>
                    <w:framePr w:hSpace="141" w:wrap="around" w:vAnchor="text" w:hAnchor="margin" w:x="10" w:y="585"/>
                    <w:spacing w:after="0" w:line="240" w:lineRule="auto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543E3D">
                    <w:rPr>
                      <w:rFonts w:ascii="Arial Narrow" w:hAnsi="Arial Narrow"/>
                      <w:color w:val="000000"/>
                      <w:lang w:eastAsia="pl-PL"/>
                    </w:rPr>
                    <w:t>Tarcza tnąca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B6B" w:rsidRPr="00543E3D" w:rsidRDefault="002E1B6B" w:rsidP="000420FA">
                  <w:pPr>
                    <w:framePr w:hSpace="141" w:wrap="around" w:vAnchor="text" w:hAnchor="margin" w:x="10" w:y="585"/>
                    <w:spacing w:after="0" w:line="240" w:lineRule="auto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543E3D">
                    <w:rPr>
                      <w:rFonts w:ascii="Arial Narrow" w:hAnsi="Arial Narrow"/>
                      <w:color w:val="000000"/>
                      <w:lang w:eastAsia="pl-PL"/>
                    </w:rPr>
                    <w:t>230 mm</w:t>
                  </w:r>
                </w:p>
              </w:tc>
            </w:tr>
            <w:tr w:rsidR="002E1B6B" w:rsidRPr="00543E3D" w:rsidTr="00A66BC2">
              <w:trPr>
                <w:tblCellSpacing w:w="0" w:type="dxa"/>
              </w:trPr>
              <w:tc>
                <w:tcPr>
                  <w:tcW w:w="3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B6B" w:rsidRPr="00543E3D" w:rsidRDefault="002E1B6B" w:rsidP="000420FA">
                  <w:pPr>
                    <w:framePr w:hSpace="141" w:wrap="around" w:vAnchor="text" w:hAnchor="margin" w:x="10" w:y="585"/>
                    <w:spacing w:after="0" w:line="240" w:lineRule="auto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543E3D">
                    <w:rPr>
                      <w:rFonts w:ascii="Arial Narrow" w:hAnsi="Arial Narrow"/>
                      <w:color w:val="000000"/>
                      <w:lang w:eastAsia="pl-PL"/>
                    </w:rPr>
                    <w:t>Otwór tarczy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B6B" w:rsidRPr="00543E3D" w:rsidRDefault="002E1B6B" w:rsidP="000420FA">
                  <w:pPr>
                    <w:framePr w:hSpace="141" w:wrap="around" w:vAnchor="text" w:hAnchor="margin" w:x="10" w:y="585"/>
                    <w:spacing w:after="0" w:line="240" w:lineRule="auto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543E3D">
                    <w:rPr>
                      <w:rFonts w:ascii="Arial Narrow" w:hAnsi="Arial Narrow"/>
                      <w:color w:val="000000"/>
                      <w:lang w:eastAsia="pl-PL"/>
                    </w:rPr>
                    <w:t>25,4 mm</w:t>
                  </w:r>
                </w:p>
              </w:tc>
            </w:tr>
            <w:tr w:rsidR="002E1B6B" w:rsidRPr="00543E3D" w:rsidTr="00A66BC2">
              <w:trPr>
                <w:tblCellSpacing w:w="0" w:type="dxa"/>
              </w:trPr>
              <w:tc>
                <w:tcPr>
                  <w:tcW w:w="3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B6B" w:rsidRPr="00543E3D" w:rsidRDefault="002E1B6B" w:rsidP="000420FA">
                  <w:pPr>
                    <w:framePr w:hSpace="141" w:wrap="around" w:vAnchor="text" w:hAnchor="margin" w:x="10" w:y="585"/>
                    <w:spacing w:after="0" w:line="240" w:lineRule="auto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543E3D">
                    <w:rPr>
                      <w:rFonts w:ascii="Arial Narrow" w:hAnsi="Arial Narrow"/>
                      <w:color w:val="000000"/>
                      <w:lang w:eastAsia="pl-PL"/>
                    </w:rPr>
                    <w:t>Prędkość cięcia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B6B" w:rsidRPr="00543E3D" w:rsidRDefault="002E1B6B" w:rsidP="000420FA">
                  <w:pPr>
                    <w:framePr w:hSpace="141" w:wrap="around" w:vAnchor="text" w:hAnchor="margin" w:x="10" w:y="585"/>
                    <w:spacing w:after="0" w:line="240" w:lineRule="auto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543E3D">
                    <w:rPr>
                      <w:rFonts w:ascii="Arial Narrow" w:hAnsi="Arial Narrow"/>
                      <w:color w:val="000000"/>
                      <w:lang w:eastAsia="pl-PL"/>
                    </w:rPr>
                    <w:t>2200 U/min</w:t>
                  </w:r>
                </w:p>
              </w:tc>
            </w:tr>
            <w:tr w:rsidR="002E1B6B" w:rsidRPr="00543E3D" w:rsidTr="00A66BC2">
              <w:trPr>
                <w:tblCellSpacing w:w="0" w:type="dxa"/>
              </w:trPr>
              <w:tc>
                <w:tcPr>
                  <w:tcW w:w="3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B6B" w:rsidRPr="00543E3D" w:rsidRDefault="002E1B6B" w:rsidP="000420FA">
                  <w:pPr>
                    <w:framePr w:hSpace="141" w:wrap="around" w:vAnchor="text" w:hAnchor="margin" w:x="10" w:y="585"/>
                    <w:spacing w:after="0" w:line="240" w:lineRule="auto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543E3D">
                    <w:rPr>
                      <w:rFonts w:ascii="Arial Narrow" w:hAnsi="Arial Narrow"/>
                      <w:color w:val="000000"/>
                      <w:lang w:eastAsia="pl-PL"/>
                    </w:rPr>
                    <w:t>Moc silnika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B6B" w:rsidRPr="00543E3D" w:rsidRDefault="002E1B6B" w:rsidP="000420FA">
                  <w:pPr>
                    <w:framePr w:hSpace="141" w:wrap="around" w:vAnchor="text" w:hAnchor="margin" w:x="10" w:y="585"/>
                    <w:spacing w:after="0" w:line="240" w:lineRule="auto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543E3D">
                    <w:rPr>
                      <w:rFonts w:ascii="Arial Narrow" w:hAnsi="Arial Narrow"/>
                      <w:color w:val="000000"/>
                      <w:lang w:eastAsia="pl-PL"/>
                    </w:rPr>
                    <w:t>1,7 kW</w:t>
                  </w:r>
                </w:p>
              </w:tc>
            </w:tr>
          </w:tbl>
          <w:p w:rsidR="002E1B6B" w:rsidRPr="00543E3D" w:rsidRDefault="002E1B6B" w:rsidP="006E6ECF">
            <w:pPr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:rsidR="002E1B6B" w:rsidRPr="00543E3D" w:rsidRDefault="002E1B6B" w:rsidP="00D03AD0">
            <w:pPr>
              <w:spacing w:after="1320"/>
              <w:jc w:val="center"/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276" w:type="dxa"/>
          </w:tcPr>
          <w:p w:rsidR="002E1B6B" w:rsidRPr="00A22DDA" w:rsidRDefault="002E1B6B" w:rsidP="006E6ECF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E1B6B" w:rsidRPr="00A22DDA" w:rsidRDefault="00283420" w:rsidP="006E6ECF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420">
              <w:rPr>
                <w:rFonts w:ascii="Arial Narrow" w:hAnsi="Arial Narrow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560" w:type="dxa"/>
          </w:tcPr>
          <w:p w:rsidR="002E1B6B" w:rsidRPr="00A22DDA" w:rsidRDefault="002E1B6B" w:rsidP="006E6ECF">
            <w:pPr>
              <w:spacing w:after="144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1B6B" w:rsidRPr="00A22DDA" w:rsidRDefault="002E1B6B" w:rsidP="006E6ECF">
            <w:pPr>
              <w:spacing w:after="144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E1B6B" w:rsidRPr="00A22DDA" w:rsidTr="00004E0C">
        <w:trPr>
          <w:trHeight w:hRule="exact" w:val="715"/>
        </w:trPr>
        <w:tc>
          <w:tcPr>
            <w:tcW w:w="568" w:type="dxa"/>
            <w:shd w:val="clear" w:color="C0C0C0" w:fill="auto"/>
            <w:noWrap/>
          </w:tcPr>
          <w:p w:rsidR="002E1B6B" w:rsidRPr="00815C85" w:rsidRDefault="002E1B6B" w:rsidP="00815C85">
            <w:pPr>
              <w:pStyle w:val="Akapitzlist"/>
              <w:numPr>
                <w:ilvl w:val="0"/>
                <w:numId w:val="1"/>
              </w:numPr>
              <w:spacing w:after="60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196" w:type="dxa"/>
            <w:noWrap/>
          </w:tcPr>
          <w:p w:rsidR="002E1B6B" w:rsidRPr="00815C85" w:rsidRDefault="002E1B6B" w:rsidP="006E6ECF">
            <w:pPr>
              <w:rPr>
                <w:rFonts w:ascii="Arial Narrow" w:hAnsi="Arial Narrow"/>
                <w:b/>
                <w:color w:val="000000"/>
              </w:rPr>
            </w:pPr>
            <w:r w:rsidRPr="00815C85">
              <w:rPr>
                <w:rFonts w:ascii="Arial Narrow" w:hAnsi="Arial Narrow"/>
                <w:b/>
                <w:color w:val="000000"/>
              </w:rPr>
              <w:t>sprężyny do gięcia rur,</w:t>
            </w:r>
          </w:p>
        </w:tc>
        <w:tc>
          <w:tcPr>
            <w:tcW w:w="4394" w:type="dxa"/>
            <w:noWrap/>
          </w:tcPr>
          <w:p w:rsidR="002E1B6B" w:rsidRPr="00543E3D" w:rsidRDefault="002E1B6B" w:rsidP="006E6ECF">
            <w:pPr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 xml:space="preserve">12- 16mm </w:t>
            </w:r>
          </w:p>
        </w:tc>
        <w:tc>
          <w:tcPr>
            <w:tcW w:w="850" w:type="dxa"/>
          </w:tcPr>
          <w:p w:rsidR="002E1B6B" w:rsidRPr="00543E3D" w:rsidRDefault="002E1B6B" w:rsidP="00D03AD0">
            <w:pPr>
              <w:jc w:val="center"/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276" w:type="dxa"/>
          </w:tcPr>
          <w:p w:rsidR="002E1B6B" w:rsidRPr="00A22DDA" w:rsidRDefault="002E1B6B" w:rsidP="006E6EC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E1B6B" w:rsidRPr="00A22DDA" w:rsidRDefault="00283420" w:rsidP="006E6EC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420">
              <w:rPr>
                <w:rFonts w:ascii="Arial Narrow" w:hAnsi="Arial Narrow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560" w:type="dxa"/>
          </w:tcPr>
          <w:p w:rsidR="002E1B6B" w:rsidRPr="00A22DDA" w:rsidRDefault="002E1B6B" w:rsidP="006E6EC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1B6B" w:rsidRPr="00A22DDA" w:rsidRDefault="002E1B6B" w:rsidP="00543E3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2DD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</w:tr>
      <w:tr w:rsidR="002E1B6B" w:rsidRPr="00A22DDA" w:rsidTr="00004E0C">
        <w:trPr>
          <w:trHeight w:hRule="exact" w:val="851"/>
        </w:trPr>
        <w:tc>
          <w:tcPr>
            <w:tcW w:w="568" w:type="dxa"/>
            <w:shd w:val="clear" w:color="C0C0C0" w:fill="auto"/>
            <w:noWrap/>
          </w:tcPr>
          <w:p w:rsidR="002E1B6B" w:rsidRPr="00815C85" w:rsidRDefault="002E1B6B" w:rsidP="00815C85">
            <w:pPr>
              <w:pStyle w:val="Akapitzlist"/>
              <w:numPr>
                <w:ilvl w:val="0"/>
                <w:numId w:val="1"/>
              </w:numPr>
              <w:spacing w:after="60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196" w:type="dxa"/>
            <w:noWrap/>
          </w:tcPr>
          <w:p w:rsidR="002E1B6B" w:rsidRPr="00815C85" w:rsidRDefault="002E1B6B" w:rsidP="006E6ECF">
            <w:pPr>
              <w:rPr>
                <w:rFonts w:ascii="Arial Narrow" w:hAnsi="Arial Narrow"/>
                <w:b/>
                <w:color w:val="000000"/>
              </w:rPr>
            </w:pPr>
            <w:r w:rsidRPr="00815C85">
              <w:rPr>
                <w:rFonts w:ascii="Arial Narrow" w:hAnsi="Arial Narrow"/>
                <w:b/>
                <w:color w:val="000000"/>
              </w:rPr>
              <w:t>zestaw wierteł do metalu, betonu  i drewna</w:t>
            </w:r>
          </w:p>
        </w:tc>
        <w:tc>
          <w:tcPr>
            <w:tcW w:w="4394" w:type="dxa"/>
            <w:noWrap/>
          </w:tcPr>
          <w:p w:rsidR="002E1B6B" w:rsidRPr="00543E3D" w:rsidRDefault="002E1B6B" w:rsidP="006E6ECF">
            <w:pPr>
              <w:spacing w:after="720"/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 xml:space="preserve"> Od 4-12mm </w:t>
            </w:r>
          </w:p>
        </w:tc>
        <w:tc>
          <w:tcPr>
            <w:tcW w:w="850" w:type="dxa"/>
          </w:tcPr>
          <w:p w:rsidR="002E1B6B" w:rsidRPr="00543E3D" w:rsidRDefault="002E1B6B" w:rsidP="00D03AD0">
            <w:pPr>
              <w:spacing w:after="720"/>
              <w:jc w:val="center"/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>3  szt.</w:t>
            </w:r>
          </w:p>
        </w:tc>
        <w:tc>
          <w:tcPr>
            <w:tcW w:w="1276" w:type="dxa"/>
          </w:tcPr>
          <w:p w:rsidR="002E1B6B" w:rsidRPr="00A22DDA" w:rsidRDefault="002E1B6B" w:rsidP="006E6EC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E1B6B" w:rsidRPr="00A22DDA" w:rsidRDefault="00283420" w:rsidP="006E6EC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420">
              <w:rPr>
                <w:rFonts w:ascii="Arial Narrow" w:hAnsi="Arial Narrow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560" w:type="dxa"/>
          </w:tcPr>
          <w:p w:rsidR="002E1B6B" w:rsidRPr="00A22DDA" w:rsidRDefault="002E1B6B" w:rsidP="006E6ECF">
            <w:pPr>
              <w:spacing w:after="7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1B6B" w:rsidRPr="00A22DDA" w:rsidRDefault="002E1B6B" w:rsidP="00543E3D">
            <w:pPr>
              <w:spacing w:after="7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2DD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</w:tr>
      <w:tr w:rsidR="002E1B6B" w:rsidRPr="00A22DDA" w:rsidTr="00004E0C">
        <w:trPr>
          <w:trHeight w:hRule="exact" w:val="851"/>
        </w:trPr>
        <w:tc>
          <w:tcPr>
            <w:tcW w:w="568" w:type="dxa"/>
            <w:shd w:val="clear" w:color="C0C0C0" w:fill="auto"/>
            <w:noWrap/>
          </w:tcPr>
          <w:p w:rsidR="002E1B6B" w:rsidRPr="00815C85" w:rsidRDefault="002E1B6B" w:rsidP="00815C85">
            <w:pPr>
              <w:pStyle w:val="Akapitzlist"/>
              <w:numPr>
                <w:ilvl w:val="0"/>
                <w:numId w:val="1"/>
              </w:numPr>
              <w:spacing w:after="60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196" w:type="dxa"/>
            <w:noWrap/>
          </w:tcPr>
          <w:p w:rsidR="002E1B6B" w:rsidRPr="00815C85" w:rsidRDefault="002E1B6B" w:rsidP="006E6ECF">
            <w:pPr>
              <w:rPr>
                <w:rFonts w:ascii="Arial Narrow" w:hAnsi="Arial Narrow"/>
                <w:b/>
                <w:color w:val="000000"/>
              </w:rPr>
            </w:pPr>
            <w:r w:rsidRPr="00815C85">
              <w:rPr>
                <w:rFonts w:ascii="Arial Narrow" w:hAnsi="Arial Narrow"/>
                <w:b/>
                <w:color w:val="000000"/>
              </w:rPr>
              <w:t>piła ręczna do kątowego cięcia rur</w:t>
            </w:r>
          </w:p>
        </w:tc>
        <w:tc>
          <w:tcPr>
            <w:tcW w:w="4394" w:type="dxa"/>
            <w:noWrap/>
          </w:tcPr>
          <w:p w:rsidR="002E1B6B" w:rsidRPr="00543E3D" w:rsidRDefault="002E1B6B" w:rsidP="006E6ECF">
            <w:pPr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> Z ukosem  i  550mm   Regulacja pochylenia brzeszczotu.</w:t>
            </w:r>
          </w:p>
        </w:tc>
        <w:tc>
          <w:tcPr>
            <w:tcW w:w="850" w:type="dxa"/>
          </w:tcPr>
          <w:p w:rsidR="002E1B6B" w:rsidRPr="00543E3D" w:rsidRDefault="002E1B6B" w:rsidP="00D03AD0">
            <w:pPr>
              <w:spacing w:after="720"/>
              <w:jc w:val="center"/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276" w:type="dxa"/>
          </w:tcPr>
          <w:p w:rsidR="002E1B6B" w:rsidRPr="00A22DDA" w:rsidRDefault="002E1B6B" w:rsidP="006E6EC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E1B6B" w:rsidRPr="00A22DDA" w:rsidRDefault="00283420" w:rsidP="006E6EC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420">
              <w:rPr>
                <w:rFonts w:ascii="Arial Narrow" w:hAnsi="Arial Narrow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560" w:type="dxa"/>
          </w:tcPr>
          <w:p w:rsidR="002E1B6B" w:rsidRPr="00A22DDA" w:rsidRDefault="002E1B6B" w:rsidP="006E6ECF">
            <w:pPr>
              <w:spacing w:after="48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1B6B" w:rsidRPr="00A22DDA" w:rsidRDefault="002E1B6B" w:rsidP="006E6ECF">
            <w:pPr>
              <w:spacing w:after="48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E1B6B" w:rsidRPr="00A22DDA" w:rsidTr="00004E0C">
        <w:trPr>
          <w:trHeight w:hRule="exact" w:val="851"/>
        </w:trPr>
        <w:tc>
          <w:tcPr>
            <w:tcW w:w="568" w:type="dxa"/>
            <w:shd w:val="clear" w:color="C0C0C0" w:fill="auto"/>
            <w:noWrap/>
          </w:tcPr>
          <w:p w:rsidR="002E1B6B" w:rsidRPr="00815C85" w:rsidRDefault="002E1B6B" w:rsidP="00815C85">
            <w:pPr>
              <w:pStyle w:val="Akapitzlist"/>
              <w:numPr>
                <w:ilvl w:val="0"/>
                <w:numId w:val="1"/>
              </w:numPr>
              <w:spacing w:after="60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196" w:type="dxa"/>
            <w:noWrap/>
          </w:tcPr>
          <w:p w:rsidR="002E1B6B" w:rsidRPr="00815C85" w:rsidRDefault="002E1B6B" w:rsidP="006E6ECF">
            <w:pPr>
              <w:rPr>
                <w:rFonts w:ascii="Arial Narrow" w:hAnsi="Arial Narrow"/>
                <w:b/>
                <w:color w:val="000000"/>
              </w:rPr>
            </w:pPr>
            <w:r w:rsidRPr="00815C85">
              <w:rPr>
                <w:rFonts w:ascii="Arial Narrow" w:hAnsi="Arial Narrow"/>
                <w:b/>
                <w:color w:val="000000"/>
              </w:rPr>
              <w:t>komplet kluczy: płaskich, nasadowych</w:t>
            </w:r>
          </w:p>
        </w:tc>
        <w:tc>
          <w:tcPr>
            <w:tcW w:w="4394" w:type="dxa"/>
            <w:noWrap/>
          </w:tcPr>
          <w:p w:rsidR="002E1B6B" w:rsidRPr="00543E3D" w:rsidRDefault="002E1B6B" w:rsidP="006E6ECF">
            <w:pPr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> Zestawy  6-32  walizkowe</w:t>
            </w:r>
          </w:p>
        </w:tc>
        <w:tc>
          <w:tcPr>
            <w:tcW w:w="850" w:type="dxa"/>
          </w:tcPr>
          <w:p w:rsidR="002E1B6B" w:rsidRPr="00543E3D" w:rsidRDefault="002E1B6B" w:rsidP="00D03AD0">
            <w:pPr>
              <w:jc w:val="center"/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>3  szt.</w:t>
            </w:r>
          </w:p>
        </w:tc>
        <w:tc>
          <w:tcPr>
            <w:tcW w:w="1276" w:type="dxa"/>
          </w:tcPr>
          <w:p w:rsidR="002E1B6B" w:rsidRPr="00A22DDA" w:rsidRDefault="002E1B6B" w:rsidP="006E6EC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E1B6B" w:rsidRPr="00A22DDA" w:rsidRDefault="00283420" w:rsidP="006E6EC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420">
              <w:rPr>
                <w:rFonts w:ascii="Arial Narrow" w:hAnsi="Arial Narrow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560" w:type="dxa"/>
          </w:tcPr>
          <w:p w:rsidR="002E1B6B" w:rsidRPr="00A22DDA" w:rsidRDefault="002E1B6B" w:rsidP="006E6EC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1B6B" w:rsidRPr="00A22DDA" w:rsidRDefault="002E1B6B" w:rsidP="00543E3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2DD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</w:tr>
      <w:tr w:rsidR="002E1B6B" w:rsidRPr="00A22DDA" w:rsidTr="00004E0C">
        <w:trPr>
          <w:trHeight w:hRule="exact" w:val="851"/>
        </w:trPr>
        <w:tc>
          <w:tcPr>
            <w:tcW w:w="568" w:type="dxa"/>
            <w:shd w:val="clear" w:color="C0C0C0" w:fill="auto"/>
            <w:noWrap/>
          </w:tcPr>
          <w:p w:rsidR="002E1B6B" w:rsidRPr="00815C85" w:rsidRDefault="002E1B6B" w:rsidP="00815C85">
            <w:pPr>
              <w:pStyle w:val="Akapitzlist"/>
              <w:numPr>
                <w:ilvl w:val="0"/>
                <w:numId w:val="1"/>
              </w:numPr>
              <w:spacing w:after="60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196" w:type="dxa"/>
            <w:noWrap/>
          </w:tcPr>
          <w:p w:rsidR="002E1B6B" w:rsidRPr="00815C85" w:rsidRDefault="002E1B6B" w:rsidP="006E6ECF">
            <w:pPr>
              <w:rPr>
                <w:rFonts w:ascii="Arial Narrow" w:hAnsi="Arial Narrow"/>
                <w:b/>
                <w:color w:val="000000"/>
              </w:rPr>
            </w:pPr>
            <w:r w:rsidRPr="00815C85">
              <w:rPr>
                <w:rFonts w:ascii="Arial Narrow" w:hAnsi="Arial Narrow"/>
                <w:b/>
                <w:color w:val="000000"/>
              </w:rPr>
              <w:t>komplet wkrętaków płaskich                                   i krzyżakowych</w:t>
            </w:r>
          </w:p>
        </w:tc>
        <w:tc>
          <w:tcPr>
            <w:tcW w:w="4394" w:type="dxa"/>
            <w:noWrap/>
          </w:tcPr>
          <w:p w:rsidR="002E1B6B" w:rsidRPr="00543E3D" w:rsidRDefault="002E1B6B" w:rsidP="006E6ECF">
            <w:pPr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> Zestaw  12 elementowy</w:t>
            </w:r>
          </w:p>
        </w:tc>
        <w:tc>
          <w:tcPr>
            <w:tcW w:w="850" w:type="dxa"/>
          </w:tcPr>
          <w:p w:rsidR="002E1B6B" w:rsidRPr="00543E3D" w:rsidRDefault="002E1B6B" w:rsidP="00D03AD0">
            <w:pPr>
              <w:jc w:val="center"/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276" w:type="dxa"/>
          </w:tcPr>
          <w:p w:rsidR="002E1B6B" w:rsidRPr="00A22DDA" w:rsidRDefault="002E1B6B" w:rsidP="006E6EC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E1B6B" w:rsidRPr="00A22DDA" w:rsidRDefault="00283420" w:rsidP="00543E3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420">
              <w:rPr>
                <w:rFonts w:ascii="Arial Narrow" w:hAnsi="Arial Narrow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560" w:type="dxa"/>
          </w:tcPr>
          <w:p w:rsidR="002E1B6B" w:rsidRPr="00A22DDA" w:rsidRDefault="002E1B6B" w:rsidP="006E6EC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1B6B" w:rsidRPr="00A22DDA" w:rsidRDefault="002E1B6B" w:rsidP="00543E3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2DD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               </w:t>
            </w:r>
          </w:p>
        </w:tc>
      </w:tr>
      <w:tr w:rsidR="002E1B6B" w:rsidRPr="00A22DDA" w:rsidTr="00004E0C">
        <w:trPr>
          <w:trHeight w:hRule="exact" w:val="1004"/>
        </w:trPr>
        <w:tc>
          <w:tcPr>
            <w:tcW w:w="568" w:type="dxa"/>
            <w:shd w:val="clear" w:color="C0C0C0" w:fill="auto"/>
            <w:noWrap/>
          </w:tcPr>
          <w:p w:rsidR="002E1B6B" w:rsidRPr="00815C85" w:rsidRDefault="002E1B6B" w:rsidP="00815C85">
            <w:pPr>
              <w:pStyle w:val="Akapitzlist"/>
              <w:numPr>
                <w:ilvl w:val="0"/>
                <w:numId w:val="1"/>
              </w:numPr>
              <w:spacing w:after="180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196" w:type="dxa"/>
            <w:noWrap/>
          </w:tcPr>
          <w:p w:rsidR="002E1B6B" w:rsidRPr="00815C85" w:rsidRDefault="002E1B6B" w:rsidP="006E6ECF">
            <w:pPr>
              <w:spacing w:after="1440"/>
              <w:rPr>
                <w:rFonts w:ascii="Arial Narrow" w:hAnsi="Arial Narrow"/>
                <w:b/>
                <w:color w:val="000000"/>
              </w:rPr>
            </w:pPr>
            <w:r w:rsidRPr="00815C85">
              <w:rPr>
                <w:rFonts w:ascii="Arial Narrow" w:hAnsi="Arial Narrow"/>
                <w:b/>
                <w:color w:val="000000"/>
              </w:rPr>
              <w:t>klucz paskowy, nastawny</w:t>
            </w:r>
          </w:p>
        </w:tc>
        <w:tc>
          <w:tcPr>
            <w:tcW w:w="4394" w:type="dxa"/>
            <w:noWrap/>
          </w:tcPr>
          <w:p w:rsidR="002E1B6B" w:rsidRPr="00543E3D" w:rsidRDefault="002E1B6B" w:rsidP="006E6ECF">
            <w:pPr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  <w:lang w:eastAsia="pl-PL"/>
              </w:rPr>
              <w:t xml:space="preserve">do chwytania polerowanych rur · pewny uchwyt dzięki stabilnej nylonowej taśmie · wymienne · nie uszkadzają polerowanych powierzchni </w:t>
            </w:r>
          </w:p>
        </w:tc>
        <w:tc>
          <w:tcPr>
            <w:tcW w:w="850" w:type="dxa"/>
          </w:tcPr>
          <w:p w:rsidR="002E1B6B" w:rsidRPr="00543E3D" w:rsidRDefault="002E1B6B" w:rsidP="00D03AD0">
            <w:pPr>
              <w:spacing w:after="1680"/>
              <w:jc w:val="center"/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>3  szt.</w:t>
            </w:r>
          </w:p>
        </w:tc>
        <w:tc>
          <w:tcPr>
            <w:tcW w:w="1276" w:type="dxa"/>
          </w:tcPr>
          <w:p w:rsidR="002E1B6B" w:rsidRPr="00A22DDA" w:rsidRDefault="002E1B6B" w:rsidP="006E6EC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E1B6B" w:rsidRPr="00A22DDA" w:rsidRDefault="00283420" w:rsidP="006E6EC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420">
              <w:rPr>
                <w:rFonts w:ascii="Arial Narrow" w:hAnsi="Arial Narrow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560" w:type="dxa"/>
          </w:tcPr>
          <w:p w:rsidR="002E1B6B" w:rsidRPr="00A22DDA" w:rsidRDefault="002E1B6B" w:rsidP="006E6ECF">
            <w:pPr>
              <w:spacing w:after="168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1B6B" w:rsidRPr="00A22DDA" w:rsidRDefault="002E1B6B" w:rsidP="00543E3D">
            <w:pPr>
              <w:spacing w:after="168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2DD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</w:tr>
      <w:tr w:rsidR="002E1B6B" w:rsidRPr="00A22DDA" w:rsidTr="00004E0C">
        <w:trPr>
          <w:trHeight w:hRule="exact" w:val="851"/>
        </w:trPr>
        <w:tc>
          <w:tcPr>
            <w:tcW w:w="568" w:type="dxa"/>
            <w:shd w:val="clear" w:color="C0C0C0" w:fill="auto"/>
            <w:noWrap/>
          </w:tcPr>
          <w:p w:rsidR="002E1B6B" w:rsidRPr="00815C85" w:rsidRDefault="002E1B6B" w:rsidP="00815C85">
            <w:pPr>
              <w:pStyle w:val="Akapitzlist"/>
              <w:numPr>
                <w:ilvl w:val="0"/>
                <w:numId w:val="1"/>
              </w:numPr>
              <w:spacing w:after="60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196" w:type="dxa"/>
            <w:noWrap/>
          </w:tcPr>
          <w:p w:rsidR="002E1B6B" w:rsidRPr="00815C85" w:rsidRDefault="002E1B6B" w:rsidP="006E6ECF">
            <w:pPr>
              <w:spacing w:after="480"/>
              <w:rPr>
                <w:rFonts w:ascii="Arial Narrow" w:hAnsi="Arial Narrow"/>
                <w:b/>
                <w:color w:val="000000"/>
              </w:rPr>
            </w:pPr>
            <w:r w:rsidRPr="00815C85">
              <w:rPr>
                <w:rFonts w:ascii="Arial Narrow" w:hAnsi="Arial Narrow"/>
                <w:b/>
                <w:color w:val="000000"/>
              </w:rPr>
              <w:t>stół montażowy</w:t>
            </w:r>
          </w:p>
        </w:tc>
        <w:tc>
          <w:tcPr>
            <w:tcW w:w="4394" w:type="dxa"/>
            <w:noWrap/>
          </w:tcPr>
          <w:p w:rsidR="002E1B6B" w:rsidRPr="00543E3D" w:rsidRDefault="002E1B6B" w:rsidP="006E6ECF">
            <w:pPr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 xml:space="preserve"> 1000 x1000mm ,konstrukcja stalowa blat  </w:t>
            </w:r>
            <w:proofErr w:type="spellStart"/>
            <w:r w:rsidRPr="00543E3D">
              <w:rPr>
                <w:rFonts w:ascii="Arial Narrow" w:hAnsi="Arial Narrow"/>
                <w:color w:val="000000"/>
              </w:rPr>
              <w:t>plyta</w:t>
            </w:r>
            <w:proofErr w:type="spellEnd"/>
          </w:p>
        </w:tc>
        <w:tc>
          <w:tcPr>
            <w:tcW w:w="850" w:type="dxa"/>
          </w:tcPr>
          <w:p w:rsidR="002E1B6B" w:rsidRPr="00543E3D" w:rsidRDefault="002E1B6B" w:rsidP="00D03AD0">
            <w:pPr>
              <w:jc w:val="center"/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276" w:type="dxa"/>
          </w:tcPr>
          <w:p w:rsidR="002E1B6B" w:rsidRPr="00A22DDA" w:rsidRDefault="002E1B6B" w:rsidP="006E6EC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E1B6B" w:rsidRPr="00A22DDA" w:rsidRDefault="00283420" w:rsidP="006E6EC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420">
              <w:rPr>
                <w:rFonts w:ascii="Arial Narrow" w:hAnsi="Arial Narrow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560" w:type="dxa"/>
          </w:tcPr>
          <w:p w:rsidR="002E1B6B" w:rsidRPr="00A22DDA" w:rsidRDefault="002E1B6B" w:rsidP="006E6EC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1B6B" w:rsidRPr="00A22DDA" w:rsidRDefault="002E1B6B" w:rsidP="00543E3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2DD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</w:tr>
      <w:tr w:rsidR="002E1B6B" w:rsidRPr="00A22DDA" w:rsidTr="00004E0C">
        <w:trPr>
          <w:trHeight w:hRule="exact" w:val="851"/>
        </w:trPr>
        <w:tc>
          <w:tcPr>
            <w:tcW w:w="568" w:type="dxa"/>
            <w:shd w:val="clear" w:color="C0C0C0" w:fill="auto"/>
            <w:noWrap/>
          </w:tcPr>
          <w:p w:rsidR="002E1B6B" w:rsidRPr="00815C85" w:rsidRDefault="002E1B6B" w:rsidP="00815C85">
            <w:pPr>
              <w:pStyle w:val="Akapitzlist"/>
              <w:numPr>
                <w:ilvl w:val="0"/>
                <w:numId w:val="1"/>
              </w:numPr>
              <w:spacing w:after="36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196" w:type="dxa"/>
            <w:noWrap/>
          </w:tcPr>
          <w:p w:rsidR="002E1B6B" w:rsidRPr="00815C85" w:rsidRDefault="002E1B6B" w:rsidP="006E6ECF">
            <w:pPr>
              <w:spacing w:after="240"/>
              <w:rPr>
                <w:rFonts w:ascii="Arial Narrow" w:hAnsi="Arial Narrow"/>
                <w:b/>
                <w:color w:val="000000"/>
              </w:rPr>
            </w:pPr>
            <w:r w:rsidRPr="00815C85">
              <w:rPr>
                <w:rFonts w:ascii="Arial Narrow" w:hAnsi="Arial Narrow"/>
                <w:b/>
                <w:color w:val="000000"/>
              </w:rPr>
              <w:t>termometr</w:t>
            </w:r>
          </w:p>
        </w:tc>
        <w:tc>
          <w:tcPr>
            <w:tcW w:w="4394" w:type="dxa"/>
            <w:noWrap/>
          </w:tcPr>
          <w:p w:rsidR="002E1B6B" w:rsidRPr="00543E3D" w:rsidRDefault="002E1B6B" w:rsidP="006E6ECF">
            <w:pPr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> Do 200°C</w:t>
            </w:r>
          </w:p>
        </w:tc>
        <w:tc>
          <w:tcPr>
            <w:tcW w:w="850" w:type="dxa"/>
          </w:tcPr>
          <w:p w:rsidR="002E1B6B" w:rsidRPr="00543E3D" w:rsidRDefault="002E1B6B" w:rsidP="00D03AD0">
            <w:pPr>
              <w:jc w:val="center"/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>1 szt.</w:t>
            </w:r>
          </w:p>
        </w:tc>
        <w:tc>
          <w:tcPr>
            <w:tcW w:w="1276" w:type="dxa"/>
          </w:tcPr>
          <w:p w:rsidR="002E1B6B" w:rsidRPr="00A22DDA" w:rsidRDefault="002E1B6B" w:rsidP="006E6EC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E1B6B" w:rsidRPr="00A22DDA" w:rsidRDefault="00283420" w:rsidP="006E6EC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420">
              <w:rPr>
                <w:rFonts w:ascii="Arial Narrow" w:hAnsi="Arial Narrow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560" w:type="dxa"/>
          </w:tcPr>
          <w:p w:rsidR="002E1B6B" w:rsidRPr="00A22DDA" w:rsidRDefault="002E1B6B" w:rsidP="006E6ECF">
            <w:pPr>
              <w:spacing w:after="24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1B6B" w:rsidRPr="00A22DDA" w:rsidRDefault="002E1B6B" w:rsidP="00543E3D">
            <w:pPr>
              <w:spacing w:after="24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2DD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               </w:t>
            </w:r>
          </w:p>
        </w:tc>
      </w:tr>
      <w:tr w:rsidR="002E1B6B" w:rsidRPr="00A22DDA" w:rsidTr="00004E0C">
        <w:trPr>
          <w:trHeight w:hRule="exact" w:val="2120"/>
        </w:trPr>
        <w:tc>
          <w:tcPr>
            <w:tcW w:w="568" w:type="dxa"/>
            <w:shd w:val="clear" w:color="C0C0C0" w:fill="auto"/>
            <w:noWrap/>
          </w:tcPr>
          <w:p w:rsidR="002E1B6B" w:rsidRPr="00815C85" w:rsidRDefault="002E1B6B" w:rsidP="00815C85">
            <w:pPr>
              <w:pStyle w:val="Akapitzlist"/>
              <w:numPr>
                <w:ilvl w:val="0"/>
                <w:numId w:val="1"/>
              </w:numPr>
              <w:spacing w:after="204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196" w:type="dxa"/>
            <w:noWrap/>
          </w:tcPr>
          <w:p w:rsidR="002E1B6B" w:rsidRPr="00815C85" w:rsidRDefault="002E1B6B" w:rsidP="006E6ECF">
            <w:pPr>
              <w:rPr>
                <w:rFonts w:ascii="Arial Narrow" w:hAnsi="Arial Narrow"/>
                <w:b/>
                <w:color w:val="000000"/>
              </w:rPr>
            </w:pPr>
            <w:proofErr w:type="spellStart"/>
            <w:r w:rsidRPr="00815C85">
              <w:rPr>
                <w:rFonts w:ascii="Arial Narrow" w:hAnsi="Arial Narrow"/>
                <w:b/>
                <w:color w:val="000000"/>
              </w:rPr>
              <w:t>zaciskarki</w:t>
            </w:r>
            <w:proofErr w:type="spellEnd"/>
            <w:r w:rsidRPr="00815C85">
              <w:rPr>
                <w:rFonts w:ascii="Arial Narrow" w:hAnsi="Arial Narrow"/>
                <w:b/>
                <w:color w:val="000000"/>
              </w:rPr>
              <w:t xml:space="preserve"> (</w:t>
            </w:r>
            <w:proofErr w:type="spellStart"/>
            <w:r w:rsidRPr="00815C85">
              <w:rPr>
                <w:rFonts w:ascii="Arial Narrow" w:hAnsi="Arial Narrow"/>
                <w:b/>
                <w:color w:val="000000"/>
              </w:rPr>
              <w:t>zaprasowywarki</w:t>
            </w:r>
            <w:proofErr w:type="spellEnd"/>
            <w:r w:rsidRPr="00815C85">
              <w:rPr>
                <w:rFonts w:ascii="Arial Narrow" w:hAnsi="Arial Narrow"/>
                <w:b/>
                <w:color w:val="000000"/>
              </w:rPr>
              <w:t>) ręczne do rur z stalowych, miedzianych i tworzyw sztucznych – dwa zestawy na warsztaty</w:t>
            </w:r>
          </w:p>
        </w:tc>
        <w:tc>
          <w:tcPr>
            <w:tcW w:w="4394" w:type="dxa"/>
            <w:noWrap/>
          </w:tcPr>
          <w:p w:rsidR="002E1B6B" w:rsidRPr="00543E3D" w:rsidRDefault="002E1B6B" w:rsidP="006E6ECF">
            <w:pPr>
              <w:spacing w:after="1680"/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> Do  rur Ø 10–26 mm w zestawie z 3 szczękami</w:t>
            </w:r>
          </w:p>
        </w:tc>
        <w:tc>
          <w:tcPr>
            <w:tcW w:w="850" w:type="dxa"/>
          </w:tcPr>
          <w:p w:rsidR="002E1B6B" w:rsidRPr="00543E3D" w:rsidRDefault="002E1B6B" w:rsidP="00D03AD0">
            <w:pPr>
              <w:spacing w:after="1560"/>
              <w:jc w:val="center"/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>1 szt.</w:t>
            </w:r>
          </w:p>
        </w:tc>
        <w:tc>
          <w:tcPr>
            <w:tcW w:w="1276" w:type="dxa"/>
          </w:tcPr>
          <w:p w:rsidR="002E1B6B" w:rsidRPr="00A22DDA" w:rsidRDefault="002E1B6B" w:rsidP="006E6EC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E1B6B" w:rsidRPr="00A22DDA" w:rsidRDefault="00283420" w:rsidP="006E6EC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420">
              <w:rPr>
                <w:rFonts w:ascii="Arial Narrow" w:hAnsi="Arial Narrow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560" w:type="dxa"/>
          </w:tcPr>
          <w:p w:rsidR="002E1B6B" w:rsidRPr="00A22DDA" w:rsidRDefault="002E1B6B" w:rsidP="006E6ECF">
            <w:pPr>
              <w:spacing w:after="156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1B6B" w:rsidRPr="00A22DDA" w:rsidRDefault="002E1B6B" w:rsidP="006E6ECF">
            <w:pPr>
              <w:spacing w:after="156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E1B6B" w:rsidRPr="00A22DDA" w:rsidTr="00004E0C">
        <w:trPr>
          <w:trHeight w:hRule="exact" w:val="851"/>
        </w:trPr>
        <w:tc>
          <w:tcPr>
            <w:tcW w:w="568" w:type="dxa"/>
            <w:tcBorders>
              <w:bottom w:val="single" w:sz="12" w:space="0" w:color="auto"/>
            </w:tcBorders>
            <w:shd w:val="clear" w:color="C0C0C0" w:fill="auto"/>
            <w:noWrap/>
          </w:tcPr>
          <w:p w:rsidR="002E1B6B" w:rsidRPr="00815C85" w:rsidRDefault="002E1B6B" w:rsidP="00815C85">
            <w:pPr>
              <w:pStyle w:val="Akapitzlist"/>
              <w:numPr>
                <w:ilvl w:val="0"/>
                <w:numId w:val="1"/>
              </w:numPr>
              <w:spacing w:after="156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196" w:type="dxa"/>
            <w:tcBorders>
              <w:bottom w:val="single" w:sz="12" w:space="0" w:color="auto"/>
            </w:tcBorders>
            <w:noWrap/>
          </w:tcPr>
          <w:p w:rsidR="002E1B6B" w:rsidRPr="00815C85" w:rsidRDefault="002E1B6B" w:rsidP="006E6ECF">
            <w:pPr>
              <w:spacing w:after="480"/>
              <w:rPr>
                <w:rFonts w:ascii="Arial Narrow" w:hAnsi="Arial Narrow"/>
                <w:b/>
                <w:color w:val="000000"/>
              </w:rPr>
            </w:pPr>
            <w:r w:rsidRPr="00815C85">
              <w:rPr>
                <w:rFonts w:ascii="Arial Narrow" w:hAnsi="Arial Narrow"/>
                <w:b/>
                <w:color w:val="000000"/>
              </w:rPr>
              <w:t>pompa do napełniania instalacji z oprzyrządowaniem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noWrap/>
          </w:tcPr>
          <w:p w:rsidR="002E1B6B" w:rsidRPr="00543E3D" w:rsidRDefault="002E1B6B" w:rsidP="006E6ECF">
            <w:pPr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>pompa ręczna tłokowa ze zbiornikiem o pojemności 3 dm3.. Pompa umożliwia wytworzenie nadciśnienia w instalacji do 3 bar.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E1B6B" w:rsidRPr="00543E3D" w:rsidRDefault="002E1B6B" w:rsidP="00D03AD0">
            <w:pPr>
              <w:spacing w:after="1200"/>
              <w:jc w:val="center"/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>1 szt.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E1B6B" w:rsidRPr="00A22DDA" w:rsidRDefault="002E1B6B" w:rsidP="006E6EC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E1B6B" w:rsidRPr="00A22DDA" w:rsidRDefault="00283420" w:rsidP="006E6EC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420">
              <w:rPr>
                <w:rFonts w:ascii="Arial Narrow" w:hAnsi="Arial Narrow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2E1B6B" w:rsidRPr="00A22DDA" w:rsidRDefault="002E1B6B" w:rsidP="006E6ECF">
            <w:pPr>
              <w:spacing w:after="108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2E1B6B" w:rsidRPr="00A22DDA" w:rsidRDefault="002E1B6B" w:rsidP="00543E3D">
            <w:pPr>
              <w:spacing w:after="108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2DD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</w:tr>
      <w:tr w:rsidR="002E1B6B" w:rsidRPr="00A22DDA" w:rsidTr="00AF2DCC">
        <w:trPr>
          <w:trHeight w:hRule="exact" w:val="5136"/>
        </w:trPr>
        <w:tc>
          <w:tcPr>
            <w:tcW w:w="568" w:type="dxa"/>
            <w:tcBorders>
              <w:bottom w:val="single" w:sz="12" w:space="0" w:color="auto"/>
            </w:tcBorders>
            <w:shd w:val="clear" w:color="C0C0C0" w:fill="auto"/>
            <w:noWrap/>
          </w:tcPr>
          <w:p w:rsidR="002E1B6B" w:rsidRPr="00815C85" w:rsidRDefault="002E1B6B" w:rsidP="00815C85">
            <w:pPr>
              <w:pStyle w:val="Akapitzlist"/>
              <w:numPr>
                <w:ilvl w:val="0"/>
                <w:numId w:val="1"/>
              </w:numPr>
              <w:spacing w:after="360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196" w:type="dxa"/>
            <w:tcBorders>
              <w:bottom w:val="single" w:sz="12" w:space="0" w:color="auto"/>
            </w:tcBorders>
            <w:noWrap/>
          </w:tcPr>
          <w:p w:rsidR="002E1B6B" w:rsidRPr="00815C85" w:rsidRDefault="002E1B6B" w:rsidP="006E6ECF">
            <w:pPr>
              <w:spacing w:after="3120"/>
              <w:rPr>
                <w:rFonts w:ascii="Arial Narrow" w:hAnsi="Arial Narrow"/>
                <w:b/>
                <w:color w:val="000000"/>
              </w:rPr>
            </w:pPr>
            <w:r w:rsidRPr="00815C85">
              <w:rPr>
                <w:rFonts w:ascii="Arial Narrow" w:hAnsi="Arial Narrow"/>
                <w:b/>
                <w:color w:val="000000"/>
              </w:rPr>
              <w:t>wkrętarka elektryczna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noWrap/>
          </w:tcPr>
          <w:p w:rsidR="002E1B6B" w:rsidRPr="00543E3D" w:rsidRDefault="002E1B6B" w:rsidP="006E6ECF">
            <w:pPr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>  akumulatorowa, dwubiegowa, regulacja obrotów, przełącznik kierunku obrotów, komplet bitów  dobra jakość</w:t>
            </w:r>
          </w:p>
          <w:p w:rsidR="002E1B6B" w:rsidRPr="00543E3D" w:rsidRDefault="002E1B6B" w:rsidP="006E6ECF">
            <w:pPr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>— profesjonalna</w:t>
            </w:r>
            <w:r w:rsidRPr="00543E3D">
              <w:rPr>
                <w:rFonts w:ascii="Arial Narrow" w:hAnsi="Arial Narrow"/>
                <w:color w:val="000000"/>
              </w:rPr>
              <w:br/>
              <w:t>— akumulatorowa, napięcie akumulatora: minimum 14,4 V, pojemność akumulatora: minimum 2,4 Ah.</w:t>
            </w:r>
            <w:r w:rsidRPr="00543E3D">
              <w:rPr>
                <w:rFonts w:ascii="Arial Narrow" w:hAnsi="Arial Narrow"/>
                <w:color w:val="000000"/>
              </w:rPr>
              <w:br/>
              <w:t>—regulacja momentu dokręcania,</w:t>
            </w:r>
            <w:r w:rsidRPr="00543E3D">
              <w:rPr>
                <w:rFonts w:ascii="Arial Narrow" w:hAnsi="Arial Narrow"/>
                <w:color w:val="000000"/>
              </w:rPr>
              <w:br/>
              <w:t>—obroty w prawo i lewo,</w:t>
            </w:r>
            <w:r w:rsidRPr="00543E3D">
              <w:rPr>
                <w:rFonts w:ascii="Arial Narrow" w:hAnsi="Arial Narrow"/>
                <w:color w:val="000000"/>
              </w:rPr>
              <w:br/>
              <w:t>—akumulator, ładowarka.</w:t>
            </w:r>
            <w:r w:rsidRPr="00543E3D">
              <w:rPr>
                <w:rFonts w:ascii="Arial Narrow" w:hAnsi="Arial Narrow"/>
                <w:color w:val="000000"/>
              </w:rPr>
              <w:br/>
              <w:t>—z nakładką do regulacji głębokości wkręcania do płyt g-k.</w:t>
            </w:r>
            <w:r w:rsidRPr="00543E3D">
              <w:rPr>
                <w:rFonts w:ascii="Arial Narrow" w:hAnsi="Arial Narrow"/>
                <w:color w:val="000000"/>
              </w:rPr>
              <w:br/>
              <w:t>—walizka narzędziowa, obroty w prawo w lewo, hamulec wybiegowy.</w:t>
            </w:r>
            <w:r w:rsidRPr="00543E3D">
              <w:rPr>
                <w:rFonts w:ascii="Arial Narrow" w:hAnsi="Arial Narrow"/>
                <w:color w:val="000000"/>
              </w:rPr>
              <w:br/>
              <w:t>—szybka ładowarka. 2 akumulatory do ok. 10 Ah</w:t>
            </w:r>
            <w:r w:rsidRPr="00543E3D">
              <w:rPr>
                <w:rFonts w:ascii="Arial Narrow" w:hAnsi="Arial Narrow"/>
                <w:color w:val="000000"/>
              </w:rPr>
              <w:br/>
              <w:t>-gwarancja minimum 2 lata. Sieć autoryzowanych serwisów w Polsce.</w:t>
            </w:r>
            <w:r w:rsidRPr="00543E3D">
              <w:rPr>
                <w:rFonts w:ascii="Arial Narrow" w:hAnsi="Arial Narrow"/>
                <w:color w:val="000000"/>
              </w:rPr>
              <w:br/>
              <w:t>-  wymagania bezpieczeństwa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E1B6B" w:rsidRPr="00543E3D" w:rsidRDefault="002E1B6B" w:rsidP="00D03AD0">
            <w:pPr>
              <w:spacing w:after="3720"/>
              <w:jc w:val="center"/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>1 szt.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E1B6B" w:rsidRPr="00A22DDA" w:rsidRDefault="002E1B6B" w:rsidP="006E6EC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E1B6B" w:rsidRPr="00A22DDA" w:rsidRDefault="00283420" w:rsidP="006E6EC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420">
              <w:rPr>
                <w:rFonts w:ascii="Arial Narrow" w:hAnsi="Arial Narrow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2E1B6B" w:rsidRPr="00A22DDA" w:rsidRDefault="002E1B6B" w:rsidP="006E6ECF">
            <w:pPr>
              <w:spacing w:after="348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2E1B6B" w:rsidRPr="00A22DDA" w:rsidRDefault="002E1B6B" w:rsidP="00543E3D">
            <w:pPr>
              <w:spacing w:after="348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2DD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</w:tr>
      <w:tr w:rsidR="002E1B6B" w:rsidRPr="00A22DDA" w:rsidTr="00AF2DCC">
        <w:trPr>
          <w:trHeight w:hRule="exact" w:val="851"/>
        </w:trPr>
        <w:tc>
          <w:tcPr>
            <w:tcW w:w="568" w:type="dxa"/>
            <w:tcBorders>
              <w:top w:val="single" w:sz="12" w:space="0" w:color="auto"/>
            </w:tcBorders>
            <w:shd w:val="clear" w:color="C0C0C0" w:fill="auto"/>
            <w:noWrap/>
          </w:tcPr>
          <w:p w:rsidR="002E1B6B" w:rsidRPr="00815C85" w:rsidRDefault="002E1B6B" w:rsidP="00815C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196" w:type="dxa"/>
            <w:tcBorders>
              <w:top w:val="single" w:sz="12" w:space="0" w:color="auto"/>
            </w:tcBorders>
            <w:noWrap/>
          </w:tcPr>
          <w:p w:rsidR="002E1B6B" w:rsidRPr="00815C85" w:rsidRDefault="002E1B6B" w:rsidP="006E6ECF">
            <w:pPr>
              <w:spacing w:after="0"/>
              <w:rPr>
                <w:rFonts w:ascii="Arial Narrow" w:hAnsi="Arial Narrow"/>
                <w:b/>
                <w:color w:val="000000"/>
              </w:rPr>
            </w:pPr>
            <w:r w:rsidRPr="00815C85">
              <w:rPr>
                <w:rFonts w:ascii="Arial Narrow" w:hAnsi="Arial Narrow"/>
                <w:b/>
                <w:color w:val="000000"/>
              </w:rPr>
              <w:t>manometr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noWrap/>
          </w:tcPr>
          <w:p w:rsidR="002E1B6B" w:rsidRPr="00543E3D" w:rsidRDefault="002E1B6B" w:rsidP="006E6ECF">
            <w:pPr>
              <w:spacing w:after="0"/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> Do 6 bar</w:t>
            </w:r>
          </w:p>
          <w:p w:rsidR="002E1B6B" w:rsidRPr="00543E3D" w:rsidRDefault="002E1B6B" w:rsidP="006E6ECF">
            <w:pPr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E1B6B" w:rsidRPr="00543E3D" w:rsidRDefault="002E1B6B" w:rsidP="00D03AD0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543E3D">
              <w:rPr>
                <w:rFonts w:ascii="Arial Narrow" w:hAnsi="Arial Narrow"/>
                <w:color w:val="000000"/>
              </w:rPr>
              <w:t>1 szt.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</w:tcPr>
          <w:p w:rsidR="002E1B6B" w:rsidRPr="006E6ECF" w:rsidRDefault="002E1B6B" w:rsidP="006E6ECF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:rsidR="002E1B6B" w:rsidRPr="006E6ECF" w:rsidRDefault="002E1B6B" w:rsidP="00543E3D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1B6B" w:rsidRPr="006E6ECF" w:rsidRDefault="00283420" w:rsidP="006E6ECF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83420">
              <w:rPr>
                <w:rFonts w:ascii="Arial Narrow" w:hAnsi="Arial Narrow" w:cs="Arial"/>
                <w:color w:val="000000"/>
                <w:sz w:val="18"/>
                <w:szCs w:val="18"/>
              </w:rPr>
              <w:t>23%</w:t>
            </w:r>
          </w:p>
          <w:p w:rsidR="002E1B6B" w:rsidRPr="006E6ECF" w:rsidRDefault="002E1B6B" w:rsidP="006E6ECF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2E1B6B" w:rsidRPr="006E6ECF" w:rsidRDefault="002E1B6B" w:rsidP="006E6ECF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2E1B6B" w:rsidRPr="006E6ECF" w:rsidRDefault="002E1B6B" w:rsidP="00543E3D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E6EC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               </w:t>
            </w:r>
          </w:p>
        </w:tc>
      </w:tr>
    </w:tbl>
    <w:p w:rsidR="00A9665A" w:rsidRPr="00A22DDA" w:rsidRDefault="00A9665A" w:rsidP="00A22DDA">
      <w:pPr>
        <w:rPr>
          <w:rFonts w:ascii="Arial Narrow" w:hAnsi="Arial Narrow"/>
          <w:sz w:val="18"/>
          <w:szCs w:val="18"/>
        </w:rPr>
      </w:pPr>
    </w:p>
    <w:p w:rsidR="00A9665A" w:rsidRPr="00A22DDA" w:rsidRDefault="00A9665A" w:rsidP="00A22DDA">
      <w:pPr>
        <w:rPr>
          <w:rFonts w:ascii="Arial Narrow" w:hAnsi="Arial Narrow"/>
          <w:sz w:val="18"/>
          <w:szCs w:val="18"/>
        </w:rPr>
      </w:pPr>
    </w:p>
    <w:p w:rsidR="00A9665A" w:rsidRPr="00A22DDA" w:rsidRDefault="00A9665A" w:rsidP="00A22DDA">
      <w:pPr>
        <w:rPr>
          <w:rFonts w:ascii="Arial Narrow" w:hAnsi="Arial Narrow"/>
          <w:sz w:val="18"/>
          <w:szCs w:val="18"/>
        </w:rPr>
      </w:pPr>
    </w:p>
    <w:p w:rsidR="00A9665A" w:rsidRPr="00A22DDA" w:rsidRDefault="00A9665A" w:rsidP="00A22DDA">
      <w:pPr>
        <w:rPr>
          <w:rFonts w:ascii="Arial Narrow" w:hAnsi="Arial Narrow"/>
          <w:sz w:val="18"/>
          <w:szCs w:val="18"/>
        </w:rPr>
      </w:pPr>
    </w:p>
    <w:p w:rsidR="00A9665A" w:rsidRPr="00A22DDA" w:rsidRDefault="00A9665A" w:rsidP="00A22DDA">
      <w:pPr>
        <w:rPr>
          <w:rFonts w:ascii="Arial Narrow" w:hAnsi="Arial Narrow"/>
          <w:sz w:val="18"/>
          <w:szCs w:val="18"/>
        </w:rPr>
      </w:pPr>
    </w:p>
    <w:p w:rsidR="00A9665A" w:rsidRPr="00A22DDA" w:rsidRDefault="00A9665A" w:rsidP="00A22DDA">
      <w:pPr>
        <w:rPr>
          <w:rFonts w:ascii="Arial Narrow" w:hAnsi="Arial Narrow"/>
          <w:sz w:val="18"/>
          <w:szCs w:val="18"/>
        </w:rPr>
      </w:pPr>
    </w:p>
    <w:p w:rsidR="00A9665A" w:rsidRDefault="00A9665A" w:rsidP="00A22DDA">
      <w:pPr>
        <w:rPr>
          <w:rFonts w:ascii="Arial Narrow" w:hAnsi="Arial Narrow"/>
          <w:sz w:val="18"/>
          <w:szCs w:val="18"/>
        </w:rPr>
      </w:pPr>
    </w:p>
    <w:p w:rsidR="009D7F7C" w:rsidRPr="00A22DDA" w:rsidRDefault="009D7F7C" w:rsidP="00A22DDA">
      <w:pPr>
        <w:rPr>
          <w:rFonts w:ascii="Arial Narrow" w:hAnsi="Arial Narrow"/>
          <w:sz w:val="18"/>
          <w:szCs w:val="18"/>
        </w:rPr>
      </w:pPr>
    </w:p>
    <w:p w:rsidR="00A9665A" w:rsidRPr="00A22DDA" w:rsidRDefault="00A9665A" w:rsidP="00A22DDA">
      <w:pPr>
        <w:rPr>
          <w:rFonts w:ascii="Arial Narrow" w:hAnsi="Arial Narrow"/>
          <w:sz w:val="18"/>
          <w:szCs w:val="18"/>
        </w:rPr>
      </w:pPr>
    </w:p>
    <w:p w:rsidR="00407358" w:rsidRPr="00407358" w:rsidRDefault="00A66BC2" w:rsidP="00A22DDA">
      <w:pPr>
        <w:tabs>
          <w:tab w:val="left" w:pos="4253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407358">
        <w:rPr>
          <w:rFonts w:ascii="Arial Narrow" w:hAnsi="Arial Narrow"/>
          <w:b/>
          <w:sz w:val="24"/>
          <w:szCs w:val="24"/>
        </w:rPr>
        <w:t xml:space="preserve">Zadanie </w:t>
      </w:r>
      <w:r w:rsidR="00407358">
        <w:rPr>
          <w:rFonts w:ascii="Arial Narrow" w:hAnsi="Arial Narrow"/>
          <w:b/>
          <w:sz w:val="24"/>
          <w:szCs w:val="24"/>
        </w:rPr>
        <w:t xml:space="preserve">nr 2 - </w:t>
      </w:r>
      <w:r w:rsidRPr="00407358">
        <w:rPr>
          <w:rFonts w:ascii="Arial Narrow" w:eastAsia="Times New Roman" w:hAnsi="Arial Narrow" w:cs="Arial"/>
          <w:b/>
          <w:sz w:val="24"/>
          <w:szCs w:val="24"/>
          <w:lang w:eastAsia="pl-PL"/>
        </w:rPr>
        <w:t>Dostawa modułu fotowoltaicznego do pracowni technik Urządzeń i systemów energetyki odnawialnej</w:t>
      </w:r>
    </w:p>
    <w:tbl>
      <w:tblPr>
        <w:tblpPr w:leftFromText="141" w:rightFromText="141" w:vertAnchor="text" w:horzAnchor="margin" w:tblpY="1196"/>
        <w:tblW w:w="493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667"/>
        <w:gridCol w:w="3373"/>
        <w:gridCol w:w="991"/>
        <w:gridCol w:w="1321"/>
        <w:gridCol w:w="1234"/>
        <w:gridCol w:w="1980"/>
        <w:gridCol w:w="2837"/>
      </w:tblGrid>
      <w:tr w:rsidR="00004E0C" w:rsidRPr="00A22DDA" w:rsidTr="00E64885">
        <w:trPr>
          <w:trHeight w:val="360"/>
        </w:trPr>
        <w:tc>
          <w:tcPr>
            <w:tcW w:w="200" w:type="pct"/>
            <w:vMerge w:val="restart"/>
            <w:shd w:val="clear" w:color="auto" w:fill="auto"/>
            <w:noWrap/>
          </w:tcPr>
          <w:p w:rsidR="00004E0C" w:rsidRPr="00FF5593" w:rsidRDefault="00004E0C" w:rsidP="00782A68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FF559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Lp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004E0C" w:rsidRPr="002A3F73" w:rsidRDefault="00004E0C" w:rsidP="00782A68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2A3F7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E64885" w:rsidRPr="00734EB7" w:rsidRDefault="00E64885" w:rsidP="00E64885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OPIS GŁÓWNYCH </w:t>
            </w: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PARAMETRÓW</w:t>
            </w:r>
          </w:p>
          <w:p w:rsidR="00004E0C" w:rsidRPr="002A3F73" w:rsidRDefault="00E64885" w:rsidP="00E64885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TECHNICZNYCH</w:t>
            </w:r>
          </w:p>
        </w:tc>
        <w:tc>
          <w:tcPr>
            <w:tcW w:w="355" w:type="pct"/>
            <w:vMerge w:val="restart"/>
            <w:shd w:val="clear" w:color="auto" w:fill="auto"/>
          </w:tcPr>
          <w:p w:rsidR="00004E0C" w:rsidRPr="002A3F73" w:rsidRDefault="00004E0C" w:rsidP="00782A68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915" w:type="pct"/>
            <w:gridSpan w:val="2"/>
            <w:shd w:val="clear" w:color="auto" w:fill="auto"/>
          </w:tcPr>
          <w:p w:rsidR="00004E0C" w:rsidRPr="0050663A" w:rsidRDefault="00004E0C" w:rsidP="00782A68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0663A">
              <w:rPr>
                <w:rFonts w:ascii="Arial Narrow" w:eastAsia="Calibri" w:hAnsi="Arial Narrow" w:cs="Arial"/>
                <w:b/>
                <w:bCs/>
                <w:color w:val="000000"/>
              </w:rPr>
              <w:t>WARTOŚĆ JEDNOSTKOWA</w:t>
            </w:r>
          </w:p>
          <w:p w:rsidR="00004E0C" w:rsidRPr="0050663A" w:rsidRDefault="00004E0C" w:rsidP="00782A68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0663A">
              <w:rPr>
                <w:rFonts w:ascii="Arial Narrow" w:eastAsia="Calibri" w:hAnsi="Arial Narrow" w:cs="Arial"/>
                <w:b/>
                <w:bCs/>
                <w:color w:val="000000"/>
              </w:rPr>
              <w:t>(zł)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004E0C" w:rsidRPr="0050663A" w:rsidRDefault="00004E0C" w:rsidP="00782A68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0663A">
              <w:rPr>
                <w:rFonts w:ascii="Arial Narrow" w:eastAsia="Calibri" w:hAnsi="Arial Narrow" w:cs="Arial"/>
                <w:b/>
                <w:bCs/>
                <w:color w:val="000000"/>
              </w:rPr>
              <w:t>Wartość netto /</w:t>
            </w:r>
          </w:p>
          <w:p w:rsidR="00004E0C" w:rsidRPr="0050663A" w:rsidRDefault="00004E0C" w:rsidP="00782A68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0663A">
              <w:rPr>
                <w:rFonts w:ascii="Arial Narrow" w:eastAsia="Calibri" w:hAnsi="Arial Narrow" w:cs="Arial"/>
                <w:b/>
                <w:bCs/>
                <w:color w:val="000000"/>
              </w:rPr>
              <w:t>Wartość brutto</w:t>
            </w:r>
          </w:p>
        </w:tc>
        <w:tc>
          <w:tcPr>
            <w:tcW w:w="1016" w:type="pct"/>
            <w:vMerge w:val="restart"/>
          </w:tcPr>
          <w:p w:rsidR="00004E0C" w:rsidRPr="00782A68" w:rsidRDefault="00004E0C" w:rsidP="00782A68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82A68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Podać numer katalogowy (part numer), nazwę producenta i model </w:t>
            </w:r>
          </w:p>
          <w:p w:rsidR="00004E0C" w:rsidRDefault="00004E0C" w:rsidP="00782A68">
            <w:pPr>
              <w:spacing w:after="0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782A68">
              <w:rPr>
                <w:rFonts w:ascii="Arial Narrow" w:eastAsia="Calibri" w:hAnsi="Arial Narrow" w:cs="Arial"/>
                <w:b/>
                <w:bCs/>
                <w:color w:val="000000"/>
              </w:rPr>
              <w:t>oferowanego sprzętu</w:t>
            </w:r>
          </w:p>
          <w:p w:rsidR="00004E0C" w:rsidRPr="00782A68" w:rsidRDefault="00004E0C" w:rsidP="00004E0C">
            <w:pPr>
              <w:spacing w:after="0"/>
              <w:rPr>
                <w:rFonts w:ascii="Arial Narrow" w:eastAsia="Calibri" w:hAnsi="Arial Narrow" w:cs="Arial"/>
                <w:b/>
                <w:bCs/>
                <w:color w:val="000000"/>
              </w:rPr>
            </w:pPr>
          </w:p>
        </w:tc>
      </w:tr>
      <w:tr w:rsidR="00004E0C" w:rsidRPr="00A22DDA" w:rsidTr="00E64885">
        <w:trPr>
          <w:trHeight w:val="360"/>
        </w:trPr>
        <w:tc>
          <w:tcPr>
            <w:tcW w:w="200" w:type="pct"/>
            <w:vMerge/>
            <w:shd w:val="clear" w:color="auto" w:fill="auto"/>
            <w:noWrap/>
            <w:vAlign w:val="bottom"/>
          </w:tcPr>
          <w:p w:rsidR="00004E0C" w:rsidRPr="00A22DDA" w:rsidRDefault="00004E0C" w:rsidP="00782A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004E0C" w:rsidRPr="00A22DDA" w:rsidRDefault="00004E0C" w:rsidP="00782A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004E0C" w:rsidRPr="00A22DDA" w:rsidRDefault="00004E0C" w:rsidP="00782A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004E0C" w:rsidRPr="00A22DDA" w:rsidRDefault="00004E0C" w:rsidP="00782A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</w:tcPr>
          <w:p w:rsidR="00004E0C" w:rsidRPr="0050663A" w:rsidRDefault="00004E0C" w:rsidP="00782A68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0663A">
              <w:rPr>
                <w:rFonts w:ascii="Arial Narrow" w:eastAsia="Calibri" w:hAnsi="Arial Narrow" w:cs="Arial"/>
                <w:b/>
                <w:bCs/>
                <w:color w:val="000000"/>
              </w:rPr>
              <w:t>Netto</w:t>
            </w:r>
          </w:p>
        </w:tc>
        <w:tc>
          <w:tcPr>
            <w:tcW w:w="442" w:type="pct"/>
            <w:shd w:val="clear" w:color="auto" w:fill="auto"/>
          </w:tcPr>
          <w:p w:rsidR="00004E0C" w:rsidRPr="0050663A" w:rsidRDefault="00004E0C" w:rsidP="00782A68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Vat</w:t>
            </w: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004E0C" w:rsidRPr="00A22DDA" w:rsidRDefault="00004E0C" w:rsidP="00782A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:rsidR="00004E0C" w:rsidRPr="00A22DDA" w:rsidRDefault="00004E0C" w:rsidP="00782A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04E0C" w:rsidRPr="00A22DDA" w:rsidTr="00E64885">
        <w:trPr>
          <w:trHeight w:val="360"/>
        </w:trPr>
        <w:tc>
          <w:tcPr>
            <w:tcW w:w="200" w:type="pct"/>
            <w:shd w:val="clear" w:color="auto" w:fill="auto"/>
            <w:noWrap/>
            <w:vAlign w:val="center"/>
          </w:tcPr>
          <w:p w:rsidR="00004E0C" w:rsidRPr="00815C85" w:rsidRDefault="00004E0C" w:rsidP="00815C8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7789">
              <w:rPr>
                <w:rFonts w:ascii="Arial Narrow" w:hAnsi="Arial Narrow" w:cs="Arial"/>
                <w:b/>
              </w:rPr>
              <w:t>1</w:t>
            </w:r>
            <w:r w:rsidRPr="00815C8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004E0C" w:rsidRPr="00815C85" w:rsidRDefault="00004E0C" w:rsidP="006E6ECF">
            <w:pPr>
              <w:rPr>
                <w:rFonts w:ascii="Arial Narrow" w:hAnsi="Arial Narrow" w:cs="Arial"/>
                <w:b/>
              </w:rPr>
            </w:pPr>
            <w:r w:rsidRPr="00815C85">
              <w:rPr>
                <w:rFonts w:ascii="Arial Narrow" w:hAnsi="Arial Narrow" w:cs="Arial"/>
                <w:b/>
              </w:rPr>
              <w:t>Moduł fotowoltaiczny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004E0C" w:rsidRPr="000F0348" w:rsidRDefault="00004E0C" w:rsidP="006E6ECF">
            <w:pPr>
              <w:rPr>
                <w:rFonts w:ascii="Arial Narrow" w:hAnsi="Arial Narrow" w:cs="Arial"/>
              </w:rPr>
            </w:pPr>
            <w:r w:rsidRPr="000F0348">
              <w:rPr>
                <w:rFonts w:ascii="Arial Narrow" w:hAnsi="Arial Narrow" w:cs="Arial"/>
              </w:rPr>
              <w:t xml:space="preserve">Moduł </w:t>
            </w:r>
            <w:proofErr w:type="spellStart"/>
            <w:r w:rsidRPr="000F0348">
              <w:rPr>
                <w:rFonts w:ascii="Arial Narrow" w:hAnsi="Arial Narrow" w:cs="Arial"/>
              </w:rPr>
              <w:t>poli</w:t>
            </w:r>
            <w:proofErr w:type="spellEnd"/>
            <w:r w:rsidRPr="000F0348">
              <w:rPr>
                <w:rFonts w:ascii="Arial Narrow" w:hAnsi="Arial Narrow" w:cs="Arial"/>
              </w:rPr>
              <w:t xml:space="preserve"> krystaliczny [Ogniwo polikrystaliczne masa (kg) 18,2 wymiary (D x S x W)(mm) 1650×991×35 pole przekroju kabla (mm2) 4 liczba ogniw i połączeń </w:t>
            </w:r>
            <w:r w:rsidRPr="000F0348">
              <w:rPr>
                <w:rFonts w:ascii="Arial Narrow" w:hAnsi="Arial Narrow" w:cs="Arial"/>
              </w:rPr>
              <w:tab/>
              <w:t xml:space="preserve">60 (6×10) skrzynka połączeń IP67, 3 diody maksymalne napięcie w systemie -napięcie stałe 1000 V (IEC) maksymalny prąd bezpiecznika 20A maksymalne obciążenie statyczne, przód (np. śnieg, wiatr) 5400 Pa (112 </w:t>
            </w:r>
            <w:proofErr w:type="spellStart"/>
            <w:r w:rsidRPr="000F0348">
              <w:rPr>
                <w:rFonts w:ascii="Arial Narrow" w:hAnsi="Arial Narrow" w:cs="Arial"/>
              </w:rPr>
              <w:t>ib</w:t>
            </w:r>
            <w:proofErr w:type="spellEnd"/>
            <w:r w:rsidRPr="000F0348">
              <w:rPr>
                <w:rFonts w:ascii="Arial Narrow" w:hAnsi="Arial Narrow" w:cs="Arial"/>
              </w:rPr>
              <w:t>/</w:t>
            </w:r>
            <w:proofErr w:type="spellStart"/>
            <w:r w:rsidRPr="000F0348">
              <w:rPr>
                <w:rFonts w:ascii="Arial Narrow" w:hAnsi="Arial Narrow" w:cs="Arial"/>
              </w:rPr>
              <w:t>ft</w:t>
            </w:r>
            <w:proofErr w:type="spellEnd"/>
            <w:r w:rsidRPr="000F0348">
              <w:rPr>
                <w:rFonts w:ascii="Arial Narrow" w:hAnsi="Arial Narrow" w:cs="Arial"/>
              </w:rPr>
              <w:t xml:space="preserve"> ) maksymalne obciążenie statyczne, tył (np. wiatr) 2400 Pa (50 </w:t>
            </w:r>
            <w:proofErr w:type="spellStart"/>
            <w:r w:rsidRPr="000F0348">
              <w:rPr>
                <w:rFonts w:ascii="Arial Narrow" w:hAnsi="Arial Narrow" w:cs="Arial"/>
              </w:rPr>
              <w:t>Ib</w:t>
            </w:r>
            <w:proofErr w:type="spellEnd"/>
            <w:r w:rsidRPr="000F0348">
              <w:rPr>
                <w:rFonts w:ascii="Arial Narrow" w:hAnsi="Arial Narrow" w:cs="Arial"/>
              </w:rPr>
              <w:t>/</w:t>
            </w:r>
            <w:proofErr w:type="spellStart"/>
            <w:r w:rsidRPr="000F0348">
              <w:rPr>
                <w:rFonts w:ascii="Arial Narrow" w:hAnsi="Arial Narrow" w:cs="Arial"/>
              </w:rPr>
              <w:t>ft</w:t>
            </w:r>
            <w:proofErr w:type="spellEnd"/>
            <w:r w:rsidRPr="000F0348">
              <w:rPr>
                <w:rFonts w:ascii="Arial Narrow" w:hAnsi="Arial Narrow" w:cs="Arial"/>
              </w:rPr>
              <w:t xml:space="preserve"> ) Normalna temperatura pracy ogniwa (NOCT) 45±2C°     klasa stosowania -klasa A moc znamionowa w (STC) (W) 270 napięcie jałowe (</w:t>
            </w:r>
            <w:proofErr w:type="spellStart"/>
            <w:r w:rsidRPr="000F0348">
              <w:rPr>
                <w:rFonts w:ascii="Arial Narrow" w:hAnsi="Arial Narrow" w:cs="Arial"/>
              </w:rPr>
              <w:t>Voc</w:t>
            </w:r>
            <w:proofErr w:type="spellEnd"/>
            <w:r w:rsidRPr="000F0348">
              <w:rPr>
                <w:rFonts w:ascii="Arial Narrow" w:hAnsi="Arial Narrow" w:cs="Arial"/>
              </w:rPr>
              <w:t>/V) 38,17 napięcie przy mocy maksymalnej (</w:t>
            </w:r>
            <w:proofErr w:type="spellStart"/>
            <w:r w:rsidRPr="000F0348">
              <w:rPr>
                <w:rFonts w:ascii="Arial Narrow" w:hAnsi="Arial Narrow" w:cs="Arial"/>
              </w:rPr>
              <w:t>Vmp</w:t>
            </w:r>
            <w:proofErr w:type="spellEnd"/>
            <w:r w:rsidRPr="000F0348">
              <w:rPr>
                <w:rFonts w:ascii="Arial Narrow" w:hAnsi="Arial Narrow" w:cs="Arial"/>
              </w:rPr>
              <w:t>/V) 31,13 prąd zwarciowy (</w:t>
            </w:r>
            <w:proofErr w:type="spellStart"/>
            <w:r w:rsidRPr="000F0348">
              <w:rPr>
                <w:rFonts w:ascii="Arial Narrow" w:hAnsi="Arial Narrow" w:cs="Arial"/>
              </w:rPr>
              <w:t>Isc</w:t>
            </w:r>
            <w:proofErr w:type="spellEnd"/>
            <w:r w:rsidRPr="000F0348">
              <w:rPr>
                <w:rFonts w:ascii="Arial Narrow" w:hAnsi="Arial Narrow" w:cs="Arial"/>
              </w:rPr>
              <w:t>/A)  9,18natężenie prądu przy mocy maksymalnej (</w:t>
            </w:r>
            <w:proofErr w:type="spellStart"/>
            <w:r w:rsidRPr="000F0348">
              <w:rPr>
                <w:rFonts w:ascii="Arial Narrow" w:hAnsi="Arial Narrow" w:cs="Arial"/>
              </w:rPr>
              <w:t>Imp</w:t>
            </w:r>
            <w:proofErr w:type="spellEnd"/>
            <w:r w:rsidRPr="000F0348">
              <w:rPr>
                <w:rFonts w:ascii="Arial Narrow" w:hAnsi="Arial Narrow" w:cs="Arial"/>
              </w:rPr>
              <w:t xml:space="preserve">/A) 8,67sprawność modułu [%] 16,5   </w:t>
            </w:r>
            <w:r w:rsidRPr="000F0348">
              <w:rPr>
                <w:rFonts w:ascii="Arial Narrow" w:hAnsi="Arial Narrow" w:cs="Arial"/>
              </w:rPr>
              <w:lastRenderedPageBreak/>
              <w:t xml:space="preserve">tolerancja mocy (W) -0~+5 W ]  </w:t>
            </w:r>
            <w:proofErr w:type="spellStart"/>
            <w:r w:rsidRPr="000F0348">
              <w:rPr>
                <w:rFonts w:ascii="Arial Narrow" w:hAnsi="Arial Narrow" w:cs="Arial"/>
              </w:rPr>
              <w:t>szt</w:t>
            </w:r>
            <w:proofErr w:type="spellEnd"/>
            <w:r w:rsidRPr="000F0348">
              <w:rPr>
                <w:rFonts w:ascii="Arial Narrow" w:hAnsi="Arial Narrow" w:cs="Arial"/>
              </w:rPr>
              <w:t xml:space="preserve"> 2</w:t>
            </w:r>
          </w:p>
          <w:p w:rsidR="00004E0C" w:rsidRPr="000F0348" w:rsidRDefault="00004E0C" w:rsidP="006E6ECF">
            <w:pPr>
              <w:rPr>
                <w:rFonts w:ascii="Arial Narrow" w:hAnsi="Arial Narrow" w:cs="Arial"/>
              </w:rPr>
            </w:pPr>
            <w:r w:rsidRPr="000F0348">
              <w:rPr>
                <w:rFonts w:ascii="Arial Narrow" w:hAnsi="Arial Narrow" w:cs="Arial"/>
              </w:rPr>
              <w:t>Konstrukcja montażowa pod powyższy moduł szt. 1</w:t>
            </w:r>
          </w:p>
          <w:p w:rsidR="00004E0C" w:rsidRPr="000F0348" w:rsidRDefault="00004E0C" w:rsidP="006E6ECF">
            <w:pPr>
              <w:rPr>
                <w:rFonts w:ascii="Arial Narrow" w:hAnsi="Arial Narrow" w:cs="Arial"/>
              </w:rPr>
            </w:pPr>
            <w:r w:rsidRPr="000F0348">
              <w:rPr>
                <w:rFonts w:ascii="Arial Narrow" w:hAnsi="Arial Narrow" w:cs="Arial"/>
              </w:rPr>
              <w:t>Inwerter wyspowy [1000W z zamontowanym okablowaniem ochrona przed nadmiernym rozładowaniem, zabezpieczenie przed zwarciem] szt. 1</w:t>
            </w:r>
          </w:p>
          <w:p w:rsidR="00004E0C" w:rsidRPr="000F0348" w:rsidRDefault="00004E0C" w:rsidP="006E6ECF">
            <w:pPr>
              <w:rPr>
                <w:rFonts w:ascii="Arial Narrow" w:hAnsi="Arial Narrow" w:cs="Arial"/>
              </w:rPr>
            </w:pPr>
            <w:r w:rsidRPr="000F0348">
              <w:rPr>
                <w:rFonts w:ascii="Arial Narrow" w:hAnsi="Arial Narrow" w:cs="Arial"/>
              </w:rPr>
              <w:t>Rozłącznik DC szt1</w:t>
            </w:r>
          </w:p>
          <w:p w:rsidR="00004E0C" w:rsidRPr="000F0348" w:rsidRDefault="00004E0C" w:rsidP="006E6ECF">
            <w:pPr>
              <w:rPr>
                <w:rFonts w:ascii="Arial Narrow" w:hAnsi="Arial Narrow" w:cs="Arial"/>
              </w:rPr>
            </w:pPr>
            <w:r w:rsidRPr="000F0348">
              <w:rPr>
                <w:rFonts w:ascii="Arial Narrow" w:hAnsi="Arial Narrow" w:cs="Arial"/>
              </w:rPr>
              <w:t>Złącza MC 4 szt. 3</w:t>
            </w:r>
          </w:p>
          <w:p w:rsidR="00004E0C" w:rsidRPr="000F0348" w:rsidRDefault="00004E0C" w:rsidP="006E6ECF">
            <w:pPr>
              <w:rPr>
                <w:rFonts w:ascii="Arial Narrow" w:hAnsi="Arial Narrow" w:cs="Arial"/>
              </w:rPr>
            </w:pPr>
            <w:r w:rsidRPr="000F0348">
              <w:rPr>
                <w:rFonts w:ascii="Arial Narrow" w:hAnsi="Arial Narrow" w:cs="Arial"/>
              </w:rPr>
              <w:t>Przewody fotowoltaiczne połączeniowe 4mm2 m 40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004E0C" w:rsidRPr="003718E9" w:rsidRDefault="00004E0C" w:rsidP="00D03AD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718E9">
              <w:rPr>
                <w:rFonts w:ascii="Arial Narrow" w:hAnsi="Arial Narrow" w:cs="Arial"/>
                <w:sz w:val="24"/>
                <w:szCs w:val="24"/>
              </w:rPr>
              <w:lastRenderedPageBreak/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3718E9">
              <w:rPr>
                <w:rFonts w:ascii="Arial Narrow" w:hAnsi="Arial Narrow" w:cs="Arial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473" w:type="pct"/>
            <w:shd w:val="clear" w:color="auto" w:fill="auto"/>
            <w:vAlign w:val="center"/>
          </w:tcPr>
          <w:p w:rsidR="00004E0C" w:rsidRPr="00A22DDA" w:rsidRDefault="00004E0C" w:rsidP="006E6EC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04E0C" w:rsidRPr="00A22DDA" w:rsidRDefault="00283420" w:rsidP="006E6EC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83420">
              <w:rPr>
                <w:rFonts w:ascii="Arial Narrow" w:hAnsi="Arial Narrow" w:cs="Arial"/>
                <w:sz w:val="18"/>
                <w:szCs w:val="18"/>
              </w:rPr>
              <w:t>23%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04E0C" w:rsidRPr="00A22DDA" w:rsidRDefault="00004E0C" w:rsidP="00462BD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</w:tcPr>
          <w:p w:rsidR="00004E0C" w:rsidRPr="00A22DDA" w:rsidRDefault="00004E0C" w:rsidP="006E6EC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853730" w:rsidRPr="00A22DDA" w:rsidRDefault="00853730" w:rsidP="00A22DDA">
      <w:pPr>
        <w:rPr>
          <w:rFonts w:ascii="Arial Narrow" w:hAnsi="Arial Narrow"/>
          <w:sz w:val="18"/>
          <w:szCs w:val="18"/>
        </w:rPr>
      </w:pPr>
    </w:p>
    <w:p w:rsidR="00A66BC2" w:rsidRPr="00A22DDA" w:rsidRDefault="00A66BC2" w:rsidP="00A22DDA">
      <w:pPr>
        <w:rPr>
          <w:rFonts w:ascii="Arial Narrow" w:hAnsi="Arial Narrow"/>
          <w:sz w:val="18"/>
          <w:szCs w:val="18"/>
        </w:rPr>
      </w:pPr>
    </w:p>
    <w:p w:rsidR="00462BDC" w:rsidRDefault="00462BDC" w:rsidP="00A22DDA">
      <w:pPr>
        <w:tabs>
          <w:tab w:val="left" w:pos="4253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62BDC" w:rsidRDefault="00462BDC" w:rsidP="00A22DDA">
      <w:pPr>
        <w:tabs>
          <w:tab w:val="left" w:pos="4253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62BDC" w:rsidRDefault="00462BDC" w:rsidP="00A22DDA">
      <w:pPr>
        <w:tabs>
          <w:tab w:val="left" w:pos="4253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62BDC" w:rsidRDefault="00462BDC" w:rsidP="00A22DDA">
      <w:pPr>
        <w:tabs>
          <w:tab w:val="left" w:pos="4253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F0348" w:rsidRDefault="000F0348" w:rsidP="00A22DDA">
      <w:pPr>
        <w:tabs>
          <w:tab w:val="left" w:pos="4253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F0348" w:rsidRDefault="000F0348" w:rsidP="00A22DDA">
      <w:pPr>
        <w:tabs>
          <w:tab w:val="left" w:pos="4253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F0348" w:rsidRDefault="000F0348" w:rsidP="00A22DDA">
      <w:pPr>
        <w:tabs>
          <w:tab w:val="left" w:pos="4253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F0348" w:rsidRDefault="000F0348" w:rsidP="00A22DDA">
      <w:pPr>
        <w:tabs>
          <w:tab w:val="left" w:pos="4253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F0348" w:rsidRDefault="000F0348" w:rsidP="00A22DDA">
      <w:pPr>
        <w:tabs>
          <w:tab w:val="left" w:pos="4253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767789" w:rsidRDefault="00767789" w:rsidP="00A22DDA">
      <w:pPr>
        <w:tabs>
          <w:tab w:val="left" w:pos="4253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64885" w:rsidRDefault="00E64885" w:rsidP="00A22DDA">
      <w:pPr>
        <w:tabs>
          <w:tab w:val="left" w:pos="4253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64885" w:rsidRDefault="00E64885" w:rsidP="00A22DDA">
      <w:pPr>
        <w:tabs>
          <w:tab w:val="left" w:pos="4253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64885" w:rsidRDefault="00E64885" w:rsidP="00A22DDA">
      <w:pPr>
        <w:tabs>
          <w:tab w:val="left" w:pos="4253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F0348" w:rsidRDefault="000F0348" w:rsidP="00A22DDA">
      <w:pPr>
        <w:tabs>
          <w:tab w:val="left" w:pos="4253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F0348" w:rsidRDefault="000F0348" w:rsidP="00A22DDA">
      <w:pPr>
        <w:tabs>
          <w:tab w:val="left" w:pos="4253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7A4C6A" w:rsidRPr="00462BDC" w:rsidRDefault="00853730" w:rsidP="00A22DDA">
      <w:pPr>
        <w:tabs>
          <w:tab w:val="left" w:pos="4253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462BDC">
        <w:rPr>
          <w:rFonts w:ascii="Arial Narrow" w:hAnsi="Arial Narrow"/>
          <w:b/>
          <w:sz w:val="24"/>
          <w:szCs w:val="24"/>
        </w:rPr>
        <w:lastRenderedPageBreak/>
        <w:t xml:space="preserve">Zadanie </w:t>
      </w:r>
      <w:r w:rsidR="00462BDC" w:rsidRPr="00462BDC">
        <w:rPr>
          <w:rFonts w:ascii="Arial Narrow" w:hAnsi="Arial Narrow"/>
          <w:b/>
          <w:sz w:val="24"/>
          <w:szCs w:val="24"/>
        </w:rPr>
        <w:t xml:space="preserve">nr 3 - </w:t>
      </w:r>
      <w:r w:rsidR="00A66BC2" w:rsidRPr="00462BDC">
        <w:rPr>
          <w:rFonts w:ascii="Arial Narrow" w:eastAsia="Times New Roman" w:hAnsi="Arial Narrow" w:cs="Arial"/>
          <w:b/>
          <w:sz w:val="24"/>
          <w:szCs w:val="24"/>
          <w:lang w:eastAsia="pl-PL"/>
        </w:rPr>
        <w:t>Dostawa instalacji kolektora słonecznego do pracowni technik Urządzeń i systemów energetyki odnawialnej.</w:t>
      </w:r>
    </w:p>
    <w:tbl>
      <w:tblPr>
        <w:tblpPr w:leftFromText="141" w:rightFromText="141" w:vertAnchor="text" w:horzAnchor="margin" w:tblpXSpec="center" w:tblpY="585"/>
        <w:tblW w:w="483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1883"/>
        <w:gridCol w:w="3293"/>
        <w:gridCol w:w="990"/>
        <w:gridCol w:w="1701"/>
        <w:gridCol w:w="1135"/>
        <w:gridCol w:w="1701"/>
        <w:gridCol w:w="2125"/>
      </w:tblGrid>
      <w:tr w:rsidR="00A1077D" w:rsidRPr="00A22DDA" w:rsidTr="00FB087A">
        <w:trPr>
          <w:trHeight w:val="360"/>
        </w:trPr>
        <w:tc>
          <w:tcPr>
            <w:tcW w:w="310" w:type="pct"/>
            <w:vMerge w:val="restart"/>
            <w:shd w:val="clear" w:color="auto" w:fill="auto"/>
            <w:noWrap/>
          </w:tcPr>
          <w:p w:rsidR="00A1077D" w:rsidRPr="000F0348" w:rsidRDefault="00A1077D" w:rsidP="003718E9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0F034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Lp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A1077D" w:rsidRPr="000F0348" w:rsidRDefault="00A1077D" w:rsidP="003718E9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0F034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204" w:type="pct"/>
            <w:vMerge w:val="restart"/>
            <w:shd w:val="clear" w:color="auto" w:fill="auto"/>
          </w:tcPr>
          <w:p w:rsidR="00FB087A" w:rsidRPr="00734EB7" w:rsidRDefault="00FB087A" w:rsidP="00FB087A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OPIS GŁÓWNYCH </w:t>
            </w: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PARAMETRÓW</w:t>
            </w:r>
          </w:p>
          <w:p w:rsidR="00A1077D" w:rsidRPr="000F0348" w:rsidRDefault="00FB087A" w:rsidP="00FB087A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TECHNICZNYCH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A1077D" w:rsidRPr="000F0348" w:rsidRDefault="00A1077D" w:rsidP="003718E9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0F034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037" w:type="pct"/>
            <w:gridSpan w:val="2"/>
            <w:shd w:val="clear" w:color="auto" w:fill="auto"/>
          </w:tcPr>
          <w:p w:rsidR="00A1077D" w:rsidRPr="000F0348" w:rsidRDefault="00A1077D" w:rsidP="003718E9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0F0348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WARTOŚĆ JEDNOSTKOWA</w:t>
            </w:r>
          </w:p>
          <w:p w:rsidR="00A1077D" w:rsidRPr="000F0348" w:rsidRDefault="00A1077D" w:rsidP="003718E9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0F0348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(zł)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A1077D" w:rsidRPr="000F0348" w:rsidRDefault="00A1077D" w:rsidP="003718E9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0F0348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Wartość netto /</w:t>
            </w:r>
          </w:p>
          <w:p w:rsidR="00A1077D" w:rsidRPr="000F0348" w:rsidRDefault="00A1077D" w:rsidP="003718E9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0F0348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777" w:type="pct"/>
            <w:vMerge w:val="restart"/>
          </w:tcPr>
          <w:p w:rsidR="00A1077D" w:rsidRPr="000F0348" w:rsidRDefault="00A1077D" w:rsidP="003718E9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0F0348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 xml:space="preserve">Podać numer katalogowy (part numer), nazwę producenta i model </w:t>
            </w:r>
          </w:p>
          <w:p w:rsidR="00A1077D" w:rsidRPr="000F0348" w:rsidRDefault="00A1077D" w:rsidP="003718E9">
            <w:pPr>
              <w:spacing w:after="0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0F0348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oferowanego sprzętu</w:t>
            </w:r>
          </w:p>
        </w:tc>
      </w:tr>
      <w:tr w:rsidR="00A1077D" w:rsidRPr="00A22DDA" w:rsidTr="00FB087A">
        <w:trPr>
          <w:trHeight w:val="360"/>
        </w:trPr>
        <w:tc>
          <w:tcPr>
            <w:tcW w:w="310" w:type="pct"/>
            <w:vMerge/>
            <w:shd w:val="clear" w:color="auto" w:fill="auto"/>
            <w:noWrap/>
            <w:vAlign w:val="bottom"/>
          </w:tcPr>
          <w:p w:rsidR="00A1077D" w:rsidRPr="00A22DDA" w:rsidRDefault="00A1077D" w:rsidP="003718E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88" w:type="pct"/>
            <w:vMerge/>
            <w:shd w:val="clear" w:color="auto" w:fill="auto"/>
            <w:vAlign w:val="center"/>
          </w:tcPr>
          <w:p w:rsidR="00A1077D" w:rsidRPr="00A22DDA" w:rsidRDefault="00A1077D" w:rsidP="003718E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04" w:type="pct"/>
            <w:vMerge/>
            <w:shd w:val="clear" w:color="auto" w:fill="auto"/>
          </w:tcPr>
          <w:p w:rsidR="00A1077D" w:rsidRPr="00A22DDA" w:rsidRDefault="00A1077D" w:rsidP="003718E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A1077D" w:rsidRPr="00A22DDA" w:rsidRDefault="00A1077D" w:rsidP="003718E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auto"/>
          </w:tcPr>
          <w:p w:rsidR="00A1077D" w:rsidRPr="0050663A" w:rsidRDefault="00A1077D" w:rsidP="003718E9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0663A">
              <w:rPr>
                <w:rFonts w:ascii="Arial Narrow" w:eastAsia="Calibri" w:hAnsi="Arial Narrow" w:cs="Arial"/>
                <w:b/>
                <w:bCs/>
                <w:color w:val="000000"/>
              </w:rPr>
              <w:t>Netto</w:t>
            </w:r>
          </w:p>
        </w:tc>
        <w:tc>
          <w:tcPr>
            <w:tcW w:w="415" w:type="pct"/>
            <w:shd w:val="clear" w:color="auto" w:fill="auto"/>
          </w:tcPr>
          <w:p w:rsidR="00A1077D" w:rsidRPr="0050663A" w:rsidRDefault="00A1077D" w:rsidP="003718E9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Vat</w:t>
            </w:r>
          </w:p>
        </w:tc>
        <w:tc>
          <w:tcPr>
            <w:tcW w:w="622" w:type="pct"/>
            <w:vMerge/>
            <w:shd w:val="clear" w:color="auto" w:fill="auto"/>
            <w:vAlign w:val="center"/>
          </w:tcPr>
          <w:p w:rsidR="00A1077D" w:rsidRDefault="00A1077D" w:rsidP="003718E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77" w:type="pct"/>
            <w:vMerge/>
          </w:tcPr>
          <w:p w:rsidR="00A1077D" w:rsidRDefault="00A1077D" w:rsidP="003718E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A1077D" w:rsidRPr="00A22DDA" w:rsidTr="00FB087A">
        <w:trPr>
          <w:trHeight w:val="360"/>
        </w:trPr>
        <w:tc>
          <w:tcPr>
            <w:tcW w:w="310" w:type="pct"/>
            <w:shd w:val="clear" w:color="auto" w:fill="auto"/>
            <w:noWrap/>
            <w:vAlign w:val="center"/>
          </w:tcPr>
          <w:p w:rsidR="00A1077D" w:rsidRPr="00767789" w:rsidRDefault="00A1077D" w:rsidP="007677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A1077D" w:rsidRPr="00767789" w:rsidRDefault="00A1077D" w:rsidP="00A22DDA">
            <w:pPr>
              <w:rPr>
                <w:rFonts w:ascii="Arial Narrow" w:hAnsi="Arial Narrow" w:cs="Times New Roman"/>
                <w:b/>
              </w:rPr>
            </w:pPr>
            <w:r w:rsidRPr="00767789">
              <w:rPr>
                <w:rFonts w:ascii="Arial Narrow" w:hAnsi="Arial Narrow" w:cs="Times New Roman"/>
                <w:b/>
              </w:rPr>
              <w:t>Instalacja kolektora słonecznego</w:t>
            </w:r>
          </w:p>
        </w:tc>
        <w:tc>
          <w:tcPr>
            <w:tcW w:w="1204" w:type="pct"/>
            <w:shd w:val="clear" w:color="auto" w:fill="auto"/>
          </w:tcPr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>Kolektor słoneczny (długość 2018mm szerokość 1221mm wysokość 89mm pojemność cieczowa 1l sprawność optyczna 80,8%, współczynnik strat ciepła a1 3,334W/(m2K)  współczynnik strat ciepła 0,02W/(m2K2)  szt. 2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>Kolektor słoneczny próżniowy długość 1952mm szerokość 2127mm wysokość 93mm pojemność cieczowa 1,7l sprawność optyczna 75%, współczynnik strat ciepła a1 1,18W/(m2K) współczynnik strat ciepła 0,0095W/(m2K2) szt. 1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 xml:space="preserve">Konstrukcja wisząca do montażu 1 samodzielnego kolektora płaskiego (przeznaczona do montażu kolektora z nachyleniem 45 stopni na elewacji budynku z możliwością regulacji)  </w:t>
            </w:r>
            <w:proofErr w:type="spellStart"/>
            <w:r w:rsidRPr="000F0348">
              <w:rPr>
                <w:rFonts w:ascii="Arial Narrow" w:hAnsi="Arial Narrow" w:cs="Times New Roman"/>
              </w:rPr>
              <w:t>kpl</w:t>
            </w:r>
            <w:proofErr w:type="spellEnd"/>
            <w:r w:rsidRPr="000F0348">
              <w:rPr>
                <w:rFonts w:ascii="Arial Narrow" w:hAnsi="Arial Narrow" w:cs="Times New Roman"/>
              </w:rPr>
              <w:t xml:space="preserve">. 1 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 xml:space="preserve">Konstrukcja do montażu kolektorów próżniowych na dachu płaskim lub na gruncie z nachyleniem kolektora do </w:t>
            </w:r>
            <w:r w:rsidRPr="000F0348">
              <w:rPr>
                <w:rFonts w:ascii="Arial Narrow" w:hAnsi="Arial Narrow" w:cs="Times New Roman"/>
              </w:rPr>
              <w:lastRenderedPageBreak/>
              <w:t xml:space="preserve">poziomu 45% </w:t>
            </w:r>
            <w:proofErr w:type="spellStart"/>
            <w:r w:rsidRPr="000F0348">
              <w:rPr>
                <w:rFonts w:ascii="Arial Narrow" w:hAnsi="Arial Narrow" w:cs="Times New Roman"/>
              </w:rPr>
              <w:t>kpl</w:t>
            </w:r>
            <w:proofErr w:type="spellEnd"/>
            <w:r w:rsidRPr="000F0348">
              <w:rPr>
                <w:rFonts w:ascii="Arial Narrow" w:hAnsi="Arial Narrow" w:cs="Times New Roman"/>
              </w:rPr>
              <w:t xml:space="preserve"> 1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 xml:space="preserve">Zespół pompowo-sterowniczy pozwalający  na lewo- lub prawostronne podłączenie orurowania instalacji solarnej, w zależności od ustawienia podgrzewacza pojemnościowego oraz wymaganego kierunku wyprowadzenia przewodu zasilającego kolektory słoneczne. wysokoefektywna pompa obiegowa spełniająca założenia dyrektywy </w:t>
            </w:r>
            <w:proofErr w:type="spellStart"/>
            <w:r w:rsidRPr="000F0348">
              <w:rPr>
                <w:rFonts w:ascii="Arial Narrow" w:hAnsi="Arial Narrow" w:cs="Times New Roman"/>
              </w:rPr>
              <w:t>ErP</w:t>
            </w:r>
            <w:proofErr w:type="spellEnd"/>
            <w:r w:rsidRPr="000F0348">
              <w:rPr>
                <w:rFonts w:ascii="Arial Narrow" w:hAnsi="Arial Narrow" w:cs="Times New Roman"/>
              </w:rPr>
              <w:t xml:space="preserve"> (od sierpnia 2015 r.)        elektroniczny pomiar natężenia przepływu przepływomierzem     wbudowany separator powietrza o dużej objętości, zapewniający szybkie i skuteczne odpowietrzanie instalacji     możliwość pełnego opróżniania instalacji przez wbudowany zawór spustowy,    2 zawory spustowe umożliwiają napełnianie, a także płukanie instalacji,     zespół  z pełnym okablowaniem wbudowany regulator elektroniczny posiadający wygodny w obsłudze intuicyjny interfejs i duży wyświetlacz LCD    rozbudowany zakres funkcji dla pełnej obsługi różnych wariantów instalacji do zastosowania w instalacjach z kolektorami słonecznymi o powierzchni czynnej 3–18 m2. szerokość:</w:t>
            </w:r>
            <w:r w:rsidRPr="000F0348">
              <w:rPr>
                <w:rFonts w:ascii="Arial Narrow" w:hAnsi="Arial Narrow" w:cs="Times New Roman"/>
              </w:rPr>
              <w:tab/>
              <w:t>215 mm wysokość:</w:t>
            </w:r>
            <w:r w:rsidRPr="000F0348">
              <w:rPr>
                <w:rFonts w:ascii="Arial Narrow" w:hAnsi="Arial Narrow" w:cs="Times New Roman"/>
              </w:rPr>
              <w:tab/>
              <w:t xml:space="preserve">845 mm maksymalny </w:t>
            </w:r>
            <w:r w:rsidRPr="000F0348">
              <w:rPr>
                <w:rFonts w:ascii="Arial Narrow" w:hAnsi="Arial Narrow" w:cs="Times New Roman"/>
              </w:rPr>
              <w:lastRenderedPageBreak/>
              <w:t>przepływ:</w:t>
            </w:r>
            <w:r w:rsidRPr="000F0348">
              <w:rPr>
                <w:rFonts w:ascii="Arial Narrow" w:hAnsi="Arial Narrow" w:cs="Times New Roman"/>
              </w:rPr>
              <w:tab/>
              <w:t>14 l/min. maks. wysokość podnoszenia w punkcie zerowym (0 l/min.):</w:t>
            </w:r>
            <w:r w:rsidRPr="000F0348">
              <w:rPr>
                <w:rFonts w:ascii="Arial Narrow" w:hAnsi="Arial Narrow" w:cs="Times New Roman"/>
              </w:rPr>
              <w:tab/>
              <w:t>6,8 mH20 maks. wysokość podnoszenia dla 14 l/min.:</w:t>
            </w:r>
            <w:r w:rsidRPr="000F0348">
              <w:rPr>
                <w:rFonts w:ascii="Arial Narrow" w:hAnsi="Arial Narrow" w:cs="Times New Roman"/>
              </w:rPr>
              <w:tab/>
              <w:t xml:space="preserve">6,2 mH20 maksymalna temperatura pracy:120 </w:t>
            </w:r>
            <w:proofErr w:type="spellStart"/>
            <w:r w:rsidRPr="000F0348">
              <w:rPr>
                <w:rFonts w:ascii="Arial Narrow" w:hAnsi="Arial Narrow" w:cs="Times New Roman"/>
              </w:rPr>
              <w:t>oC</w:t>
            </w:r>
            <w:proofErr w:type="spellEnd"/>
            <w:r w:rsidRPr="000F0348">
              <w:rPr>
                <w:rFonts w:ascii="Arial Narrow" w:hAnsi="Arial Narrow" w:cs="Times New Roman"/>
              </w:rPr>
              <w:t xml:space="preserve"> maksymalne ciśnienie pracy:6 bar króćce: 3/4" kpl.1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 xml:space="preserve">Zespół naczynia przeponowego o pojemności 18 l.(naczynie, uchwyt naścienny i wąż przyłączeniowy) </w:t>
            </w:r>
            <w:proofErr w:type="spellStart"/>
            <w:r w:rsidRPr="000F0348">
              <w:rPr>
                <w:rFonts w:ascii="Arial Narrow" w:hAnsi="Arial Narrow" w:cs="Times New Roman"/>
              </w:rPr>
              <w:t>kpl</w:t>
            </w:r>
            <w:proofErr w:type="spellEnd"/>
            <w:r w:rsidRPr="000F0348">
              <w:rPr>
                <w:rFonts w:ascii="Arial Narrow" w:hAnsi="Arial Narrow" w:cs="Times New Roman"/>
              </w:rPr>
              <w:t xml:space="preserve">. 1 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 xml:space="preserve">Podgrzewacz pojemnościowy zawierający:    Termometr na obudowie podgrzewacza dla odczytu temperatury wody i kontroli pracy podgrzewcza    Króciec 6/4" do montażu grzałki elektrycznej, dla np. awaryjnego podgrzewania wody    2 wężownice grzejne dla podłączenie instalacji solarnej i kotła grzewczego zalecana maksymalna powierzchnia absorberów kolektorów słonecznych do przyłączenia: 4 m2            Anoda ochronna magnezowa dla dodatkowej ochrony powierzchni wewnętrznych podgrzewacza Ograniczenie strat cieplnych do minimum przez zastosowanie twardej pianki poliuretanowej     obudowa z twardego tworzywa sztucznego, łatwa do utrzymania w czystości użytkowej </w:t>
            </w:r>
            <w:r w:rsidRPr="000F0348">
              <w:rPr>
                <w:rFonts w:ascii="Arial Narrow" w:hAnsi="Arial Narrow" w:cs="Times New Roman"/>
              </w:rPr>
              <w:lastRenderedPageBreak/>
              <w:t xml:space="preserve">stopki regulacyjne do wypoziomowania podgrzewacza na posadzce pomieszczenia wysokość całkowita 1407 mm ciężar 80 kg powierzchnia wymiennika dolnego 0,8 m2 powierzchnia wymiennika górnego 0,8m2 dopuszczalne ciśnienie robocze 10 bar </w:t>
            </w:r>
            <w:proofErr w:type="spellStart"/>
            <w:r w:rsidRPr="000F0348">
              <w:rPr>
                <w:rFonts w:ascii="Arial Narrow" w:hAnsi="Arial Narrow" w:cs="Times New Roman"/>
              </w:rPr>
              <w:t>kpl</w:t>
            </w:r>
            <w:proofErr w:type="spellEnd"/>
            <w:r w:rsidRPr="000F0348">
              <w:rPr>
                <w:rFonts w:ascii="Arial Narrow" w:hAnsi="Arial Narrow" w:cs="Times New Roman"/>
              </w:rPr>
              <w:t>. 1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 xml:space="preserve">Modem – urządzenie nadawczo odbiorcze umożliwiające dwukierunkową wymianę informacji pomiędzy jednym lub kilkoma urządzeniami jednocześnie a serwerem wymiany danych (współpracujące ze sterownikami  do powyższych urządzeń) napięcie zasilania 12V DC, maksymalne natężenie prądu 0,05A montaż naścienny szerokość 108mm wysokość 69mm głębokość 31mm </w:t>
            </w:r>
            <w:proofErr w:type="spellStart"/>
            <w:r w:rsidRPr="000F0348">
              <w:rPr>
                <w:rFonts w:ascii="Arial Narrow" w:hAnsi="Arial Narrow" w:cs="Times New Roman"/>
              </w:rPr>
              <w:t>kpl</w:t>
            </w:r>
            <w:proofErr w:type="spellEnd"/>
            <w:r w:rsidRPr="000F0348">
              <w:rPr>
                <w:rFonts w:ascii="Arial Narrow" w:hAnsi="Arial Narrow" w:cs="Times New Roman"/>
              </w:rPr>
              <w:t>. 1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 xml:space="preserve">Rura elastyczna SNP-DN16 w otulinie HT/13 (32m) szt. 1 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 xml:space="preserve">Nakrętka </w:t>
            </w:r>
            <w:r w:rsidRPr="000F0348">
              <w:rPr>
                <w:rFonts w:ascii="Arial Narrow" w:hAnsi="Arial Narrow" w:cs="Times New Roman"/>
              </w:rPr>
              <w:sym w:font="Symbol" w:char="F033"/>
            </w:r>
            <w:r w:rsidRPr="000F0348">
              <w:rPr>
                <w:rFonts w:ascii="Arial Narrow" w:hAnsi="Arial Narrow" w:cs="Times New Roman"/>
              </w:rPr>
              <w:sym w:font="Symbol" w:char="F02F"/>
            </w:r>
            <w:r w:rsidRPr="000F0348">
              <w:rPr>
                <w:rFonts w:ascii="Arial Narrow" w:hAnsi="Arial Narrow" w:cs="Times New Roman"/>
              </w:rPr>
              <w:sym w:font="Symbol" w:char="F034"/>
            </w:r>
            <w:r w:rsidRPr="000F0348">
              <w:rPr>
                <w:rFonts w:ascii="Arial Narrow" w:hAnsi="Arial Narrow" w:cs="Times New Roman"/>
              </w:rPr>
              <w:t xml:space="preserve">cala do rury elastycznej SNP-DN16 </w:t>
            </w:r>
            <w:proofErr w:type="spellStart"/>
            <w:r w:rsidRPr="000F0348">
              <w:rPr>
                <w:rFonts w:ascii="Arial Narrow" w:hAnsi="Arial Narrow" w:cs="Times New Roman"/>
              </w:rPr>
              <w:t>kpl</w:t>
            </w:r>
            <w:proofErr w:type="spellEnd"/>
            <w:r w:rsidRPr="000F0348">
              <w:rPr>
                <w:rFonts w:ascii="Arial Narrow" w:hAnsi="Arial Narrow" w:cs="Times New Roman"/>
              </w:rPr>
              <w:t xml:space="preserve">. 10 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 xml:space="preserve">Zagniatarka do rury elastycznej SNP-DN16 </w:t>
            </w:r>
            <w:proofErr w:type="spellStart"/>
            <w:r w:rsidRPr="000F0348">
              <w:rPr>
                <w:rFonts w:ascii="Arial Narrow" w:hAnsi="Arial Narrow" w:cs="Times New Roman"/>
              </w:rPr>
              <w:t>szt</w:t>
            </w:r>
            <w:proofErr w:type="spellEnd"/>
            <w:r w:rsidRPr="000F0348">
              <w:rPr>
                <w:rFonts w:ascii="Arial Narrow" w:hAnsi="Arial Narrow" w:cs="Times New Roman"/>
              </w:rPr>
              <w:t xml:space="preserve"> 1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 xml:space="preserve">Uchwyt do rury elastycznej w izolacji DN 15-20 (10szt.) </w:t>
            </w:r>
            <w:proofErr w:type="spellStart"/>
            <w:r w:rsidRPr="000F0348">
              <w:rPr>
                <w:rFonts w:ascii="Arial Narrow" w:hAnsi="Arial Narrow" w:cs="Times New Roman"/>
              </w:rPr>
              <w:t>kpl</w:t>
            </w:r>
            <w:proofErr w:type="spellEnd"/>
            <w:r w:rsidRPr="000F0348">
              <w:rPr>
                <w:rFonts w:ascii="Arial Narrow" w:hAnsi="Arial Narrow" w:cs="Times New Roman"/>
              </w:rPr>
              <w:t>. 1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lastRenderedPageBreak/>
              <w:t xml:space="preserve">Podstawka do uchwytów rury elastycznej (5 szt.) </w:t>
            </w:r>
            <w:proofErr w:type="spellStart"/>
            <w:r w:rsidRPr="000F0348">
              <w:rPr>
                <w:rFonts w:ascii="Arial Narrow" w:hAnsi="Arial Narrow" w:cs="Times New Roman"/>
              </w:rPr>
              <w:t>kpl</w:t>
            </w:r>
            <w:proofErr w:type="spellEnd"/>
            <w:r w:rsidRPr="000F0348">
              <w:rPr>
                <w:rFonts w:ascii="Arial Narrow" w:hAnsi="Arial Narrow" w:cs="Times New Roman"/>
              </w:rPr>
              <w:t xml:space="preserve">. 1 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 xml:space="preserve">Pompa ręczna tłokowa ze zbiornikiem o pojemności 3 dm3do napełniania instalacji nośnikiem ciepła. umożliwiająca wytworzenie nadciśnienia w instalacji do 3 bar. </w:t>
            </w:r>
            <w:proofErr w:type="spellStart"/>
            <w:r w:rsidRPr="000F0348">
              <w:rPr>
                <w:rFonts w:ascii="Arial Narrow" w:hAnsi="Arial Narrow" w:cs="Times New Roman"/>
              </w:rPr>
              <w:t>szt</w:t>
            </w:r>
            <w:proofErr w:type="spellEnd"/>
            <w:r w:rsidRPr="000F0348">
              <w:rPr>
                <w:rFonts w:ascii="Arial Narrow" w:hAnsi="Arial Narrow" w:cs="Times New Roman"/>
              </w:rPr>
              <w:t xml:space="preserve"> 1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 xml:space="preserve">Mobilna stacja do napełniania instalacji solarnych (Pompa: samozasysająca pompa odśrodkowa z żeliwnym korpusem (max. czas suchego biegu 1 min.) Max. wydatek </w:t>
            </w:r>
            <w:r w:rsidRPr="000F0348">
              <w:rPr>
                <w:rFonts w:ascii="Arial Narrow" w:hAnsi="Arial Narrow" w:cs="Times New Roman"/>
              </w:rPr>
              <w:tab/>
              <w:t xml:space="preserve">31 l/min Max. zdolność tłoczenia: </w:t>
            </w:r>
            <w:r w:rsidRPr="000F0348">
              <w:rPr>
                <w:rFonts w:ascii="Arial Narrow" w:hAnsi="Arial Narrow" w:cs="Times New Roman"/>
              </w:rPr>
              <w:tab/>
              <w:t xml:space="preserve">5,9 bar Max. temperatura pracy: </w:t>
            </w:r>
            <w:r w:rsidRPr="000F0348">
              <w:rPr>
                <w:rFonts w:ascii="Arial Narrow" w:hAnsi="Arial Narrow" w:cs="Times New Roman"/>
              </w:rPr>
              <w:tab/>
              <w:t xml:space="preserve">60 </w:t>
            </w:r>
            <w:proofErr w:type="spellStart"/>
            <w:r w:rsidRPr="000F0348">
              <w:rPr>
                <w:rFonts w:ascii="Arial Narrow" w:hAnsi="Arial Narrow" w:cs="Times New Roman"/>
              </w:rPr>
              <w:t>oC</w:t>
            </w:r>
            <w:proofErr w:type="spellEnd"/>
            <w:r w:rsidRPr="000F0348">
              <w:rPr>
                <w:rFonts w:ascii="Arial Narrow" w:hAnsi="Arial Narrow" w:cs="Times New Roman"/>
              </w:rPr>
              <w:t xml:space="preserve"> Moc silnika: 0,75 kW, 230 V Długość kabla zasilającego: 1,7 m Materiał podwozia: rama stalowa Zbiornik: </w:t>
            </w:r>
            <w:r w:rsidRPr="000F0348">
              <w:rPr>
                <w:rFonts w:ascii="Arial Narrow" w:hAnsi="Arial Narrow" w:cs="Times New Roman"/>
              </w:rPr>
              <w:tab/>
              <w:t xml:space="preserve">30 litrów (PE odporny na UV) Pozostałe: dwa koła pompowane, uchwyty na wąż i kabel) </w:t>
            </w:r>
            <w:proofErr w:type="spellStart"/>
            <w:r w:rsidRPr="000F0348">
              <w:rPr>
                <w:rFonts w:ascii="Arial Narrow" w:hAnsi="Arial Narrow" w:cs="Times New Roman"/>
              </w:rPr>
              <w:t>kpl</w:t>
            </w:r>
            <w:proofErr w:type="spellEnd"/>
            <w:r w:rsidRPr="000F0348">
              <w:rPr>
                <w:rFonts w:ascii="Arial Narrow" w:hAnsi="Arial Narrow" w:cs="Times New Roman"/>
              </w:rPr>
              <w:t>. 1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>Płyn do napełniania instalacji solarnych do -25 stopni Celsjusza   20kg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 xml:space="preserve">Zawór mieszający (3/4 cala)( pełniący funkcję </w:t>
            </w:r>
            <w:proofErr w:type="spellStart"/>
            <w:r w:rsidRPr="000F0348">
              <w:rPr>
                <w:rFonts w:ascii="Arial Narrow" w:hAnsi="Arial Narrow" w:cs="Times New Roman"/>
              </w:rPr>
              <w:t>przeciwoparzeniową</w:t>
            </w:r>
            <w:proofErr w:type="spellEnd"/>
            <w:r w:rsidRPr="000F0348">
              <w:rPr>
                <w:rFonts w:ascii="Arial Narrow" w:hAnsi="Arial Narrow" w:cs="Times New Roman"/>
              </w:rPr>
              <w:t xml:space="preserve"> poprzez powodowanie, że podgrzewana woda kierowana z zasobnika do punktów poboru posiada temperaturę nie wyższą niż nastawiona na tym zaworze w możliwym zakresie regulacji 35 - 60°C.)szt. 1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1077D" w:rsidRPr="000F0348" w:rsidRDefault="00A1077D" w:rsidP="00D03AD0">
            <w:pPr>
              <w:jc w:val="center"/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lastRenderedPageBreak/>
              <w:t>1</w:t>
            </w:r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0F0348">
              <w:rPr>
                <w:rFonts w:ascii="Arial Narrow" w:hAnsi="Arial Narrow" w:cs="Times New Roman"/>
              </w:rPr>
              <w:t>kpl</w:t>
            </w:r>
            <w:proofErr w:type="spellEnd"/>
            <w:r w:rsidRPr="000F0348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1077D" w:rsidRPr="00A22DDA" w:rsidRDefault="00A1077D" w:rsidP="00A22DDA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1077D" w:rsidRPr="00A22DDA" w:rsidRDefault="00283420" w:rsidP="00A22DD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83420">
              <w:rPr>
                <w:rFonts w:ascii="Arial Narrow" w:hAnsi="Arial Narrow" w:cs="Times New Roman"/>
                <w:sz w:val="18"/>
                <w:szCs w:val="18"/>
              </w:rPr>
              <w:t>23%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1077D" w:rsidRDefault="00A1077D" w:rsidP="00A22DDA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A1077D" w:rsidRPr="00A22DDA" w:rsidRDefault="00A1077D" w:rsidP="00462BDC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77" w:type="pct"/>
          </w:tcPr>
          <w:p w:rsidR="00A1077D" w:rsidRDefault="00A1077D" w:rsidP="00A22DDA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853730" w:rsidRPr="000F0348" w:rsidRDefault="00853730" w:rsidP="00A22DDA">
      <w:pPr>
        <w:rPr>
          <w:rFonts w:ascii="Arial Narrow" w:hAnsi="Arial Narrow"/>
          <w:b/>
          <w:sz w:val="24"/>
          <w:szCs w:val="24"/>
        </w:rPr>
      </w:pPr>
      <w:r w:rsidRPr="000F0348">
        <w:rPr>
          <w:rFonts w:ascii="Arial Narrow" w:hAnsi="Arial Narrow"/>
          <w:b/>
          <w:sz w:val="24"/>
          <w:szCs w:val="24"/>
        </w:rPr>
        <w:lastRenderedPageBreak/>
        <w:t>Zadani</w:t>
      </w:r>
      <w:r w:rsidR="00A66BC2" w:rsidRPr="000F0348">
        <w:rPr>
          <w:rFonts w:ascii="Arial Narrow" w:hAnsi="Arial Narrow"/>
          <w:b/>
          <w:sz w:val="24"/>
          <w:szCs w:val="24"/>
        </w:rPr>
        <w:t xml:space="preserve">e </w:t>
      </w:r>
      <w:r w:rsidR="000F0348" w:rsidRPr="000F0348">
        <w:rPr>
          <w:rFonts w:ascii="Arial Narrow" w:hAnsi="Arial Narrow"/>
          <w:b/>
          <w:sz w:val="24"/>
          <w:szCs w:val="24"/>
        </w:rPr>
        <w:t xml:space="preserve"> nr  </w:t>
      </w:r>
      <w:r w:rsidRPr="000F0348">
        <w:rPr>
          <w:rFonts w:ascii="Arial Narrow" w:hAnsi="Arial Narrow"/>
          <w:b/>
          <w:sz w:val="24"/>
          <w:szCs w:val="24"/>
        </w:rPr>
        <w:t xml:space="preserve">4 </w:t>
      </w:r>
      <w:r w:rsidR="000F0348" w:rsidRPr="000F0348">
        <w:rPr>
          <w:rFonts w:ascii="Arial Narrow" w:hAnsi="Arial Narrow" w:cs="Arial"/>
          <w:b/>
          <w:sz w:val="24"/>
          <w:szCs w:val="24"/>
        </w:rPr>
        <w:t xml:space="preserve">- </w:t>
      </w:r>
      <w:r w:rsidR="00A66BC2" w:rsidRPr="000F0348">
        <w:rPr>
          <w:rFonts w:ascii="Arial Narrow" w:hAnsi="Arial Narrow" w:cs="Arial"/>
          <w:b/>
          <w:sz w:val="24"/>
          <w:szCs w:val="24"/>
        </w:rPr>
        <w:t xml:space="preserve"> Dostawa pompy ciepła do pracowni technik Urządzeń i systemów energetyki odnawialnej.</w:t>
      </w:r>
    </w:p>
    <w:tbl>
      <w:tblPr>
        <w:tblpPr w:leftFromText="141" w:rightFromText="141" w:vertAnchor="text" w:horzAnchor="margin" w:tblpXSpec="center" w:tblpY="585"/>
        <w:tblW w:w="493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103"/>
        <w:gridCol w:w="3357"/>
        <w:gridCol w:w="709"/>
        <w:gridCol w:w="1368"/>
        <w:gridCol w:w="1466"/>
        <w:gridCol w:w="1843"/>
        <w:gridCol w:w="2270"/>
      </w:tblGrid>
      <w:tr w:rsidR="00A1077D" w:rsidRPr="00A22DDA" w:rsidTr="00E64885">
        <w:trPr>
          <w:trHeight w:val="360"/>
        </w:trPr>
        <w:tc>
          <w:tcPr>
            <w:tcW w:w="303" w:type="pct"/>
            <w:vMerge w:val="restart"/>
            <w:shd w:val="clear" w:color="auto" w:fill="auto"/>
            <w:noWrap/>
          </w:tcPr>
          <w:p w:rsidR="00A1077D" w:rsidRPr="000F0348" w:rsidRDefault="00A1077D" w:rsidP="00961411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0F034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Lp</w:t>
            </w:r>
          </w:p>
        </w:tc>
        <w:tc>
          <w:tcPr>
            <w:tcW w:w="753" w:type="pct"/>
            <w:vMerge w:val="restart"/>
            <w:shd w:val="clear" w:color="auto" w:fill="auto"/>
          </w:tcPr>
          <w:p w:rsidR="00A1077D" w:rsidRPr="000F0348" w:rsidRDefault="00A1077D" w:rsidP="00961411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0F034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202" w:type="pct"/>
            <w:vMerge w:val="restart"/>
            <w:shd w:val="clear" w:color="auto" w:fill="auto"/>
          </w:tcPr>
          <w:p w:rsidR="00B66FF8" w:rsidRPr="00734EB7" w:rsidRDefault="00B66FF8" w:rsidP="00E64885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OPIS GŁÓWNYCH </w:t>
            </w: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PARAMETRÓW</w:t>
            </w:r>
          </w:p>
          <w:p w:rsidR="00A1077D" w:rsidRPr="000F0348" w:rsidRDefault="00B66FF8" w:rsidP="00E64885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TECHNICZNYCH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A1077D" w:rsidRPr="000F0348" w:rsidRDefault="00A1077D" w:rsidP="00961411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0F034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015" w:type="pct"/>
            <w:gridSpan w:val="2"/>
            <w:shd w:val="clear" w:color="auto" w:fill="auto"/>
          </w:tcPr>
          <w:p w:rsidR="00A1077D" w:rsidRPr="000F0348" w:rsidRDefault="00A1077D" w:rsidP="00961411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0F0348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WARTOŚĆ JEDNOSTKOWA</w:t>
            </w:r>
          </w:p>
          <w:p w:rsidR="00A1077D" w:rsidRPr="000F0348" w:rsidRDefault="00A1077D" w:rsidP="00961411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0F0348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(zł)</w:t>
            </w:r>
          </w:p>
        </w:tc>
        <w:tc>
          <w:tcPr>
            <w:tcW w:w="660" w:type="pct"/>
            <w:vMerge w:val="restart"/>
            <w:shd w:val="clear" w:color="auto" w:fill="auto"/>
          </w:tcPr>
          <w:p w:rsidR="00A1077D" w:rsidRPr="000F0348" w:rsidRDefault="00A1077D" w:rsidP="00961411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0F0348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Wartość netto /</w:t>
            </w:r>
          </w:p>
          <w:p w:rsidR="00A1077D" w:rsidRPr="000F0348" w:rsidRDefault="00A1077D" w:rsidP="00961411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0F0348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813" w:type="pct"/>
            <w:vMerge w:val="restart"/>
          </w:tcPr>
          <w:p w:rsidR="00A1077D" w:rsidRPr="000F0348" w:rsidRDefault="00A1077D" w:rsidP="00961411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0F0348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 xml:space="preserve">Podać numer katalogowy (part numer), nazwę producenta i model </w:t>
            </w:r>
          </w:p>
          <w:p w:rsidR="00A1077D" w:rsidRPr="000F0348" w:rsidRDefault="00A1077D" w:rsidP="00961411">
            <w:pPr>
              <w:spacing w:after="0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0F0348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oferowanego sprzętu</w:t>
            </w:r>
          </w:p>
        </w:tc>
      </w:tr>
      <w:tr w:rsidR="00A1077D" w:rsidRPr="00A22DDA" w:rsidTr="00E64885">
        <w:trPr>
          <w:trHeight w:val="360"/>
        </w:trPr>
        <w:tc>
          <w:tcPr>
            <w:tcW w:w="303" w:type="pct"/>
            <w:vMerge/>
            <w:shd w:val="clear" w:color="auto" w:fill="auto"/>
            <w:noWrap/>
            <w:vAlign w:val="bottom"/>
          </w:tcPr>
          <w:p w:rsidR="00A1077D" w:rsidRPr="00A22DDA" w:rsidRDefault="00A1077D" w:rsidP="00961411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A1077D" w:rsidRPr="000F0348" w:rsidRDefault="00A1077D" w:rsidP="00961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:rsidR="00A1077D" w:rsidRPr="000F0348" w:rsidRDefault="00A1077D" w:rsidP="00961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A1077D" w:rsidRPr="000F0348" w:rsidRDefault="00A1077D" w:rsidP="00961411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90" w:type="pct"/>
            <w:shd w:val="clear" w:color="auto" w:fill="auto"/>
          </w:tcPr>
          <w:p w:rsidR="00A1077D" w:rsidRPr="0050663A" w:rsidRDefault="00A1077D" w:rsidP="00961411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0663A">
              <w:rPr>
                <w:rFonts w:ascii="Arial Narrow" w:eastAsia="Calibri" w:hAnsi="Arial Narrow" w:cs="Arial"/>
                <w:b/>
                <w:bCs/>
                <w:color w:val="000000"/>
              </w:rPr>
              <w:t>Netto</w:t>
            </w:r>
          </w:p>
        </w:tc>
        <w:tc>
          <w:tcPr>
            <w:tcW w:w="525" w:type="pct"/>
            <w:shd w:val="clear" w:color="auto" w:fill="auto"/>
          </w:tcPr>
          <w:p w:rsidR="00A1077D" w:rsidRPr="0050663A" w:rsidRDefault="00A1077D" w:rsidP="00961411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Vat</w:t>
            </w:r>
          </w:p>
        </w:tc>
        <w:tc>
          <w:tcPr>
            <w:tcW w:w="660" w:type="pct"/>
            <w:vMerge/>
            <w:shd w:val="clear" w:color="auto" w:fill="auto"/>
            <w:vAlign w:val="center"/>
          </w:tcPr>
          <w:p w:rsidR="00A1077D" w:rsidRPr="00A22DDA" w:rsidRDefault="00A1077D" w:rsidP="0096141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:rsidR="00A1077D" w:rsidRPr="00A22DDA" w:rsidRDefault="00A1077D" w:rsidP="0096141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A1077D" w:rsidRPr="00A22DDA" w:rsidTr="00E64885">
        <w:trPr>
          <w:trHeight w:val="360"/>
        </w:trPr>
        <w:tc>
          <w:tcPr>
            <w:tcW w:w="303" w:type="pct"/>
            <w:shd w:val="clear" w:color="auto" w:fill="auto"/>
            <w:noWrap/>
          </w:tcPr>
          <w:p w:rsidR="00A1077D" w:rsidRPr="00767789" w:rsidRDefault="00A1077D" w:rsidP="00767789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1.</w:t>
            </w:r>
          </w:p>
        </w:tc>
        <w:tc>
          <w:tcPr>
            <w:tcW w:w="753" w:type="pct"/>
            <w:shd w:val="clear" w:color="auto" w:fill="auto"/>
          </w:tcPr>
          <w:p w:rsidR="00A1077D" w:rsidRPr="00767789" w:rsidRDefault="00A1077D" w:rsidP="00767789">
            <w:pPr>
              <w:jc w:val="center"/>
              <w:rPr>
                <w:rFonts w:ascii="Arial Narrow" w:hAnsi="Arial Narrow" w:cs="Times New Roman"/>
                <w:b/>
              </w:rPr>
            </w:pPr>
            <w:r w:rsidRPr="00767789">
              <w:rPr>
                <w:rFonts w:ascii="Arial Narrow" w:hAnsi="Arial Narrow" w:cs="Times New Roman"/>
                <w:b/>
              </w:rPr>
              <w:t>Pompa ciepła</w:t>
            </w:r>
          </w:p>
        </w:tc>
        <w:tc>
          <w:tcPr>
            <w:tcW w:w="1202" w:type="pct"/>
            <w:shd w:val="clear" w:color="auto" w:fill="auto"/>
          </w:tcPr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 xml:space="preserve">Pompa ciepła PCWU 2,5kW   [moc grzewcza 2,57kW moc zasilania 0,67kW efektywność COP 3,84, wymiary 720/600/485mm] ze sterownikiem (możliwość wyboru schematu hydraulicznego, funkcja współpracy pompy ciepła z kotłem stałopalnym, funkcje obsługi pracy pompy cyrkulacyjnej wody użytkowej, funkcje obsługi pracy grzałki elektrycznej)  szt. 1 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 xml:space="preserve">Uchwyt ścienny PCWU 2,5kW [kompletny zestaw do montażu powyższej pompy posiadający wszystkie śruby do złożenia uchwytu i zamontowania pompy ciepła, kotwy do betonu i </w:t>
            </w:r>
            <w:proofErr w:type="spellStart"/>
            <w:r w:rsidRPr="000F0348">
              <w:rPr>
                <w:rFonts w:ascii="Arial Narrow" w:hAnsi="Arial Narrow" w:cs="Times New Roman"/>
              </w:rPr>
              <w:t>wibroizolatory</w:t>
            </w:r>
            <w:proofErr w:type="spellEnd"/>
            <w:r w:rsidRPr="000F0348">
              <w:rPr>
                <w:rFonts w:ascii="Arial Narrow" w:hAnsi="Arial Narrow" w:cs="Times New Roman"/>
              </w:rPr>
              <w:t xml:space="preserve"> do wyeliminowania drgań urządzenia.]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 xml:space="preserve"> szt. 1    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 xml:space="preserve">Zestaw wentylacyjny pompy ciepła </w:t>
            </w:r>
            <w:r w:rsidRPr="000F0348">
              <w:rPr>
                <w:rFonts w:ascii="Arial Narrow" w:hAnsi="Arial Narrow" w:cs="Times New Roman"/>
              </w:rPr>
              <w:lastRenderedPageBreak/>
              <w:t>rozszerzony [  W skład zestawu wentylacyjnego wchodzą następujące elementy: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 xml:space="preserve">    Przewód elastyczny dn160 długość 5 m: 1 szt.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 xml:space="preserve">    Przepustnica dn160 z obejściem: 2 szt.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 xml:space="preserve">    Dysza dn150 dalekiego zasięgu regulowana: 1 szt.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 xml:space="preserve">    Mikroguma samoprzylepna 5x15 długość 470 mm: 4 szt.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 xml:space="preserve">    Łącznik przewodu elastycznego DN160: 4 szt.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>Zestaw przeznaczony do pomp ciepła typoszeregu PCWU.]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 xml:space="preserve">szt. 1 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 xml:space="preserve">Grzałka elektryczna 2kW 6/4 cala szt. 1 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 xml:space="preserve">moduł COP do obsługi sterownika pompy szt. 1 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 xml:space="preserve">Modem do komunikowania się ze sterownikami urządzeń grzewczych za pośrednictwem aplikacji webowej szt. 1 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t xml:space="preserve">Przepływomierz z impulsatorem </w:t>
            </w:r>
            <w:proofErr w:type="spellStart"/>
            <w:r w:rsidRPr="000F0348">
              <w:rPr>
                <w:rFonts w:ascii="Arial Narrow" w:hAnsi="Arial Narrow" w:cs="Times New Roman"/>
              </w:rPr>
              <w:t>kpl</w:t>
            </w:r>
            <w:proofErr w:type="spellEnd"/>
            <w:r w:rsidRPr="000F0348">
              <w:rPr>
                <w:rFonts w:ascii="Arial Narrow" w:hAnsi="Arial Narrow" w:cs="Times New Roman"/>
              </w:rPr>
              <w:t xml:space="preserve"> 1</w:t>
            </w:r>
          </w:p>
          <w:p w:rsidR="00A1077D" w:rsidRPr="000F0348" w:rsidRDefault="00A1077D" w:rsidP="00A22DDA">
            <w:pPr>
              <w:rPr>
                <w:rFonts w:ascii="Arial Narrow" w:hAnsi="Arial Narrow" w:cs="Times New Roman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A1077D" w:rsidRPr="000F0348" w:rsidRDefault="00A1077D" w:rsidP="00FA69BB">
            <w:pPr>
              <w:jc w:val="center"/>
              <w:rPr>
                <w:rFonts w:ascii="Arial Narrow" w:hAnsi="Arial Narrow" w:cs="Times New Roman"/>
              </w:rPr>
            </w:pPr>
            <w:r w:rsidRPr="000F0348">
              <w:rPr>
                <w:rFonts w:ascii="Arial Narrow" w:hAnsi="Arial Narrow" w:cs="Times New Roman"/>
              </w:rPr>
              <w:lastRenderedPageBreak/>
              <w:t>1</w:t>
            </w:r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0F0348">
              <w:rPr>
                <w:rFonts w:ascii="Arial Narrow" w:hAnsi="Arial Narrow" w:cs="Times New Roman"/>
              </w:rPr>
              <w:t>kpl</w:t>
            </w:r>
            <w:proofErr w:type="spellEnd"/>
          </w:p>
        </w:tc>
        <w:tc>
          <w:tcPr>
            <w:tcW w:w="490" w:type="pct"/>
            <w:shd w:val="clear" w:color="auto" w:fill="auto"/>
            <w:vAlign w:val="center"/>
          </w:tcPr>
          <w:p w:rsidR="00A1077D" w:rsidRPr="00A22DDA" w:rsidRDefault="00A1077D" w:rsidP="00FA69BB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A1077D" w:rsidRPr="00A22DDA" w:rsidRDefault="00283420" w:rsidP="00FA69BB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83420">
              <w:rPr>
                <w:rFonts w:ascii="Arial Narrow" w:hAnsi="Arial Narrow" w:cs="Times New Roman"/>
                <w:sz w:val="18"/>
                <w:szCs w:val="18"/>
              </w:rPr>
              <w:t>23%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1077D" w:rsidRPr="00A22DDA" w:rsidRDefault="00A1077D" w:rsidP="00FA69BB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13" w:type="pct"/>
          </w:tcPr>
          <w:p w:rsidR="00A1077D" w:rsidRPr="00A22DDA" w:rsidRDefault="00A1077D" w:rsidP="00FA69BB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2E0AD6" w:rsidRPr="00B04669" w:rsidRDefault="00853730" w:rsidP="00A22DDA">
      <w:pPr>
        <w:rPr>
          <w:rFonts w:ascii="Arial Narrow" w:hAnsi="Arial Narrow" w:cs="Arial"/>
          <w:b/>
          <w:sz w:val="24"/>
          <w:szCs w:val="24"/>
        </w:rPr>
      </w:pPr>
      <w:r w:rsidRPr="00961411">
        <w:rPr>
          <w:rFonts w:ascii="Arial Narrow" w:hAnsi="Arial Narrow"/>
          <w:b/>
          <w:sz w:val="24"/>
          <w:szCs w:val="24"/>
        </w:rPr>
        <w:lastRenderedPageBreak/>
        <w:t xml:space="preserve">Zadanie </w:t>
      </w:r>
      <w:r w:rsidR="00961411">
        <w:rPr>
          <w:rFonts w:ascii="Arial Narrow" w:hAnsi="Arial Narrow"/>
          <w:b/>
          <w:sz w:val="24"/>
          <w:szCs w:val="24"/>
        </w:rPr>
        <w:t xml:space="preserve"> nr </w:t>
      </w:r>
      <w:r w:rsidRPr="00961411">
        <w:rPr>
          <w:rFonts w:ascii="Arial Narrow" w:hAnsi="Arial Narrow"/>
          <w:b/>
          <w:sz w:val="24"/>
          <w:szCs w:val="24"/>
        </w:rPr>
        <w:t>5</w:t>
      </w:r>
      <w:r w:rsidR="00961411">
        <w:rPr>
          <w:rFonts w:ascii="Arial Narrow" w:hAnsi="Arial Narrow"/>
          <w:b/>
          <w:sz w:val="24"/>
          <w:szCs w:val="24"/>
        </w:rPr>
        <w:t xml:space="preserve"> - </w:t>
      </w:r>
      <w:r w:rsidR="00D03AD0">
        <w:rPr>
          <w:rFonts w:ascii="Arial Narrow" w:hAnsi="Arial Narrow"/>
          <w:b/>
          <w:sz w:val="24"/>
          <w:szCs w:val="24"/>
        </w:rPr>
        <w:t xml:space="preserve"> </w:t>
      </w:r>
      <w:r w:rsidR="00A66BC2" w:rsidRPr="00961411">
        <w:rPr>
          <w:rFonts w:ascii="Arial Narrow" w:hAnsi="Arial Narrow" w:cs="Arial"/>
          <w:b/>
          <w:sz w:val="24"/>
          <w:szCs w:val="24"/>
        </w:rPr>
        <w:t>Dostawa kotła opal</w:t>
      </w:r>
      <w:r w:rsidR="00961411">
        <w:rPr>
          <w:rFonts w:ascii="Arial Narrow" w:hAnsi="Arial Narrow" w:cs="Arial"/>
          <w:b/>
          <w:sz w:val="24"/>
          <w:szCs w:val="24"/>
        </w:rPr>
        <w:t>a</w:t>
      </w:r>
      <w:r w:rsidR="00A66BC2" w:rsidRPr="00961411">
        <w:rPr>
          <w:rFonts w:ascii="Arial Narrow" w:hAnsi="Arial Narrow" w:cs="Arial"/>
          <w:b/>
          <w:sz w:val="24"/>
          <w:szCs w:val="24"/>
        </w:rPr>
        <w:t>nego biomasą do pracowni technik Urządzeń i systemów energetyki odnawialnej.</w:t>
      </w:r>
    </w:p>
    <w:p w:rsidR="002E0AD6" w:rsidRDefault="002E0AD6" w:rsidP="00A22DDA">
      <w:pPr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0"/>
        <w:gridCol w:w="1833"/>
        <w:gridCol w:w="3686"/>
        <w:gridCol w:w="992"/>
        <w:gridCol w:w="1559"/>
        <w:gridCol w:w="992"/>
        <w:gridCol w:w="2072"/>
        <w:gridCol w:w="1768"/>
      </w:tblGrid>
      <w:tr w:rsidR="002E0AD6" w:rsidTr="00B96BD5">
        <w:tc>
          <w:tcPr>
            <w:tcW w:w="860" w:type="dxa"/>
            <w:vMerge w:val="restart"/>
            <w:vAlign w:val="center"/>
          </w:tcPr>
          <w:p w:rsidR="002E0AD6" w:rsidRPr="00734EB7" w:rsidRDefault="002E0AD6" w:rsidP="002E0AD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833" w:type="dxa"/>
            <w:vMerge w:val="restart"/>
            <w:vAlign w:val="center"/>
          </w:tcPr>
          <w:p w:rsidR="002E0AD6" w:rsidRPr="00734EB7" w:rsidRDefault="002E0AD6" w:rsidP="002E0AD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3686" w:type="dxa"/>
            <w:vMerge w:val="restart"/>
            <w:vAlign w:val="center"/>
          </w:tcPr>
          <w:p w:rsidR="002E0AD6" w:rsidRPr="00734EB7" w:rsidRDefault="002E0AD6" w:rsidP="002E0AD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OPIS GŁÓWNYCH</w:t>
            </w:r>
            <w:r w:rsidR="00B0466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PARAMETRÓW</w:t>
            </w:r>
          </w:p>
          <w:p w:rsidR="002E0AD6" w:rsidRPr="00734EB7" w:rsidRDefault="002E0AD6" w:rsidP="002E0AD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TECHNICZNYCH</w:t>
            </w:r>
          </w:p>
        </w:tc>
        <w:tc>
          <w:tcPr>
            <w:tcW w:w="992" w:type="dxa"/>
            <w:vMerge w:val="restart"/>
          </w:tcPr>
          <w:p w:rsidR="002E0AD6" w:rsidRPr="00734EB7" w:rsidRDefault="002E0AD6" w:rsidP="002E0AD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551" w:type="dxa"/>
            <w:gridSpan w:val="2"/>
          </w:tcPr>
          <w:p w:rsidR="002E0AD6" w:rsidRPr="00734EB7" w:rsidRDefault="002E0AD6" w:rsidP="002E0AD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WARTOŚĆ JEDNOSTKOWA</w:t>
            </w:r>
          </w:p>
          <w:p w:rsidR="002E0AD6" w:rsidRPr="00734EB7" w:rsidRDefault="002E0AD6" w:rsidP="002E0AD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(zł)</w:t>
            </w:r>
          </w:p>
        </w:tc>
        <w:tc>
          <w:tcPr>
            <w:tcW w:w="2072" w:type="dxa"/>
            <w:vMerge w:val="restart"/>
          </w:tcPr>
          <w:p w:rsidR="002E0AD6" w:rsidRPr="00734EB7" w:rsidRDefault="002E0AD6" w:rsidP="002E0AD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2E0AD6" w:rsidRPr="00734EB7" w:rsidRDefault="002E0AD6" w:rsidP="002E0AD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Wartość netto /</w:t>
            </w:r>
          </w:p>
          <w:p w:rsidR="002E0AD6" w:rsidRPr="00734EB7" w:rsidRDefault="002E0AD6" w:rsidP="002E0AD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768" w:type="dxa"/>
            <w:vMerge w:val="restart"/>
            <w:vAlign w:val="center"/>
          </w:tcPr>
          <w:p w:rsidR="002E0AD6" w:rsidRPr="00734EB7" w:rsidRDefault="002E0AD6" w:rsidP="002E0AD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Podać numer katalogowy (part numer), nazwę producenta i model oferowanego sprzętu</w:t>
            </w:r>
          </w:p>
        </w:tc>
      </w:tr>
      <w:tr w:rsidR="002E0AD6" w:rsidTr="00B96BD5">
        <w:tc>
          <w:tcPr>
            <w:tcW w:w="860" w:type="dxa"/>
            <w:vMerge/>
          </w:tcPr>
          <w:p w:rsidR="002E0AD6" w:rsidRDefault="002E0AD6" w:rsidP="002E0AD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3" w:type="dxa"/>
            <w:vMerge/>
          </w:tcPr>
          <w:p w:rsidR="002E0AD6" w:rsidRDefault="002E0AD6" w:rsidP="002E0AD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2E0AD6" w:rsidRDefault="002E0AD6" w:rsidP="002E0AD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E0AD6" w:rsidRDefault="002E0AD6" w:rsidP="002E0AD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0AD6" w:rsidRPr="00734EB7" w:rsidRDefault="002E0AD6" w:rsidP="002E0AD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992" w:type="dxa"/>
          </w:tcPr>
          <w:p w:rsidR="002E0AD6" w:rsidRPr="00734EB7" w:rsidRDefault="002E0AD6" w:rsidP="002E0AD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VAT</w:t>
            </w:r>
          </w:p>
        </w:tc>
        <w:tc>
          <w:tcPr>
            <w:tcW w:w="2072" w:type="dxa"/>
            <w:vMerge/>
          </w:tcPr>
          <w:p w:rsidR="002E0AD6" w:rsidRDefault="002E0AD6" w:rsidP="002E0AD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2E0AD6" w:rsidRDefault="002E0AD6" w:rsidP="002E0AD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AD6" w:rsidTr="00B96BD5">
        <w:tc>
          <w:tcPr>
            <w:tcW w:w="860" w:type="dxa"/>
            <w:vAlign w:val="center"/>
          </w:tcPr>
          <w:p w:rsidR="002E0AD6" w:rsidRPr="00767789" w:rsidRDefault="002E0AD6" w:rsidP="002E0AD6">
            <w:pPr>
              <w:spacing w:after="444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767789">
              <w:rPr>
                <w:rFonts w:ascii="Arial Narrow" w:eastAsia="Times New Roman" w:hAnsi="Arial Narrow" w:cs="Times New Roman"/>
                <w:b/>
                <w:color w:val="00000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color w:val="000000"/>
              </w:rPr>
              <w:t>.</w:t>
            </w:r>
          </w:p>
        </w:tc>
        <w:tc>
          <w:tcPr>
            <w:tcW w:w="1833" w:type="dxa"/>
          </w:tcPr>
          <w:p w:rsidR="002E0AD6" w:rsidRPr="00767789" w:rsidRDefault="002E0AD6" w:rsidP="002E0AD6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767789">
              <w:rPr>
                <w:rFonts w:ascii="Arial Narrow" w:eastAsia="Times New Roman" w:hAnsi="Arial Narrow" w:cs="Times New Roman"/>
                <w:b/>
                <w:color w:val="000000"/>
              </w:rPr>
              <w:t>Kocioł opalany biomasą</w:t>
            </w:r>
          </w:p>
        </w:tc>
        <w:tc>
          <w:tcPr>
            <w:tcW w:w="3686" w:type="dxa"/>
          </w:tcPr>
          <w:p w:rsidR="002E0AD6" w:rsidRPr="00961411" w:rsidRDefault="002E0AD6" w:rsidP="002E0AD6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  <w:r w:rsidRPr="00961411">
              <w:rPr>
                <w:rFonts w:ascii="Arial Narrow" w:eastAsia="Times New Roman" w:hAnsi="Arial Narrow" w:cs="Times New Roman"/>
              </w:rPr>
              <w:t>Kocioł na biomasę o mocy do 20 kW wyposażony w samozapłon, automatyczne czyszczenie palnika, sterownik obsługujący 6 pomp, 2 zawory mieszające, moduł internetowy, zabezpieczenie przeciwpożarowe</w:t>
            </w:r>
          </w:p>
        </w:tc>
        <w:tc>
          <w:tcPr>
            <w:tcW w:w="992" w:type="dxa"/>
          </w:tcPr>
          <w:p w:rsidR="002E0AD6" w:rsidRPr="00961411" w:rsidRDefault="002E0AD6" w:rsidP="002E0AD6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61411">
              <w:rPr>
                <w:rFonts w:ascii="Arial Narrow" w:eastAsia="Times New Roman" w:hAnsi="Arial Narrow" w:cs="Times New Roman"/>
                <w:color w:val="000000"/>
              </w:rPr>
              <w:t xml:space="preserve">1 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961411">
              <w:rPr>
                <w:rFonts w:ascii="Arial Narrow" w:eastAsia="Times New Roman" w:hAnsi="Arial Narrow" w:cs="Times New Roman"/>
                <w:color w:val="000000"/>
              </w:rPr>
              <w:t>kpl</w:t>
            </w:r>
            <w:proofErr w:type="spellEnd"/>
          </w:p>
        </w:tc>
        <w:tc>
          <w:tcPr>
            <w:tcW w:w="1559" w:type="dxa"/>
          </w:tcPr>
          <w:p w:rsidR="002E0AD6" w:rsidRDefault="002E0AD6" w:rsidP="002E0AD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2E0AD6" w:rsidRDefault="00283420" w:rsidP="002E0AD6">
            <w:pPr>
              <w:rPr>
                <w:rFonts w:ascii="Arial Narrow" w:hAnsi="Arial Narrow"/>
                <w:sz w:val="18"/>
                <w:szCs w:val="18"/>
              </w:rPr>
            </w:pPr>
            <w:r w:rsidRPr="00283420">
              <w:rPr>
                <w:rFonts w:ascii="Arial Narrow" w:hAnsi="Arial Narrow"/>
                <w:sz w:val="18"/>
                <w:szCs w:val="18"/>
              </w:rPr>
              <w:t>23%</w:t>
            </w:r>
          </w:p>
        </w:tc>
        <w:tc>
          <w:tcPr>
            <w:tcW w:w="2072" w:type="dxa"/>
          </w:tcPr>
          <w:p w:rsidR="002E0AD6" w:rsidRDefault="002E0AD6" w:rsidP="002E0AD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8" w:type="dxa"/>
          </w:tcPr>
          <w:p w:rsidR="002E0AD6" w:rsidRDefault="002E0AD6" w:rsidP="002E0AD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22DDA" w:rsidRDefault="00A22DD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853730" w:rsidRDefault="00853730" w:rsidP="00A22DDA">
      <w:pPr>
        <w:rPr>
          <w:rFonts w:ascii="Arial Narrow" w:hAnsi="Arial Narrow" w:cs="Arial"/>
          <w:b/>
          <w:sz w:val="24"/>
          <w:szCs w:val="24"/>
        </w:rPr>
      </w:pPr>
      <w:r w:rsidRPr="00D95E72">
        <w:rPr>
          <w:rFonts w:ascii="Arial Narrow" w:hAnsi="Arial Narrow"/>
          <w:b/>
          <w:sz w:val="24"/>
          <w:szCs w:val="24"/>
        </w:rPr>
        <w:lastRenderedPageBreak/>
        <w:t xml:space="preserve">Zadanie </w:t>
      </w:r>
      <w:r w:rsidR="00D95E72">
        <w:rPr>
          <w:rFonts w:ascii="Arial Narrow" w:hAnsi="Arial Narrow"/>
          <w:b/>
          <w:sz w:val="24"/>
          <w:szCs w:val="24"/>
        </w:rPr>
        <w:t xml:space="preserve">nr </w:t>
      </w:r>
      <w:r w:rsidRPr="00D95E72">
        <w:rPr>
          <w:rFonts w:ascii="Arial Narrow" w:hAnsi="Arial Narrow"/>
          <w:b/>
          <w:sz w:val="24"/>
          <w:szCs w:val="24"/>
        </w:rPr>
        <w:t>6</w:t>
      </w:r>
      <w:r w:rsidR="00D95E72">
        <w:rPr>
          <w:rFonts w:ascii="Arial Narrow" w:hAnsi="Arial Narrow"/>
          <w:b/>
          <w:sz w:val="24"/>
          <w:szCs w:val="24"/>
        </w:rPr>
        <w:t xml:space="preserve"> - </w:t>
      </w:r>
      <w:r w:rsidR="00A66BC2" w:rsidRPr="00D95E72">
        <w:rPr>
          <w:rFonts w:ascii="Arial Narrow" w:hAnsi="Arial Narrow"/>
          <w:b/>
          <w:sz w:val="24"/>
          <w:szCs w:val="24"/>
        </w:rPr>
        <w:t xml:space="preserve"> </w:t>
      </w:r>
      <w:r w:rsidR="00A66BC2" w:rsidRPr="00D95E72">
        <w:rPr>
          <w:rFonts w:ascii="Arial Narrow" w:hAnsi="Arial Narrow" w:cs="Arial"/>
          <w:b/>
          <w:sz w:val="24"/>
          <w:szCs w:val="24"/>
        </w:rPr>
        <w:t>Dostawa turbiny wiatrowej do pracowni technik Urządzeń i systemów energetyki odnawialnej</w:t>
      </w:r>
    </w:p>
    <w:p w:rsidR="00D95E72" w:rsidRPr="00D95E72" w:rsidRDefault="00D95E72" w:rsidP="00A22DDA">
      <w:pPr>
        <w:rPr>
          <w:rFonts w:ascii="Arial Narrow" w:hAnsi="Arial Narrow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80"/>
        <w:tblW w:w="478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979"/>
        <w:gridCol w:w="3435"/>
        <w:gridCol w:w="934"/>
        <w:gridCol w:w="1421"/>
        <w:gridCol w:w="1216"/>
        <w:gridCol w:w="1641"/>
        <w:gridCol w:w="2187"/>
      </w:tblGrid>
      <w:tr w:rsidR="004459CE" w:rsidRPr="00A22DDA" w:rsidTr="004459CE">
        <w:trPr>
          <w:trHeight w:val="360"/>
        </w:trPr>
        <w:tc>
          <w:tcPr>
            <w:tcW w:w="267" w:type="pct"/>
            <w:vMerge w:val="restart"/>
            <w:shd w:val="clear" w:color="auto" w:fill="auto"/>
            <w:noWrap/>
            <w:vAlign w:val="center"/>
          </w:tcPr>
          <w:p w:rsidR="004459CE" w:rsidRPr="00734EB7" w:rsidRDefault="004459CE" w:rsidP="00AE736B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4459CE" w:rsidRPr="00734EB7" w:rsidRDefault="004459CE" w:rsidP="00AE736B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269" w:type="pct"/>
            <w:vMerge w:val="restart"/>
            <w:shd w:val="clear" w:color="auto" w:fill="auto"/>
            <w:vAlign w:val="center"/>
          </w:tcPr>
          <w:p w:rsidR="004459CE" w:rsidRPr="00734EB7" w:rsidRDefault="004459CE" w:rsidP="00B66FF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OPIS GŁÓWNYCH PARAMETRÓW</w:t>
            </w:r>
          </w:p>
          <w:p w:rsidR="004459CE" w:rsidRPr="00734EB7" w:rsidRDefault="004459CE" w:rsidP="00B66FF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TECHNICZNYCH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4459CE" w:rsidRPr="00734EB7" w:rsidRDefault="004459CE" w:rsidP="00AE736B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4459CE" w:rsidRPr="00734EB7" w:rsidRDefault="004459CE" w:rsidP="00AE736B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WARTOŚĆ JEDNOSTKOWA</w:t>
            </w:r>
          </w:p>
          <w:p w:rsidR="004459CE" w:rsidRPr="00734EB7" w:rsidRDefault="004459CE" w:rsidP="00AE736B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(zł)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4459CE" w:rsidRPr="00734EB7" w:rsidRDefault="004459CE" w:rsidP="00AE736B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4459CE" w:rsidRPr="00734EB7" w:rsidRDefault="004459CE" w:rsidP="00AE736B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Wartość netto /</w:t>
            </w:r>
          </w:p>
          <w:p w:rsidR="004459CE" w:rsidRPr="00734EB7" w:rsidRDefault="004459CE" w:rsidP="00AE736B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808" w:type="pct"/>
            <w:vMerge w:val="restart"/>
            <w:vAlign w:val="center"/>
          </w:tcPr>
          <w:p w:rsidR="004459CE" w:rsidRPr="00734EB7" w:rsidRDefault="004459CE" w:rsidP="00AE736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Podać numer katalogowy (part numer), nazwę producenta i model oferowanego sprzętu</w:t>
            </w:r>
          </w:p>
        </w:tc>
      </w:tr>
      <w:tr w:rsidR="004459CE" w:rsidRPr="00A22DDA" w:rsidTr="004459CE">
        <w:trPr>
          <w:trHeight w:val="360"/>
        </w:trPr>
        <w:tc>
          <w:tcPr>
            <w:tcW w:w="267" w:type="pct"/>
            <w:vMerge/>
            <w:shd w:val="clear" w:color="auto" w:fill="auto"/>
            <w:noWrap/>
          </w:tcPr>
          <w:p w:rsidR="004459CE" w:rsidRPr="00767789" w:rsidRDefault="004459CE" w:rsidP="00AE736B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31" w:type="pct"/>
            <w:vMerge/>
            <w:shd w:val="clear" w:color="auto" w:fill="auto"/>
          </w:tcPr>
          <w:p w:rsidR="004459CE" w:rsidRPr="00767789" w:rsidRDefault="004459CE" w:rsidP="00AE736B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69" w:type="pct"/>
            <w:vMerge/>
            <w:shd w:val="clear" w:color="auto" w:fill="auto"/>
          </w:tcPr>
          <w:p w:rsidR="004459CE" w:rsidRPr="00D95E72" w:rsidRDefault="004459CE" w:rsidP="00AE736B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459CE" w:rsidRPr="00D95E72" w:rsidRDefault="004459CE" w:rsidP="00AE736B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25" w:type="pct"/>
            <w:shd w:val="clear" w:color="auto" w:fill="auto"/>
          </w:tcPr>
          <w:p w:rsidR="004459CE" w:rsidRPr="00734EB7" w:rsidRDefault="004459CE" w:rsidP="00AE736B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449" w:type="pct"/>
            <w:shd w:val="clear" w:color="auto" w:fill="auto"/>
          </w:tcPr>
          <w:p w:rsidR="004459CE" w:rsidRPr="00734EB7" w:rsidRDefault="004459CE" w:rsidP="00AE736B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VAT</w:t>
            </w:r>
          </w:p>
        </w:tc>
        <w:tc>
          <w:tcPr>
            <w:tcW w:w="606" w:type="pct"/>
            <w:vMerge/>
            <w:shd w:val="clear" w:color="auto" w:fill="auto"/>
          </w:tcPr>
          <w:p w:rsidR="004459CE" w:rsidRPr="00A22DDA" w:rsidRDefault="004459CE" w:rsidP="00AE736B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4459CE" w:rsidRPr="00A22DDA" w:rsidRDefault="004459CE" w:rsidP="00AE736B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59CE" w:rsidRPr="00A22DDA" w:rsidTr="004459CE">
        <w:trPr>
          <w:trHeight w:val="360"/>
        </w:trPr>
        <w:tc>
          <w:tcPr>
            <w:tcW w:w="267" w:type="pct"/>
            <w:shd w:val="clear" w:color="auto" w:fill="auto"/>
            <w:noWrap/>
          </w:tcPr>
          <w:p w:rsidR="004459CE" w:rsidRPr="00767789" w:rsidRDefault="004459CE" w:rsidP="00AE736B">
            <w:pPr>
              <w:jc w:val="center"/>
              <w:rPr>
                <w:rFonts w:ascii="Arial Narrow" w:hAnsi="Arial Narrow" w:cs="Times New Roman"/>
                <w:b/>
              </w:rPr>
            </w:pPr>
            <w:r w:rsidRPr="00767789">
              <w:rPr>
                <w:rFonts w:ascii="Arial Narrow" w:hAnsi="Arial Narrow" w:cs="Times New Roman"/>
                <w:b/>
              </w:rPr>
              <w:t>1.</w:t>
            </w:r>
          </w:p>
        </w:tc>
        <w:tc>
          <w:tcPr>
            <w:tcW w:w="731" w:type="pct"/>
            <w:shd w:val="clear" w:color="auto" w:fill="auto"/>
          </w:tcPr>
          <w:p w:rsidR="004459CE" w:rsidRPr="00767789" w:rsidRDefault="004459CE" w:rsidP="00AE736B">
            <w:pPr>
              <w:jc w:val="center"/>
              <w:rPr>
                <w:rFonts w:ascii="Arial Narrow" w:hAnsi="Arial Narrow" w:cs="Times New Roman"/>
                <w:b/>
              </w:rPr>
            </w:pPr>
            <w:r w:rsidRPr="00767789">
              <w:rPr>
                <w:rFonts w:ascii="Arial Narrow" w:hAnsi="Arial Narrow" w:cs="Times New Roman"/>
                <w:b/>
              </w:rPr>
              <w:t>Turbina wiatrowa</w:t>
            </w:r>
          </w:p>
        </w:tc>
        <w:tc>
          <w:tcPr>
            <w:tcW w:w="1269" w:type="pct"/>
            <w:shd w:val="clear" w:color="auto" w:fill="auto"/>
          </w:tcPr>
          <w:p w:rsidR="004459CE" w:rsidRPr="00D95E72" w:rsidRDefault="004459CE" w:rsidP="00AE736B">
            <w:pPr>
              <w:jc w:val="center"/>
              <w:rPr>
                <w:rFonts w:ascii="Arial Narrow" w:hAnsi="Arial Narrow" w:cs="Times New Roman"/>
              </w:rPr>
            </w:pPr>
            <w:r w:rsidRPr="00D95E72">
              <w:rPr>
                <w:rFonts w:ascii="Arial Narrow" w:hAnsi="Arial Narrow" w:cs="Times New Roman"/>
              </w:rPr>
              <w:t xml:space="preserve">Turbina wiatrowa 12V 80 W z wbudowanym regulatorem wiatrowym przystosowana do ładowania akumulatorów wraz z masztem i elementami połączeniowymi </w:t>
            </w:r>
            <w:proofErr w:type="spellStart"/>
            <w:r w:rsidRPr="00D95E72">
              <w:rPr>
                <w:rFonts w:ascii="Arial Narrow" w:hAnsi="Arial Narrow" w:cs="Times New Roman"/>
              </w:rPr>
              <w:t>szt</w:t>
            </w:r>
            <w:proofErr w:type="spellEnd"/>
            <w:r w:rsidRPr="00D95E72">
              <w:rPr>
                <w:rFonts w:ascii="Arial Narrow" w:hAnsi="Arial Narrow" w:cs="Times New Roman"/>
              </w:rPr>
              <w:t xml:space="preserve"> 1</w:t>
            </w:r>
          </w:p>
          <w:p w:rsidR="004459CE" w:rsidRPr="00D95E72" w:rsidRDefault="004459CE" w:rsidP="00AE736B">
            <w:pPr>
              <w:jc w:val="center"/>
              <w:rPr>
                <w:rFonts w:ascii="Arial Narrow" w:hAnsi="Arial Narrow" w:cs="Times New Roman"/>
              </w:rPr>
            </w:pPr>
            <w:r w:rsidRPr="00D95E72">
              <w:rPr>
                <w:rFonts w:ascii="Arial Narrow" w:hAnsi="Arial Narrow" w:cs="Times New Roman"/>
              </w:rPr>
              <w:t xml:space="preserve">Akumulator żelowy 12V 44Ah </w:t>
            </w:r>
            <w:proofErr w:type="spellStart"/>
            <w:r w:rsidRPr="00D95E72">
              <w:rPr>
                <w:rFonts w:ascii="Arial Narrow" w:hAnsi="Arial Narrow" w:cs="Times New Roman"/>
              </w:rPr>
              <w:t>szt</w:t>
            </w:r>
            <w:proofErr w:type="spellEnd"/>
            <w:r w:rsidRPr="00D95E72">
              <w:rPr>
                <w:rFonts w:ascii="Arial Narrow" w:hAnsi="Arial Narrow" w:cs="Times New Roman"/>
              </w:rPr>
              <w:t xml:space="preserve"> 1</w:t>
            </w:r>
          </w:p>
          <w:p w:rsidR="004459CE" w:rsidRPr="00D95E72" w:rsidRDefault="004459CE" w:rsidP="00AE736B">
            <w:pPr>
              <w:jc w:val="center"/>
              <w:rPr>
                <w:rFonts w:ascii="Arial Narrow" w:hAnsi="Arial Narrow" w:cs="Times New Roman"/>
              </w:rPr>
            </w:pPr>
            <w:r w:rsidRPr="00D95E72">
              <w:rPr>
                <w:rFonts w:ascii="Arial Narrow" w:hAnsi="Arial Narrow" w:cs="Times New Roman"/>
              </w:rPr>
              <w:t>Przewody (plus 25 mb i minus 25mb)</w:t>
            </w:r>
          </w:p>
          <w:p w:rsidR="004459CE" w:rsidRPr="00D95E72" w:rsidRDefault="004459CE" w:rsidP="00AE736B">
            <w:pPr>
              <w:jc w:val="center"/>
              <w:rPr>
                <w:rFonts w:ascii="Arial Narrow" w:hAnsi="Arial Narrow" w:cs="Times New Roman"/>
              </w:rPr>
            </w:pPr>
          </w:p>
          <w:p w:rsidR="004459CE" w:rsidRPr="00D95E72" w:rsidRDefault="004459CE" w:rsidP="00AE736B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45" w:type="pct"/>
            <w:shd w:val="clear" w:color="auto" w:fill="auto"/>
          </w:tcPr>
          <w:p w:rsidR="004459CE" w:rsidRPr="00D95E72" w:rsidRDefault="004459CE" w:rsidP="00AE736B">
            <w:pPr>
              <w:jc w:val="center"/>
              <w:rPr>
                <w:rFonts w:ascii="Arial Narrow" w:hAnsi="Arial Narrow" w:cs="Times New Roman"/>
              </w:rPr>
            </w:pPr>
            <w:r w:rsidRPr="00D95E72">
              <w:rPr>
                <w:rFonts w:ascii="Arial Narrow" w:hAnsi="Arial Narrow" w:cs="Times New Roman"/>
              </w:rPr>
              <w:t>1</w:t>
            </w:r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95E72">
              <w:rPr>
                <w:rFonts w:ascii="Arial Narrow" w:hAnsi="Arial Narrow" w:cs="Times New Roman"/>
              </w:rPr>
              <w:t>kpl</w:t>
            </w:r>
            <w:proofErr w:type="spellEnd"/>
          </w:p>
        </w:tc>
        <w:tc>
          <w:tcPr>
            <w:tcW w:w="525" w:type="pct"/>
            <w:shd w:val="clear" w:color="auto" w:fill="auto"/>
          </w:tcPr>
          <w:p w:rsidR="004459CE" w:rsidRPr="00A22DDA" w:rsidRDefault="004459CE" w:rsidP="00AE736B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4459CE" w:rsidRPr="00A22DDA" w:rsidRDefault="00283420" w:rsidP="00AE736B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83420">
              <w:rPr>
                <w:rFonts w:ascii="Arial Narrow" w:hAnsi="Arial Narrow" w:cs="Times New Roman"/>
                <w:sz w:val="18"/>
                <w:szCs w:val="18"/>
              </w:rPr>
              <w:t>23%</w:t>
            </w:r>
          </w:p>
        </w:tc>
        <w:tc>
          <w:tcPr>
            <w:tcW w:w="606" w:type="pct"/>
            <w:shd w:val="clear" w:color="auto" w:fill="auto"/>
          </w:tcPr>
          <w:p w:rsidR="004459CE" w:rsidRPr="00A22DDA" w:rsidRDefault="004459CE" w:rsidP="00AE736B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8" w:type="pct"/>
          </w:tcPr>
          <w:p w:rsidR="004459CE" w:rsidRPr="00A22DDA" w:rsidRDefault="004459CE" w:rsidP="00AE736B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6E6ECF" w:rsidRDefault="006E6ECF" w:rsidP="006E6ECF">
      <w:pPr>
        <w:rPr>
          <w:rFonts w:ascii="Arial Narrow" w:hAnsi="Arial Narrow"/>
          <w:sz w:val="18"/>
          <w:szCs w:val="18"/>
        </w:rPr>
      </w:pPr>
    </w:p>
    <w:p w:rsidR="006E6ECF" w:rsidRDefault="006E6ECF" w:rsidP="006E6ECF">
      <w:pPr>
        <w:rPr>
          <w:rFonts w:ascii="Arial Narrow" w:hAnsi="Arial Narrow"/>
          <w:sz w:val="18"/>
          <w:szCs w:val="18"/>
        </w:rPr>
      </w:pPr>
    </w:p>
    <w:p w:rsidR="00734EB7" w:rsidRDefault="00734EB7" w:rsidP="00734EB7">
      <w:pPr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734EB7" w:rsidRDefault="00734EB7" w:rsidP="00734EB7">
      <w:pPr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734EB7" w:rsidRDefault="00734EB7" w:rsidP="00734EB7">
      <w:pPr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4459CE" w:rsidRDefault="004459CE" w:rsidP="00734EB7">
      <w:pPr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AE736B" w:rsidRDefault="00AE736B" w:rsidP="00734EB7">
      <w:pPr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734EB7" w:rsidRPr="00734EB7" w:rsidRDefault="00734EB7" w:rsidP="006E6ECF">
      <w:pPr>
        <w:rPr>
          <w:rFonts w:ascii="Arial Narrow" w:hAnsi="Arial Narrow"/>
          <w:b/>
          <w:color w:val="000000"/>
          <w:sz w:val="24"/>
          <w:szCs w:val="24"/>
        </w:rPr>
      </w:pPr>
      <w:r w:rsidRPr="00734EB7">
        <w:rPr>
          <w:rFonts w:ascii="Arial Narrow" w:hAnsi="Arial Narrow"/>
          <w:b/>
          <w:bCs/>
          <w:color w:val="000000"/>
          <w:sz w:val="24"/>
          <w:szCs w:val="24"/>
        </w:rPr>
        <w:lastRenderedPageBreak/>
        <w:t xml:space="preserve">Zadanie nr 7 - </w:t>
      </w:r>
      <w:r w:rsidRPr="00734EB7">
        <w:rPr>
          <w:rFonts w:ascii="Arial Narrow" w:hAnsi="Arial Narrow"/>
          <w:b/>
          <w:color w:val="000000"/>
          <w:sz w:val="24"/>
          <w:szCs w:val="24"/>
        </w:rPr>
        <w:t>Dostawa pomocy dydaktycznych do Pracowni Technik Elektronik Centrum Kształcenia Praktycznego w Tarnobrzegu</w:t>
      </w:r>
    </w:p>
    <w:tbl>
      <w:tblPr>
        <w:tblpPr w:leftFromText="141" w:rightFromText="141" w:vertAnchor="text" w:horzAnchor="margin" w:tblpXSpec="center" w:tblpY="585"/>
        <w:tblW w:w="13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30"/>
        <w:gridCol w:w="4136"/>
        <w:gridCol w:w="851"/>
        <w:gridCol w:w="1346"/>
        <w:gridCol w:w="922"/>
        <w:gridCol w:w="1701"/>
        <w:gridCol w:w="2055"/>
      </w:tblGrid>
      <w:tr w:rsidR="004459CE" w:rsidRPr="002E024F" w:rsidTr="004459CE">
        <w:trPr>
          <w:trHeight w:val="396"/>
        </w:trPr>
        <w:tc>
          <w:tcPr>
            <w:tcW w:w="779" w:type="dxa"/>
            <w:vMerge w:val="restart"/>
            <w:shd w:val="clear" w:color="auto" w:fill="auto"/>
            <w:noWrap/>
            <w:vAlign w:val="center"/>
          </w:tcPr>
          <w:p w:rsidR="004459CE" w:rsidRPr="00734EB7" w:rsidRDefault="004459CE" w:rsidP="00734EB7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030" w:type="dxa"/>
            <w:vMerge w:val="restart"/>
            <w:shd w:val="clear" w:color="auto" w:fill="auto"/>
            <w:vAlign w:val="center"/>
          </w:tcPr>
          <w:p w:rsidR="004459CE" w:rsidRPr="00734EB7" w:rsidRDefault="004459CE" w:rsidP="00734EB7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4136" w:type="dxa"/>
            <w:vMerge w:val="restart"/>
            <w:shd w:val="clear" w:color="auto" w:fill="auto"/>
            <w:vAlign w:val="center"/>
          </w:tcPr>
          <w:p w:rsidR="004459CE" w:rsidRPr="00734EB7" w:rsidRDefault="004459CE" w:rsidP="00734EB7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OPIS GŁÓWNYCH PARAMETRÓW</w:t>
            </w:r>
          </w:p>
          <w:p w:rsidR="004459CE" w:rsidRPr="00734EB7" w:rsidRDefault="004459CE" w:rsidP="00734EB7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TECHNICZNYCH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59CE" w:rsidRPr="00734EB7" w:rsidRDefault="004459CE" w:rsidP="00734EB7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459CE" w:rsidRPr="00734EB7" w:rsidRDefault="004459CE" w:rsidP="00734EB7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WARTOŚĆ JEDNOSTKOWA</w:t>
            </w:r>
          </w:p>
          <w:p w:rsidR="004459CE" w:rsidRPr="00734EB7" w:rsidRDefault="004459CE" w:rsidP="00734EB7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(zł)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59CE" w:rsidRPr="00734EB7" w:rsidRDefault="004459CE" w:rsidP="00734EB7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4459CE" w:rsidRPr="00734EB7" w:rsidRDefault="004459CE" w:rsidP="00734EB7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Wartość netto /</w:t>
            </w:r>
          </w:p>
          <w:p w:rsidR="004459CE" w:rsidRPr="00734EB7" w:rsidRDefault="004459CE" w:rsidP="00734EB7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:rsidR="004459CE" w:rsidRPr="00734EB7" w:rsidRDefault="004459CE" w:rsidP="00734EB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Podać numer katalogowy (part numer), nazwę producenta i model oferowanego sprzętu</w:t>
            </w:r>
          </w:p>
        </w:tc>
      </w:tr>
      <w:tr w:rsidR="004459CE" w:rsidRPr="002E024F" w:rsidTr="004459CE">
        <w:trPr>
          <w:trHeight w:val="199"/>
        </w:trPr>
        <w:tc>
          <w:tcPr>
            <w:tcW w:w="779" w:type="dxa"/>
            <w:vMerge/>
            <w:shd w:val="clear" w:color="C0C0C0" w:fill="CCCCFF"/>
            <w:noWrap/>
            <w:vAlign w:val="center"/>
          </w:tcPr>
          <w:p w:rsidR="004459CE" w:rsidRPr="002E024F" w:rsidRDefault="004459CE" w:rsidP="00734EB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vMerge/>
            <w:shd w:val="clear" w:color="C0C0C0" w:fill="CCCCFF"/>
            <w:vAlign w:val="center"/>
          </w:tcPr>
          <w:p w:rsidR="004459CE" w:rsidRPr="002E024F" w:rsidRDefault="004459CE" w:rsidP="00734EB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6" w:type="dxa"/>
            <w:vMerge/>
            <w:shd w:val="clear" w:color="C0C0C0" w:fill="CCCCFF"/>
            <w:vAlign w:val="center"/>
          </w:tcPr>
          <w:p w:rsidR="004459CE" w:rsidRPr="002E024F" w:rsidRDefault="004459CE" w:rsidP="00734EB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C0C0C0" w:fill="CCCCFF"/>
          </w:tcPr>
          <w:p w:rsidR="004459CE" w:rsidRPr="002E024F" w:rsidRDefault="004459CE" w:rsidP="00734EB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4459CE" w:rsidRPr="00734EB7" w:rsidRDefault="004459CE" w:rsidP="00734EB7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922" w:type="dxa"/>
            <w:shd w:val="clear" w:color="auto" w:fill="auto"/>
          </w:tcPr>
          <w:p w:rsidR="004459CE" w:rsidRPr="00734EB7" w:rsidRDefault="004459CE" w:rsidP="00734EB7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701" w:type="dxa"/>
            <w:vMerge/>
            <w:shd w:val="clear" w:color="C0C0C0" w:fill="CCCCFF"/>
          </w:tcPr>
          <w:p w:rsidR="004459CE" w:rsidRPr="002E024F" w:rsidRDefault="004459CE" w:rsidP="00734EB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C0C0C0" w:fill="CCCCFF"/>
            <w:vAlign w:val="center"/>
          </w:tcPr>
          <w:p w:rsidR="004459CE" w:rsidRPr="002E024F" w:rsidRDefault="004459CE" w:rsidP="00734EB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1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Materiały do lutowania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 xml:space="preserve">cyna lutownicza Ø1,6-2 mm, pasta lutownicza, topnik-zestaw 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5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0420FA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0420FA">
              <w:rPr>
                <w:rFonts w:ascii="Arial Narrow" w:hAnsi="Arial Narrow"/>
                <w:color w:val="000000"/>
              </w:rPr>
              <w:t>23%</w:t>
            </w:r>
            <w:bookmarkStart w:id="0" w:name="_GoBack"/>
            <w:bookmarkEnd w:id="0"/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2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Nóż do zdejmowania izolacji z przewodów koncentrycznych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> do zdejmowania izolacji z przewodów okrągłych o przekroju 0,25 - 6 mm2 oraz przecinania przewodów, długość odizolowywania 5 - 12 mm. Cięcie przewodów do 6 mm2. Długość 200 mm.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283420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3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nóż do zdejmowania izolacji z przewodów o grubości min. 0,32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> nożyce, szczypce oraz przyrząd do ściągania izolacji 0,25÷0,81 mm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283420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5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Nożyczki ręczne do ściągania izolacji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rPr>
                <w:rFonts w:ascii="Arial Narrow" w:hAnsi="Arial Narrow"/>
                <w:color w:val="000000"/>
                <w:lang w:eastAsia="pl-PL"/>
              </w:rPr>
            </w:pPr>
            <w:r w:rsidRPr="00734EB7">
              <w:rPr>
                <w:rFonts w:ascii="Arial Narrow" w:hAnsi="Arial Narrow"/>
                <w:color w:val="000000"/>
              </w:rPr>
              <w:t xml:space="preserve">  </w:t>
            </w:r>
            <w:r w:rsidRPr="00734EB7">
              <w:rPr>
                <w:rFonts w:ascii="Arial Narrow" w:hAnsi="Arial Narrow"/>
                <w:color w:val="000000"/>
                <w:lang w:eastAsia="pl-PL"/>
              </w:rPr>
              <w:t>Ostrza ze stali nierdzewnej Ergonomiczna, dwukomponentowa rękojeść z tworzywa sztucznego z miękkimi wkładkami Z otworem w ostrzu do cięcia drutu oraz przewodów Z okrągłymi ostrzami do ściągania izolacji z przewodów o średnicy Ø od 1,0 do 1,5 mm ,długość około 190mm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283420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6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Wiertarka elektryczna</w:t>
            </w:r>
          </w:p>
        </w:tc>
        <w:tc>
          <w:tcPr>
            <w:tcW w:w="4136" w:type="dxa"/>
            <w:noWrap/>
            <w:vAlign w:val="bottom"/>
          </w:tcPr>
          <w:p w:rsidR="004459CE" w:rsidRDefault="004459CE" w:rsidP="00734EB7">
            <w:pPr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> 750 W  profesjonalna ręczna</w:t>
            </w:r>
          </w:p>
          <w:p w:rsidR="004459CE" w:rsidRPr="00734EB7" w:rsidRDefault="004459CE" w:rsidP="00734EB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283420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lastRenderedPageBreak/>
              <w:t>7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Wkrętarka akumulatorowa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 xml:space="preserve">  akumulatorowa, dwubiegowa, regulacja obrotów, przełącznik kierunku obrotów, komplet bitów  dobra jakość </w:t>
            </w:r>
            <w:proofErr w:type="spellStart"/>
            <w:r w:rsidRPr="00734EB7">
              <w:rPr>
                <w:rFonts w:ascii="Arial Narrow" w:hAnsi="Arial Narrow"/>
                <w:color w:val="000000"/>
              </w:rPr>
              <w:t>jakość</w:t>
            </w:r>
            <w:proofErr w:type="spellEnd"/>
            <w:r w:rsidRPr="00734EB7">
              <w:rPr>
                <w:rFonts w:ascii="Arial Narrow" w:hAnsi="Arial Narrow"/>
                <w:color w:val="000000"/>
              </w:rPr>
              <w:t xml:space="preserve"> profesjonalna</w:t>
            </w:r>
            <w:r w:rsidRPr="00734EB7">
              <w:rPr>
                <w:rFonts w:ascii="Arial Narrow" w:hAnsi="Arial Narrow"/>
                <w:color w:val="000000"/>
              </w:rPr>
              <w:br/>
              <w:t xml:space="preserve">— akumulatorowa, napięcie akumulatora: minimum 14,4 V, pojemność akumulatora: minimum 2,4 </w:t>
            </w:r>
            <w:r w:rsidRPr="00734EB7">
              <w:rPr>
                <w:rStyle w:val="spelle"/>
                <w:rFonts w:ascii="Arial Narrow" w:hAnsi="Arial Narrow"/>
                <w:color w:val="000000"/>
              </w:rPr>
              <w:t>Ah</w:t>
            </w:r>
            <w:r w:rsidRPr="00734EB7">
              <w:rPr>
                <w:rFonts w:ascii="Arial Narrow" w:hAnsi="Arial Narrow"/>
                <w:color w:val="000000"/>
              </w:rPr>
              <w:t>.</w:t>
            </w:r>
            <w:r w:rsidRPr="00734EB7">
              <w:rPr>
                <w:rFonts w:ascii="Arial Narrow" w:hAnsi="Arial Narrow"/>
                <w:color w:val="000000"/>
              </w:rPr>
              <w:br/>
              <w:t>—regulacja momentu dokręcania,</w:t>
            </w:r>
            <w:r w:rsidRPr="00734EB7">
              <w:rPr>
                <w:rFonts w:ascii="Arial Narrow" w:hAnsi="Arial Narrow"/>
                <w:color w:val="000000"/>
              </w:rPr>
              <w:br/>
              <w:t>—obroty w prawo i lewo,</w:t>
            </w:r>
            <w:r w:rsidRPr="00734EB7">
              <w:rPr>
                <w:rFonts w:ascii="Arial Narrow" w:hAnsi="Arial Narrow"/>
                <w:color w:val="000000"/>
              </w:rPr>
              <w:br/>
              <w:t>—akumulator, ładowarka.</w:t>
            </w:r>
            <w:r w:rsidRPr="00734EB7">
              <w:rPr>
                <w:rFonts w:ascii="Arial Narrow" w:hAnsi="Arial Narrow"/>
                <w:color w:val="000000"/>
              </w:rPr>
              <w:br/>
              <w:t xml:space="preserve">—z nakładką do regulacji głębokości wkręcania do płyt </w:t>
            </w:r>
            <w:r w:rsidRPr="00734EB7">
              <w:rPr>
                <w:rStyle w:val="spelle"/>
                <w:rFonts w:ascii="Arial Narrow" w:hAnsi="Arial Narrow"/>
                <w:color w:val="000000"/>
              </w:rPr>
              <w:t>g-k</w:t>
            </w:r>
            <w:r w:rsidRPr="00734EB7">
              <w:rPr>
                <w:rFonts w:ascii="Arial Narrow" w:hAnsi="Arial Narrow"/>
                <w:color w:val="000000"/>
              </w:rPr>
              <w:t>.</w:t>
            </w:r>
            <w:r w:rsidRPr="00734EB7">
              <w:rPr>
                <w:rFonts w:ascii="Arial Narrow" w:hAnsi="Arial Narrow"/>
                <w:color w:val="000000"/>
              </w:rPr>
              <w:br/>
              <w:t>—walizka narzędziowa, obroty w prawo w lewo, hamulec wybiegowy.</w:t>
            </w:r>
            <w:r w:rsidRPr="00734EB7">
              <w:rPr>
                <w:rFonts w:ascii="Arial Narrow" w:hAnsi="Arial Narrow"/>
                <w:color w:val="000000"/>
              </w:rPr>
              <w:br/>
              <w:t xml:space="preserve">—szybka ładowarka. 2 akumulatory do ok. 10 </w:t>
            </w:r>
            <w:r w:rsidRPr="00734EB7">
              <w:rPr>
                <w:rStyle w:val="spelle"/>
                <w:rFonts w:ascii="Arial Narrow" w:hAnsi="Arial Narrow"/>
                <w:color w:val="000000"/>
              </w:rPr>
              <w:t>Ah</w:t>
            </w:r>
            <w:r w:rsidRPr="00734EB7">
              <w:rPr>
                <w:rFonts w:ascii="Arial Narrow" w:hAnsi="Arial Narrow"/>
                <w:color w:val="000000"/>
              </w:rPr>
              <w:br/>
              <w:t>-gwarancja minimum 2 lata. Sieć autoryzowanych serwisów w Polsce.-  wymagania bezpieczeństwa</w:t>
            </w:r>
            <w:r w:rsidRPr="00734EB7">
              <w:rPr>
                <w:rFonts w:ascii="Arial Narrow" w:hAnsi="Arial Narrow"/>
                <w:color w:val="000000"/>
              </w:rPr>
              <w:br/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283420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8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Odsysacz cyny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pStyle w:val="Nagwek1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34EB7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  <w:r w:rsidRPr="00734EB7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Zestaw-   Antystatyczny, (</w:t>
            </w:r>
            <w:proofErr w:type="spellStart"/>
            <w:r w:rsidRPr="00734EB7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ØxD</w:t>
            </w:r>
            <w:proofErr w:type="spellEnd"/>
            <w:r w:rsidRPr="00734EB7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) 18 mmx195 mm, 64 g</w:t>
            </w:r>
          </w:p>
          <w:p w:rsidR="004459CE" w:rsidRPr="00734EB7" w:rsidRDefault="004459CE" w:rsidP="00734EB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5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283420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9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Złącza i gniazda elektryczne i teleinformatyczne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</w:p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 xml:space="preserve">Zestawy  </w:t>
            </w:r>
          </w:p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</w:p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</w:p>
          <w:p w:rsidR="004459CE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</w:p>
          <w:p w:rsidR="004459CE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</w:p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283420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5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10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Listwy płaskie elektroinstalacyjne z osprzętem, przepusty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 xml:space="preserve"> Kolor biały  o przekroju 25 x15 </w:t>
            </w:r>
          </w:p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 xml:space="preserve">Listwa biała 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283420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lastRenderedPageBreak/>
              <w:t>11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Oscyloskop cyfrowy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 xml:space="preserve">Wymagane minimalne parametry: </w:t>
            </w:r>
            <w:r w:rsidRPr="00734EB7">
              <w:rPr>
                <w:rFonts w:ascii="Arial Narrow" w:hAnsi="Arial Narrow"/>
                <w:color w:val="000000"/>
              </w:rPr>
              <w:br/>
              <w:t>− dwa kanały, pasmo 50 MHz;</w:t>
            </w:r>
            <w:r w:rsidRPr="00734EB7">
              <w:rPr>
                <w:rFonts w:ascii="Arial Narrow" w:hAnsi="Arial Narrow"/>
                <w:color w:val="000000"/>
              </w:rPr>
              <w:br/>
              <w:t>− częstotliwość próbkowania w czasie rzeczywistym 1Gs/s,</w:t>
            </w:r>
            <w:r w:rsidRPr="00734EB7">
              <w:rPr>
                <w:rFonts w:ascii="Arial Narrow" w:hAnsi="Arial Narrow"/>
                <w:color w:val="000000"/>
              </w:rPr>
              <w:br/>
              <w:t>− zakres czułości 2mV - 10V/</w:t>
            </w:r>
            <w:proofErr w:type="spellStart"/>
            <w:r w:rsidRPr="00734EB7">
              <w:rPr>
                <w:rFonts w:ascii="Arial Narrow" w:hAnsi="Arial Narrow"/>
                <w:color w:val="000000"/>
              </w:rPr>
              <w:t>dz</w:t>
            </w:r>
            <w:proofErr w:type="spellEnd"/>
            <w:r w:rsidRPr="00734EB7">
              <w:rPr>
                <w:rFonts w:ascii="Arial Narrow" w:hAnsi="Arial Narrow"/>
                <w:color w:val="000000"/>
              </w:rPr>
              <w:br/>
              <w:t>− długość pamięci 1M</w:t>
            </w:r>
            <w:r w:rsidRPr="00734EB7">
              <w:rPr>
                <w:rFonts w:ascii="Arial Narrow" w:hAnsi="Arial Narrow"/>
                <w:color w:val="000000"/>
              </w:rPr>
              <w:br/>
              <w:t>− wbudowana funkcja szybkiej transformacji Fouriera (FFT),</w:t>
            </w:r>
            <w:r w:rsidRPr="00734EB7">
              <w:rPr>
                <w:rFonts w:ascii="Arial Narrow" w:hAnsi="Arial Narrow"/>
                <w:color w:val="000000"/>
              </w:rPr>
              <w:br/>
              <w:t>− tryby wyzwalania zboczem (Edge) i szerokością impulsu (</w:t>
            </w:r>
            <w:proofErr w:type="spellStart"/>
            <w:r w:rsidRPr="00734EB7">
              <w:rPr>
                <w:rFonts w:ascii="Arial Narrow" w:hAnsi="Arial Narrow"/>
                <w:color w:val="000000"/>
              </w:rPr>
              <w:t>Pulse</w:t>
            </w:r>
            <w:proofErr w:type="spellEnd"/>
            <w:r w:rsidRPr="00734EB7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734EB7">
              <w:rPr>
                <w:rFonts w:ascii="Arial Narrow" w:hAnsi="Arial Narrow"/>
                <w:color w:val="000000"/>
              </w:rPr>
              <w:t>width</w:t>
            </w:r>
            <w:proofErr w:type="spellEnd"/>
            <w:r w:rsidRPr="00734EB7">
              <w:rPr>
                <w:rFonts w:ascii="Arial Narrow" w:hAnsi="Arial Narrow"/>
                <w:color w:val="000000"/>
              </w:rPr>
              <w:t>)</w:t>
            </w:r>
            <w:r w:rsidRPr="00734EB7">
              <w:rPr>
                <w:rFonts w:ascii="Arial Narrow" w:hAnsi="Arial Narrow"/>
                <w:color w:val="000000"/>
              </w:rPr>
              <w:br/>
              <w:t>− komplet sond pomiarowych</w:t>
            </w:r>
            <w:r w:rsidRPr="00734EB7">
              <w:rPr>
                <w:rFonts w:ascii="Arial Narrow" w:hAnsi="Arial Narrow"/>
                <w:color w:val="000000"/>
              </w:rPr>
              <w:br/>
              <w:t xml:space="preserve">− port USB zewnętrznej pamięci USB, </w:t>
            </w:r>
            <w:r w:rsidRPr="00734EB7">
              <w:rPr>
                <w:rFonts w:ascii="Arial Narrow" w:hAnsi="Arial Narrow"/>
                <w:color w:val="000000"/>
              </w:rPr>
              <w:br/>
              <w:t>− wbudowany interfejs USB do komunikacji z komputerem wraz z oprogramowaniem aplikacyjnym,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283420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12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zarabiacz kabla, np. QR-540, QR-860, QR-1125,</w:t>
            </w:r>
          </w:p>
        </w:tc>
        <w:tc>
          <w:tcPr>
            <w:tcW w:w="4136" w:type="dxa"/>
            <w:noWrap/>
            <w:vAlign w:val="center"/>
          </w:tcPr>
          <w:p w:rsidR="004459CE" w:rsidRPr="00734EB7" w:rsidRDefault="004459CE" w:rsidP="00E12CD4">
            <w:pPr>
              <w:spacing w:after="0"/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> Praska z końcówkami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5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283420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13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zaciskacz złączy, np. F-56, F-59, PL-11-WG, ECR-11 itp.,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  <w:lang w:eastAsia="pl-PL"/>
              </w:rPr>
            </w:pPr>
            <w:r w:rsidRPr="00734EB7">
              <w:rPr>
                <w:rFonts w:ascii="Arial Narrow" w:hAnsi="Arial Narrow"/>
                <w:color w:val="000000"/>
              </w:rPr>
              <w:t xml:space="preserve">  </w:t>
            </w:r>
            <w:r w:rsidRPr="00734EB7">
              <w:rPr>
                <w:rFonts w:ascii="Arial Narrow" w:hAnsi="Arial Narrow"/>
                <w:color w:val="000000"/>
                <w:lang w:eastAsia="pl-PL"/>
              </w:rPr>
              <w:t xml:space="preserve">  narzędzie o dużej trwałości, wykonane z najwyższej jakości materiałów, </w:t>
            </w:r>
          </w:p>
          <w:p w:rsidR="004459CE" w:rsidRPr="00734EB7" w:rsidRDefault="004459CE" w:rsidP="00734EB7">
            <w:pPr>
              <w:spacing w:after="0" w:line="240" w:lineRule="auto"/>
              <w:rPr>
                <w:rFonts w:ascii="Arial Narrow" w:hAnsi="Arial Narrow"/>
                <w:color w:val="000000"/>
                <w:lang w:eastAsia="pl-PL"/>
              </w:rPr>
            </w:pPr>
            <w:r w:rsidRPr="00734EB7">
              <w:rPr>
                <w:rFonts w:ascii="Arial Narrow" w:hAnsi="Arial Narrow"/>
                <w:color w:val="000000"/>
                <w:lang w:eastAsia="pl-PL"/>
              </w:rPr>
              <w:t xml:space="preserve">  kompaktowe rozmiary, </w:t>
            </w:r>
          </w:p>
          <w:p w:rsidR="004459CE" w:rsidRPr="00734EB7" w:rsidRDefault="004459CE" w:rsidP="00734EB7">
            <w:pPr>
              <w:spacing w:after="0" w:line="240" w:lineRule="auto"/>
              <w:rPr>
                <w:rFonts w:ascii="Arial Narrow" w:hAnsi="Arial Narrow"/>
                <w:color w:val="000000"/>
                <w:lang w:eastAsia="pl-PL"/>
              </w:rPr>
            </w:pPr>
            <w:r w:rsidRPr="00734EB7">
              <w:rPr>
                <w:rFonts w:ascii="Arial Narrow" w:hAnsi="Arial Narrow"/>
                <w:color w:val="000000"/>
                <w:lang w:eastAsia="pl-PL"/>
              </w:rPr>
              <w:t xml:space="preserve">  blokada dźwigni przy przechowywaniu, </w:t>
            </w:r>
          </w:p>
          <w:p w:rsidR="004459CE" w:rsidRPr="00734EB7" w:rsidRDefault="004459CE" w:rsidP="00734EB7">
            <w:pPr>
              <w:spacing w:after="0" w:line="240" w:lineRule="auto"/>
              <w:rPr>
                <w:rFonts w:ascii="Arial Narrow" w:hAnsi="Arial Narrow"/>
                <w:color w:val="000000"/>
                <w:lang w:eastAsia="pl-PL"/>
              </w:rPr>
            </w:pPr>
            <w:r w:rsidRPr="00734EB7">
              <w:rPr>
                <w:rFonts w:ascii="Arial Narrow" w:hAnsi="Arial Narrow"/>
                <w:color w:val="000000"/>
                <w:lang w:eastAsia="pl-PL"/>
              </w:rPr>
              <w:t xml:space="preserve">  zaciska złącza kompresyjne F, RCA, BNC, IEC, </w:t>
            </w:r>
          </w:p>
          <w:p w:rsidR="004459CE" w:rsidRPr="00734EB7" w:rsidRDefault="004459CE" w:rsidP="00734EB7">
            <w:pPr>
              <w:spacing w:after="0" w:line="240" w:lineRule="auto"/>
              <w:rPr>
                <w:rFonts w:ascii="Arial Narrow" w:hAnsi="Arial Narrow"/>
                <w:color w:val="000000"/>
                <w:lang w:eastAsia="pl-PL"/>
              </w:rPr>
            </w:pPr>
            <w:r w:rsidRPr="00734EB7">
              <w:rPr>
                <w:rFonts w:ascii="Arial Narrow" w:hAnsi="Arial Narrow"/>
                <w:color w:val="000000"/>
                <w:lang w:eastAsia="pl-PL"/>
              </w:rPr>
              <w:t xml:space="preserve">  zaciska złącza w różnej długości - wbudowany reduktor skoku tłoczyska </w:t>
            </w:r>
          </w:p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  <w:lang w:eastAsia="pl-PL"/>
              </w:rPr>
            </w:pPr>
            <w:r w:rsidRPr="00734EB7">
              <w:rPr>
                <w:rFonts w:ascii="Arial Narrow" w:hAnsi="Arial Narrow"/>
                <w:color w:val="000000"/>
                <w:lang w:eastAsia="pl-PL"/>
              </w:rPr>
              <w:t xml:space="preserve">  zaciska złącza na kablach klasy RG-59, RG-6, Triset-113, </w:t>
            </w:r>
            <w:proofErr w:type="spellStart"/>
            <w:r w:rsidRPr="00734EB7">
              <w:rPr>
                <w:rFonts w:ascii="Arial Narrow" w:hAnsi="Arial Narrow"/>
                <w:color w:val="000000"/>
                <w:lang w:eastAsia="pl-PL"/>
              </w:rPr>
              <w:t>Triset</w:t>
            </w:r>
            <w:proofErr w:type="spellEnd"/>
            <w:r w:rsidRPr="00734EB7">
              <w:rPr>
                <w:rFonts w:ascii="Arial Narrow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734EB7">
              <w:rPr>
                <w:rFonts w:ascii="Arial Narrow" w:hAnsi="Arial Narrow"/>
                <w:color w:val="000000"/>
                <w:lang w:eastAsia="pl-PL"/>
              </w:rPr>
              <w:t>Profi</w:t>
            </w:r>
            <w:proofErr w:type="spellEnd"/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5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283420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14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Generator funkcyjny z wyjściem mocy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>Wymagane minimalne parametry:</w:t>
            </w:r>
            <w:r w:rsidRPr="00734EB7">
              <w:rPr>
                <w:rFonts w:ascii="Arial Narrow" w:hAnsi="Arial Narrow"/>
                <w:color w:val="000000"/>
              </w:rPr>
              <w:br/>
              <w:t>− zakres częstotliwości 0,02 Hz¸2 MHz</w:t>
            </w:r>
            <w:r w:rsidRPr="00734EB7">
              <w:rPr>
                <w:rFonts w:ascii="Arial Narrow" w:hAnsi="Arial Narrow"/>
                <w:color w:val="000000"/>
              </w:rPr>
              <w:br/>
              <w:t>− wyjście 50 W, sinus, trójkąt, prostokąt, piła, DC, TTL/CMOS, przemiatanie,</w:t>
            </w:r>
            <w:r w:rsidRPr="00734EB7">
              <w:rPr>
                <w:rFonts w:ascii="Arial Narrow" w:hAnsi="Arial Narrow"/>
                <w:color w:val="000000"/>
              </w:rPr>
              <w:br/>
              <w:t xml:space="preserve">− napięcie wyjściowe 1 </w:t>
            </w:r>
            <w:proofErr w:type="spellStart"/>
            <w:r w:rsidRPr="00734EB7">
              <w:rPr>
                <w:rFonts w:ascii="Arial Narrow" w:hAnsi="Arial Narrow"/>
                <w:color w:val="000000"/>
              </w:rPr>
              <w:t>mV</w:t>
            </w:r>
            <w:proofErr w:type="spellEnd"/>
            <w:r w:rsidRPr="00734EB7">
              <w:rPr>
                <w:rFonts w:ascii="Arial Narrow" w:hAnsi="Arial Narrow"/>
                <w:color w:val="000000"/>
              </w:rPr>
              <w:t xml:space="preserve"> - 20 </w:t>
            </w:r>
            <w:proofErr w:type="spellStart"/>
            <w:r w:rsidRPr="00734EB7">
              <w:rPr>
                <w:rFonts w:ascii="Arial Narrow" w:hAnsi="Arial Narrow"/>
                <w:color w:val="000000"/>
              </w:rPr>
              <w:t>Vpp</w:t>
            </w:r>
            <w:proofErr w:type="spellEnd"/>
            <w:r w:rsidRPr="00734EB7">
              <w:rPr>
                <w:rFonts w:ascii="Arial Narrow" w:hAnsi="Arial Narrow"/>
                <w:color w:val="000000"/>
              </w:rPr>
              <w:t xml:space="preserve">, wyjście mocy do 50 </w:t>
            </w:r>
            <w:proofErr w:type="spellStart"/>
            <w:r w:rsidRPr="00734EB7">
              <w:rPr>
                <w:rFonts w:ascii="Arial Narrow" w:hAnsi="Arial Narrow"/>
                <w:color w:val="000000"/>
              </w:rPr>
              <w:t>Vpp</w:t>
            </w:r>
            <w:proofErr w:type="spellEnd"/>
            <w:r w:rsidRPr="00734EB7">
              <w:rPr>
                <w:rFonts w:ascii="Arial Narrow" w:hAnsi="Arial Narrow"/>
                <w:color w:val="000000"/>
              </w:rPr>
              <w:br/>
            </w:r>
            <w:r w:rsidRPr="00734EB7">
              <w:rPr>
                <w:rFonts w:ascii="Arial Narrow" w:hAnsi="Arial Narrow"/>
                <w:color w:val="000000"/>
              </w:rPr>
              <w:lastRenderedPageBreak/>
              <w:t>− regulacja: symetrii 20%-80%, wzmocnienia</w:t>
            </w:r>
            <w:r w:rsidRPr="00734EB7">
              <w:rPr>
                <w:rFonts w:ascii="Arial Narrow" w:hAnsi="Arial Narrow"/>
                <w:color w:val="000000"/>
              </w:rPr>
              <w:br/>
              <w:t xml:space="preserve">− wbudowany częstościomierz min. </w:t>
            </w:r>
            <w:proofErr w:type="spellStart"/>
            <w:r w:rsidRPr="00734EB7">
              <w:rPr>
                <w:rFonts w:ascii="Arial Narrow" w:hAnsi="Arial Narrow"/>
                <w:color w:val="000000"/>
              </w:rPr>
              <w:t>zakr</w:t>
            </w:r>
            <w:proofErr w:type="spellEnd"/>
            <w:r w:rsidRPr="00734EB7">
              <w:rPr>
                <w:rFonts w:ascii="Arial Narrow" w:hAnsi="Arial Narrow"/>
                <w:color w:val="000000"/>
              </w:rPr>
              <w:t xml:space="preserve">. f = 10 Hz¸20 MHz, automatyczny odczyt minimum 5 cyfr, </w:t>
            </w:r>
            <w:r w:rsidRPr="00734EB7">
              <w:rPr>
                <w:rFonts w:ascii="Arial Narrow" w:hAnsi="Arial Narrow"/>
                <w:color w:val="000000"/>
              </w:rPr>
              <w:br/>
              <w:t>− zasilanie sieciowe 230 V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lastRenderedPageBreak/>
              <w:t>3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283420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15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Zasilacz stabilizowany napięcia stałego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 xml:space="preserve">Wymagane minimalne parametry: </w:t>
            </w:r>
            <w:r w:rsidRPr="00734EB7">
              <w:rPr>
                <w:rFonts w:ascii="Arial Narrow" w:hAnsi="Arial Narrow"/>
                <w:color w:val="000000"/>
              </w:rPr>
              <w:br/>
              <w:t xml:space="preserve">− napięcie wyjściowe 2 x (0-30 V) </w:t>
            </w:r>
            <w:r w:rsidRPr="00734EB7">
              <w:rPr>
                <w:rFonts w:ascii="Arial Narrow" w:hAnsi="Arial Narrow"/>
                <w:color w:val="000000"/>
              </w:rPr>
              <w:br/>
              <w:t xml:space="preserve">− prąd wyjściowy 2 x (0-5 A) </w:t>
            </w:r>
            <w:r w:rsidRPr="00734EB7">
              <w:rPr>
                <w:rFonts w:ascii="Arial Narrow" w:hAnsi="Arial Narrow"/>
                <w:color w:val="000000"/>
              </w:rPr>
              <w:br/>
              <w:t>− wyjście napięcia stałego 5 V (obciążalność 0-3 A)</w:t>
            </w:r>
            <w:r w:rsidRPr="00734EB7">
              <w:rPr>
                <w:rFonts w:ascii="Arial Narrow" w:hAnsi="Arial Narrow"/>
                <w:color w:val="000000"/>
              </w:rPr>
              <w:br/>
              <w:t>− odczyt napięcia i prądu na wyświetlaczach minimum 3-cyfrowych</w:t>
            </w:r>
            <w:r w:rsidRPr="00734EB7">
              <w:rPr>
                <w:rFonts w:ascii="Arial Narrow" w:hAnsi="Arial Narrow"/>
                <w:color w:val="000000"/>
              </w:rPr>
              <w:br/>
              <w:t xml:space="preserve">− tętnienia poniżej 0,5 </w:t>
            </w:r>
            <w:proofErr w:type="spellStart"/>
            <w:r w:rsidRPr="00734EB7">
              <w:rPr>
                <w:rFonts w:ascii="Arial Narrow" w:hAnsi="Arial Narrow"/>
                <w:color w:val="000000"/>
              </w:rPr>
              <w:t>mVrms</w:t>
            </w:r>
            <w:proofErr w:type="spellEnd"/>
            <w:r w:rsidRPr="00734EB7">
              <w:rPr>
                <w:rFonts w:ascii="Arial Narrow" w:hAnsi="Arial Narrow"/>
                <w:color w:val="000000"/>
              </w:rPr>
              <w:t xml:space="preserve"> </w:t>
            </w:r>
            <w:r w:rsidRPr="00734EB7">
              <w:rPr>
                <w:rFonts w:ascii="Arial Narrow" w:hAnsi="Arial Narrow"/>
                <w:color w:val="000000"/>
              </w:rPr>
              <w:br/>
              <w:t xml:space="preserve">− zabezpieczenie przed przeciążeniem, odwrotną polaryzacją, przeciwzwarciowe </w:t>
            </w:r>
            <w:r w:rsidRPr="00734EB7">
              <w:rPr>
                <w:rFonts w:ascii="Arial Narrow" w:hAnsi="Arial Narrow"/>
                <w:color w:val="000000"/>
              </w:rPr>
              <w:br/>
              <w:t xml:space="preserve">− praca szeregowa, równoległa, </w:t>
            </w:r>
            <w:proofErr w:type="spellStart"/>
            <w:r w:rsidRPr="00734EB7">
              <w:rPr>
                <w:rFonts w:ascii="Arial Narrow" w:hAnsi="Arial Narrow"/>
                <w:color w:val="000000"/>
              </w:rPr>
              <w:t>tracking</w:t>
            </w:r>
            <w:proofErr w:type="spellEnd"/>
            <w:r w:rsidRPr="00734EB7">
              <w:rPr>
                <w:rFonts w:ascii="Arial Narrow" w:hAnsi="Arial Narrow"/>
                <w:color w:val="000000"/>
              </w:rPr>
              <w:br/>
              <w:t>− zasilanie sieciowe 230 V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283420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16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zaciskacz złączy do przewodów wieloprzewodowych</w:t>
            </w:r>
          </w:p>
        </w:tc>
        <w:tc>
          <w:tcPr>
            <w:tcW w:w="4136" w:type="dxa"/>
            <w:noWrap/>
            <w:vAlign w:val="center"/>
          </w:tcPr>
          <w:p w:rsidR="004459CE" w:rsidRPr="00734EB7" w:rsidRDefault="004459CE" w:rsidP="00D03AD0">
            <w:pPr>
              <w:spacing w:after="0"/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 xml:space="preserve">Praska z wymiennymi szczekami  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283420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17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 xml:space="preserve">klucze </w:t>
            </w:r>
            <w:proofErr w:type="spellStart"/>
            <w:r w:rsidRPr="00734EB7">
              <w:rPr>
                <w:rFonts w:ascii="Arial Narrow" w:hAnsi="Arial Narrow"/>
                <w:b/>
                <w:color w:val="000000"/>
              </w:rPr>
              <w:t>ampułowe</w:t>
            </w:r>
            <w:proofErr w:type="spellEnd"/>
            <w:r w:rsidRPr="00734EB7">
              <w:rPr>
                <w:rFonts w:ascii="Arial Narrow" w:hAnsi="Arial Narrow"/>
                <w:b/>
                <w:color w:val="000000"/>
              </w:rPr>
              <w:t xml:space="preserve"> – komplet,</w:t>
            </w:r>
          </w:p>
        </w:tc>
        <w:tc>
          <w:tcPr>
            <w:tcW w:w="4136" w:type="dxa"/>
            <w:noWrap/>
            <w:vAlign w:val="center"/>
          </w:tcPr>
          <w:p w:rsidR="004459CE" w:rsidRPr="00734EB7" w:rsidRDefault="004459CE" w:rsidP="00D03AD0">
            <w:pPr>
              <w:spacing w:after="0"/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 xml:space="preserve"> Klucze krótkie i długie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283420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18</w:t>
            </w:r>
          </w:p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030" w:type="dxa"/>
            <w:noWrap/>
            <w:vAlign w:val="center"/>
          </w:tcPr>
          <w:p w:rsidR="004459CE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klucze nasadowe – komplet,</w:t>
            </w:r>
          </w:p>
          <w:p w:rsidR="004459CE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4459CE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4459CE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136" w:type="dxa"/>
            <w:noWrap/>
            <w:vAlign w:val="center"/>
          </w:tcPr>
          <w:p w:rsidR="004459CE" w:rsidRPr="00734EB7" w:rsidRDefault="004459CE" w:rsidP="00D03AD0">
            <w:pPr>
              <w:spacing w:after="0"/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> 6-32 walizka</w:t>
            </w:r>
          </w:p>
          <w:p w:rsidR="004459CE" w:rsidRPr="00734EB7" w:rsidRDefault="004459CE" w:rsidP="00D03AD0">
            <w:pPr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283420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19</w:t>
            </w:r>
          </w:p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urządzenie do połączeń zaciskanych,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 xml:space="preserve"> Zestaw </w:t>
            </w:r>
          </w:p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1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283420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lastRenderedPageBreak/>
              <w:t>20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komplet pęset (płaska, wygięta, ostra, samozaciskowa)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> Stal nierdzewna</w:t>
            </w:r>
          </w:p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283420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21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 xml:space="preserve">zestaw </w:t>
            </w:r>
            <w:proofErr w:type="spellStart"/>
            <w:r w:rsidRPr="00734EB7">
              <w:rPr>
                <w:rFonts w:ascii="Arial Narrow" w:hAnsi="Arial Narrow"/>
                <w:b/>
                <w:color w:val="000000"/>
              </w:rPr>
              <w:t>czujnikow</w:t>
            </w:r>
            <w:proofErr w:type="spellEnd"/>
            <w:r w:rsidRPr="00734EB7">
              <w:rPr>
                <w:rFonts w:ascii="Arial Narrow" w:hAnsi="Arial Narrow"/>
                <w:b/>
                <w:color w:val="000000"/>
              </w:rPr>
              <w:t>- zbliżeniowy ,siły, ultradźwiękowy,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> Zasilanie-9-30VDC,wyjście jedno lub dwuprogowePNP,analogowe4-20Ma,temp. pracy  25-70°C</w:t>
            </w:r>
          </w:p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1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283420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22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Lutownica oporowa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>moc nie mniejsza niż 75 W produkt polski</w:t>
            </w:r>
          </w:p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283420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23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Stacja lutownicza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>moc 450 W o regulowanej temperaturze grota lutowniczego</w:t>
            </w:r>
          </w:p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283420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24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Wyłączniki różnicowo-prądowe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>ilość biegunów: 2, 4; ΔI = 30 Ma</w:t>
            </w:r>
          </w:p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283420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26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zestaw przekaźników, przekaźników czasowych programowalnych, styczników, (cewka 24DC)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>− instalacyjne, 230 V AC, zestyki 1P (</w:t>
            </w:r>
            <w:proofErr w:type="spellStart"/>
            <w:r w:rsidRPr="00734EB7">
              <w:rPr>
                <w:rFonts w:ascii="Arial Narrow" w:hAnsi="Arial Narrow"/>
                <w:color w:val="000000"/>
              </w:rPr>
              <w:t>przełączny</w:t>
            </w:r>
            <w:proofErr w:type="spellEnd"/>
            <w:r w:rsidRPr="00734EB7">
              <w:rPr>
                <w:rFonts w:ascii="Arial Narrow" w:hAnsi="Arial Narrow"/>
                <w:color w:val="000000"/>
              </w:rPr>
              <w:t xml:space="preserve">), </w:t>
            </w:r>
            <w:r w:rsidRPr="00734EB7">
              <w:rPr>
                <w:rFonts w:ascii="Arial Narrow" w:hAnsi="Arial Narrow"/>
                <w:color w:val="000000"/>
              </w:rPr>
              <w:br/>
              <w:t xml:space="preserve">− czasowy - uniwersalny 230 V AC, </w:t>
            </w:r>
            <w:r w:rsidRPr="00734EB7">
              <w:rPr>
                <w:rFonts w:ascii="Arial Narrow" w:hAnsi="Arial Narrow"/>
                <w:color w:val="000000"/>
              </w:rPr>
              <w:br/>
              <w:t>− styk separowany 2p (</w:t>
            </w:r>
            <w:proofErr w:type="spellStart"/>
            <w:r w:rsidRPr="00734EB7">
              <w:rPr>
                <w:rFonts w:ascii="Arial Narrow" w:hAnsi="Arial Narrow"/>
                <w:color w:val="000000"/>
              </w:rPr>
              <w:t>przełączne</w:t>
            </w:r>
            <w:proofErr w:type="spellEnd"/>
            <w:r w:rsidRPr="00734EB7">
              <w:rPr>
                <w:rFonts w:ascii="Arial Narrow" w:hAnsi="Arial Narrow"/>
                <w:color w:val="000000"/>
              </w:rPr>
              <w:t>) montowane na szynie TH 35,</w:t>
            </w:r>
            <w:r w:rsidRPr="00734EB7">
              <w:rPr>
                <w:rFonts w:ascii="Arial Narrow" w:hAnsi="Arial Narrow"/>
                <w:color w:val="000000"/>
              </w:rPr>
              <w:br/>
              <w:t xml:space="preserve">− elektromagnetyczny, przemysłowy - małogabarytowy, do gniazda wtykowego, 2P - dwa zestyki </w:t>
            </w:r>
            <w:proofErr w:type="spellStart"/>
            <w:r w:rsidRPr="00734EB7">
              <w:rPr>
                <w:rFonts w:ascii="Arial Narrow" w:hAnsi="Arial Narrow"/>
                <w:color w:val="000000"/>
              </w:rPr>
              <w:t>przełączne</w:t>
            </w:r>
            <w:proofErr w:type="spellEnd"/>
            <w:r w:rsidRPr="00734EB7">
              <w:rPr>
                <w:rFonts w:ascii="Arial Narrow" w:hAnsi="Arial Narrow"/>
                <w:color w:val="000000"/>
              </w:rPr>
              <w:t xml:space="preserve">, 4P - cztery zestyki </w:t>
            </w:r>
            <w:proofErr w:type="spellStart"/>
            <w:r w:rsidRPr="00734EB7">
              <w:rPr>
                <w:rFonts w:ascii="Arial Narrow" w:hAnsi="Arial Narrow"/>
                <w:color w:val="000000"/>
              </w:rPr>
              <w:t>przełączne</w:t>
            </w:r>
            <w:proofErr w:type="spellEnd"/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1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283420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1107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27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tester okablowania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34EB7">
              <w:rPr>
                <w:rFonts w:ascii="Arial Narrow" w:hAnsi="Arial Narrow"/>
                <w:color w:val="000000"/>
                <w:sz w:val="22"/>
                <w:szCs w:val="22"/>
              </w:rPr>
              <w:t xml:space="preserve">  Szukacz par przewodów jest przeznaczony do identyfikowania i wyszukiwania przewodów bez naruszania ich izolacji. </w:t>
            </w:r>
          </w:p>
          <w:p w:rsidR="004459CE" w:rsidRPr="00734EB7" w:rsidRDefault="004459CE" w:rsidP="00734EB7">
            <w:pPr>
              <w:spacing w:after="0" w:line="240" w:lineRule="auto"/>
              <w:rPr>
                <w:rFonts w:ascii="Arial Narrow" w:hAnsi="Arial Narrow"/>
                <w:color w:val="000000"/>
                <w:lang w:eastAsia="pl-PL"/>
              </w:rPr>
            </w:pPr>
            <w:r w:rsidRPr="00734EB7">
              <w:rPr>
                <w:rFonts w:ascii="Arial Narrow" w:hAnsi="Arial Narrow"/>
                <w:color w:val="000000"/>
                <w:lang w:eastAsia="pl-PL"/>
              </w:rPr>
              <w:t xml:space="preserve">Funkcjonalność: </w:t>
            </w:r>
          </w:p>
          <w:p w:rsidR="004459CE" w:rsidRPr="00734EB7" w:rsidRDefault="004459CE" w:rsidP="00734EB7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lang w:eastAsia="pl-PL"/>
              </w:rPr>
            </w:pPr>
            <w:r w:rsidRPr="00734EB7">
              <w:rPr>
                <w:rFonts w:ascii="Arial Narrow" w:hAnsi="Arial Narrow"/>
                <w:color w:val="000000"/>
                <w:lang w:eastAsia="pl-PL"/>
              </w:rPr>
              <w:t xml:space="preserve">wyszukiwanie przerwanych przewodów, </w:t>
            </w:r>
          </w:p>
          <w:p w:rsidR="004459CE" w:rsidRPr="00734EB7" w:rsidRDefault="004459CE" w:rsidP="00734EB7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lang w:eastAsia="pl-PL"/>
              </w:rPr>
            </w:pPr>
            <w:r w:rsidRPr="00734EB7">
              <w:rPr>
                <w:rFonts w:ascii="Arial Narrow" w:hAnsi="Arial Narrow"/>
                <w:color w:val="000000"/>
                <w:lang w:eastAsia="pl-PL"/>
              </w:rPr>
              <w:t xml:space="preserve">wyszukiwanie punktu uszkodzenia przewodu, </w:t>
            </w:r>
          </w:p>
          <w:p w:rsidR="004459CE" w:rsidRPr="00734EB7" w:rsidRDefault="004459CE" w:rsidP="00734EB7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lang w:eastAsia="pl-PL"/>
              </w:rPr>
            </w:pPr>
            <w:r w:rsidRPr="00734EB7">
              <w:rPr>
                <w:rFonts w:ascii="Arial Narrow" w:hAnsi="Arial Narrow"/>
                <w:color w:val="000000"/>
                <w:lang w:eastAsia="pl-PL"/>
              </w:rPr>
              <w:t xml:space="preserve">wykrywanie sygnału dzwonienia na liniach telefonicznych, </w:t>
            </w:r>
          </w:p>
          <w:p w:rsidR="004459CE" w:rsidRPr="00734EB7" w:rsidRDefault="004459CE" w:rsidP="00734EB7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lang w:eastAsia="pl-PL"/>
              </w:rPr>
            </w:pPr>
            <w:r w:rsidRPr="00734EB7">
              <w:rPr>
                <w:rFonts w:ascii="Arial Narrow" w:hAnsi="Arial Narrow"/>
                <w:color w:val="000000"/>
                <w:lang w:eastAsia="pl-PL"/>
              </w:rPr>
              <w:t>identyfikacja stanu linii telefonicznej.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283420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lastRenderedPageBreak/>
              <w:t>28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przewody współosiowe, przewody YDY(różne przekroje)</w:t>
            </w:r>
          </w:p>
        </w:tc>
        <w:tc>
          <w:tcPr>
            <w:tcW w:w="4136" w:type="dxa"/>
            <w:noWrap/>
            <w:vAlign w:val="center"/>
          </w:tcPr>
          <w:p w:rsidR="004459CE" w:rsidRPr="00734EB7" w:rsidRDefault="004459CE" w:rsidP="00D03AD0">
            <w:pPr>
              <w:spacing w:after="0"/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>Od 1,5mm – 4mm po 100mb –zestaw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283420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29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Wyłączniki przepięciowe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>ilość biegunów: 1 fazowe - 1P, 2P; 3 fazowe 3P, 4P, klasy B i C, montowane na szynie TH 35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283420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30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Zabezpieczenie nadmiarowo-prądowe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>jednotorowe: B6, B10, trójtorowe: B10 montowane na szynie TH 35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283420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31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falownik 3 fazowy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>  Falownik 3-fazowy J1000 400V, ND: 5,4 A / 2,2 kW, HD: 4,8 A / 1,5 kW, IP20 Proste sterowanie prędkością Sterowanie U/f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1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283420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32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Lampki sygnalizacyjne</w:t>
            </w:r>
          </w:p>
        </w:tc>
        <w:tc>
          <w:tcPr>
            <w:tcW w:w="4136" w:type="dxa"/>
            <w:noWrap/>
            <w:vAlign w:val="center"/>
          </w:tcPr>
          <w:p w:rsidR="004459CE" w:rsidRPr="00734EB7" w:rsidRDefault="004459CE" w:rsidP="00D03AD0">
            <w:pPr>
              <w:spacing w:after="0"/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>montowane na szynie TH 35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283420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33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Multimetr cyfrowy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>Wymagane minimalne parametry:</w:t>
            </w:r>
            <w:r w:rsidRPr="00734EB7">
              <w:rPr>
                <w:rFonts w:ascii="Arial Narrow" w:hAnsi="Arial Narrow"/>
                <w:color w:val="000000"/>
              </w:rPr>
              <w:br/>
              <w:t>− napięć (DC) 0¸1000 V w podzakresach,</w:t>
            </w:r>
            <w:r w:rsidRPr="00734EB7">
              <w:rPr>
                <w:rFonts w:ascii="Arial Narrow" w:hAnsi="Arial Narrow"/>
                <w:color w:val="000000"/>
              </w:rPr>
              <w:br/>
              <w:t>− napięć (AC) 0¸700 V w podzakresach,</w:t>
            </w:r>
            <w:r w:rsidRPr="00734EB7">
              <w:rPr>
                <w:rFonts w:ascii="Arial Narrow" w:hAnsi="Arial Narrow"/>
                <w:color w:val="000000"/>
              </w:rPr>
              <w:br/>
              <w:t>− prądu  DC/AC  0¸20 A w podzakresach,</w:t>
            </w:r>
            <w:r w:rsidRPr="00734EB7">
              <w:rPr>
                <w:rFonts w:ascii="Arial Narrow" w:hAnsi="Arial Narrow"/>
                <w:color w:val="000000"/>
              </w:rPr>
              <w:br/>
              <w:t>− rezystancji 0¸200 MW w podzakresach,</w:t>
            </w:r>
            <w:r w:rsidRPr="00734EB7">
              <w:rPr>
                <w:rFonts w:ascii="Arial Narrow" w:hAnsi="Arial Narrow"/>
                <w:color w:val="000000"/>
              </w:rPr>
              <w:br/>
              <w:t>Pomiar rzeczywistej wartości skutecznej dla AC/AC+DC</w:t>
            </w:r>
            <w:r w:rsidRPr="00734EB7">
              <w:rPr>
                <w:rFonts w:ascii="Arial Narrow" w:hAnsi="Arial Narrow"/>
                <w:color w:val="000000"/>
              </w:rPr>
              <w:br/>
              <w:t>Podstawowy błąd pomiaru ≤ 0,5%</w:t>
            </w:r>
            <w:r w:rsidRPr="00734EB7">
              <w:rPr>
                <w:rFonts w:ascii="Arial Narrow" w:hAnsi="Arial Narrow"/>
                <w:color w:val="000000"/>
              </w:rPr>
              <w:br/>
              <w:t>Test diod. Test ciągłości obwodu.</w:t>
            </w:r>
            <w:r w:rsidRPr="00734EB7">
              <w:rPr>
                <w:rFonts w:ascii="Arial Narrow" w:hAnsi="Arial Narrow"/>
                <w:color w:val="000000"/>
              </w:rPr>
              <w:br/>
              <w:t>Osłona gumowa przed udarami mechanicznymi.</w:t>
            </w:r>
            <w:r w:rsidRPr="00734EB7">
              <w:rPr>
                <w:rFonts w:ascii="Arial Narrow" w:hAnsi="Arial Narrow"/>
                <w:color w:val="000000"/>
              </w:rPr>
              <w:br/>
              <w:t>Współpraca z komputerem PC.</w:t>
            </w:r>
            <w:r w:rsidRPr="00734EB7">
              <w:rPr>
                <w:rFonts w:ascii="Arial Narrow" w:hAnsi="Arial Narrow"/>
                <w:color w:val="000000"/>
              </w:rPr>
              <w:br/>
              <w:t>Zasilanie z baterii lub akumulatora.</w:t>
            </w:r>
          </w:p>
        </w:tc>
        <w:tc>
          <w:tcPr>
            <w:tcW w:w="851" w:type="dxa"/>
          </w:tcPr>
          <w:p w:rsidR="004459CE" w:rsidRPr="00E8604D" w:rsidRDefault="004459CE" w:rsidP="00B10711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4459CE" w:rsidRPr="00E8604D" w:rsidRDefault="004459CE" w:rsidP="00B10711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4459CE" w:rsidRPr="00E8604D" w:rsidRDefault="004459CE" w:rsidP="00B10711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4459CE" w:rsidRPr="00E8604D" w:rsidRDefault="004459CE" w:rsidP="00B10711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4459CE" w:rsidRPr="00E8604D" w:rsidRDefault="004459CE" w:rsidP="00B10711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4459CE" w:rsidRPr="00E8604D" w:rsidRDefault="004459CE" w:rsidP="00B10711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4459CE" w:rsidRPr="00E8604D" w:rsidRDefault="004459CE" w:rsidP="00B10711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5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283420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35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wyłącznik nadprądowy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>jednotorowe: B6, B10, trójtorowe: B10 po 3szt każdego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283420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36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wkrętaki elektrotechniczne płaskie</w:t>
            </w:r>
          </w:p>
          <w:p w:rsidR="004459CE" w:rsidRPr="00734EB7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4459CE" w:rsidRPr="00734EB7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136" w:type="dxa"/>
            <w:noWrap/>
            <w:vAlign w:val="center"/>
          </w:tcPr>
          <w:p w:rsidR="004459CE" w:rsidRPr="00734EB7" w:rsidRDefault="004459CE" w:rsidP="00D03AD0">
            <w:pPr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lastRenderedPageBreak/>
              <w:t>izolowane 1000 V zestaw walizkowy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5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283420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37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wkrętaki elektrotechniczne krzyżakowe</w:t>
            </w:r>
          </w:p>
        </w:tc>
        <w:tc>
          <w:tcPr>
            <w:tcW w:w="4136" w:type="dxa"/>
            <w:noWrap/>
            <w:vAlign w:val="center"/>
          </w:tcPr>
          <w:p w:rsidR="004459CE" w:rsidRPr="00734EB7" w:rsidRDefault="004459CE" w:rsidP="00D03AD0">
            <w:pPr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>izolowane 1000 V zestaw walizkowy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5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283420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38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szczypce monterskie uniwersalne</w:t>
            </w:r>
          </w:p>
        </w:tc>
        <w:tc>
          <w:tcPr>
            <w:tcW w:w="4136" w:type="dxa"/>
            <w:noWrap/>
            <w:vAlign w:val="center"/>
          </w:tcPr>
          <w:p w:rsidR="004459CE" w:rsidRPr="00734EB7" w:rsidRDefault="004459CE" w:rsidP="00D03AD0">
            <w:pPr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>izolowane 1000 V 180mm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5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283420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39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szczypce płaskie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>izolowane 1000 V 180mm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5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283420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40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szczypce boczne do cięcia przewodów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>izolowane 1000 V180mm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5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283420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41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przyrząd do ściągania izolacji z przewodów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>minimum 0-4 mm2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5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283420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42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nóż monterski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 xml:space="preserve"> Zwykły składany z drewnianą </w:t>
            </w:r>
            <w:r>
              <w:rPr>
                <w:rFonts w:ascii="Arial Narrow" w:hAnsi="Arial Narrow"/>
                <w:color w:val="000000"/>
              </w:rPr>
              <w:t xml:space="preserve"> rę</w:t>
            </w:r>
            <w:r w:rsidRPr="00734EB7">
              <w:rPr>
                <w:rFonts w:ascii="Arial Narrow" w:hAnsi="Arial Narrow"/>
                <w:color w:val="000000"/>
              </w:rPr>
              <w:t>kojeści</w:t>
            </w:r>
            <w:r>
              <w:rPr>
                <w:rFonts w:ascii="Arial Narrow" w:hAnsi="Arial Narrow"/>
                <w:color w:val="000000"/>
              </w:rPr>
              <w:t>ą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5 szt</w:t>
            </w:r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283420" w:rsidP="00850CCD">
            <w:pPr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43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komplet wierteł</w:t>
            </w:r>
          </w:p>
        </w:tc>
        <w:tc>
          <w:tcPr>
            <w:tcW w:w="4136" w:type="dxa"/>
            <w:noWrap/>
            <w:vAlign w:val="center"/>
          </w:tcPr>
          <w:p w:rsidR="004459CE" w:rsidRPr="00734EB7" w:rsidRDefault="004459CE" w:rsidP="00060FB2">
            <w:pPr>
              <w:spacing w:after="0"/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>4–12 mm do betonu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3 szt..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283420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44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bity krzyżakowe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>różne rozmiary –zestaw w walizce ok. 50szt z grzechotką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5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283420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1848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45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Stoły dydaktyczne  z wyposażeniem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>Stanowiska wyposażone w zasilanie 1-fazowe 230 V oraz 3-fazowe 230/400 V, każde stanowisko zabezpieczone oddzielnie wyłącznikiem różnicowoprądowym i wyposażone w stanowiskowy wyłącznik bezpieczeństwa oraz centralny wyłącznik bezpieczeństwa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283420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46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 xml:space="preserve">Zestaw narzędzi monterskich w </w:t>
            </w:r>
            <w:r w:rsidRPr="00734EB7">
              <w:rPr>
                <w:rFonts w:ascii="Arial Narrow" w:hAnsi="Arial Narrow"/>
                <w:b/>
                <w:color w:val="000000"/>
              </w:rPr>
              <w:lastRenderedPageBreak/>
              <w:t>skrzynkach narzędziowych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lastRenderedPageBreak/>
              <w:t>–stanowisko obróbki przewodów:</w:t>
            </w:r>
            <w:r w:rsidRPr="00734EB7">
              <w:rPr>
                <w:rFonts w:ascii="Arial Narrow" w:hAnsi="Arial Narrow"/>
                <w:color w:val="000000"/>
              </w:rPr>
              <w:br/>
              <w:t>• zarabiacz kabla, np. QR-540,   QR-860, QR-</w:t>
            </w:r>
            <w:r w:rsidRPr="00734EB7">
              <w:rPr>
                <w:rFonts w:ascii="Arial Narrow" w:hAnsi="Arial Narrow"/>
                <w:color w:val="000000"/>
              </w:rPr>
              <w:lastRenderedPageBreak/>
              <w:t>1125,</w:t>
            </w:r>
            <w:r w:rsidRPr="00734EB7">
              <w:rPr>
                <w:rFonts w:ascii="Arial Narrow" w:hAnsi="Arial Narrow"/>
                <w:color w:val="000000"/>
              </w:rPr>
              <w:br/>
              <w:t>• obcinaczki do Cu/</w:t>
            </w:r>
            <w:proofErr w:type="spellStart"/>
            <w:r w:rsidRPr="00734EB7">
              <w:rPr>
                <w:rFonts w:ascii="Arial Narrow" w:hAnsi="Arial Narrow"/>
                <w:color w:val="000000"/>
              </w:rPr>
              <w:t>NiCr</w:t>
            </w:r>
            <w:proofErr w:type="spellEnd"/>
            <w:r w:rsidRPr="00734EB7">
              <w:rPr>
                <w:rFonts w:ascii="Arial Narrow" w:hAnsi="Arial Narrow"/>
                <w:color w:val="000000"/>
              </w:rPr>
              <w:t xml:space="preserve"> min.    0,64 mm,</w:t>
            </w:r>
            <w:r w:rsidRPr="00734EB7">
              <w:rPr>
                <w:rFonts w:ascii="Arial Narrow" w:hAnsi="Arial Narrow"/>
                <w:color w:val="000000"/>
              </w:rPr>
              <w:br/>
              <w:t>• zaciskacz złączy, np. F-56, F-59,    PL-11-WG, ECR-11 itp.,</w:t>
            </w:r>
            <w:r w:rsidRPr="00734EB7">
              <w:rPr>
                <w:rFonts w:ascii="Arial Narrow" w:hAnsi="Arial Narrow"/>
                <w:color w:val="000000"/>
              </w:rPr>
              <w:br/>
              <w:t>• zaciskacz złączy do przewodów    wieloprzewodowych,</w:t>
            </w:r>
            <w:r w:rsidRPr="00734EB7">
              <w:rPr>
                <w:rFonts w:ascii="Arial Narrow" w:hAnsi="Arial Narrow"/>
                <w:color w:val="000000"/>
              </w:rPr>
              <w:br/>
              <w:t>• zaciskacz złączy stosowanych do   przewodów telefonicznych,</w:t>
            </w:r>
            <w:r w:rsidRPr="00734EB7">
              <w:rPr>
                <w:rFonts w:ascii="Arial Narrow" w:hAnsi="Arial Narrow"/>
                <w:color w:val="000000"/>
              </w:rPr>
              <w:br/>
              <w:t>• zaciskacz złączy stosowanych   w sieciach WLAN,</w:t>
            </w:r>
            <w:r w:rsidRPr="00734EB7">
              <w:rPr>
                <w:rFonts w:ascii="Arial Narrow" w:hAnsi="Arial Narrow"/>
                <w:color w:val="000000"/>
              </w:rPr>
              <w:br/>
              <w:t>• szczypce boczne do cięcia ze   szczękami owalnymi,</w:t>
            </w:r>
            <w:r w:rsidRPr="00734EB7">
              <w:rPr>
                <w:rFonts w:ascii="Arial Narrow" w:hAnsi="Arial Narrow"/>
                <w:color w:val="000000"/>
              </w:rPr>
              <w:br/>
              <w:t>• szczypce boczne do cięcia ze   szczękami stokowymi,</w:t>
            </w:r>
            <w:r w:rsidRPr="00734EB7">
              <w:rPr>
                <w:rFonts w:ascii="Arial Narrow" w:hAnsi="Arial Narrow"/>
                <w:color w:val="000000"/>
              </w:rPr>
              <w:br/>
              <w:t>• szczypce ukośne 45º,wydłużone,</w:t>
            </w:r>
            <w:r w:rsidRPr="00734EB7">
              <w:rPr>
                <w:rFonts w:ascii="Arial Narrow" w:hAnsi="Arial Narrow"/>
                <w:color w:val="000000"/>
              </w:rPr>
              <w:br/>
              <w:t>• szczypce uniwersalne,</w:t>
            </w:r>
            <w:r w:rsidRPr="00734EB7">
              <w:rPr>
                <w:rFonts w:ascii="Arial Narrow" w:hAnsi="Arial Narrow"/>
                <w:color w:val="000000"/>
              </w:rPr>
              <w:br/>
              <w:t>• szczypce z końcówkami   odgiętymi,</w:t>
            </w:r>
            <w:r w:rsidRPr="00734EB7">
              <w:rPr>
                <w:rFonts w:ascii="Arial Narrow" w:hAnsi="Arial Narrow"/>
                <w:color w:val="000000"/>
              </w:rPr>
              <w:br/>
              <w:t>• wkrętaki do śrub prostych o  ostrzach min. 2,5 mm – komplet,</w:t>
            </w:r>
            <w:r w:rsidRPr="00734EB7">
              <w:rPr>
                <w:rFonts w:ascii="Arial Narrow" w:hAnsi="Arial Narrow"/>
                <w:color w:val="000000"/>
              </w:rPr>
              <w:br/>
              <w:t>• wkrętaki do śrub krzyżowych   o ostrzach min. 2,0 mm-komplet,</w:t>
            </w:r>
            <w:r w:rsidRPr="00734EB7">
              <w:rPr>
                <w:rFonts w:ascii="Arial Narrow" w:hAnsi="Arial Narrow"/>
                <w:color w:val="000000"/>
              </w:rPr>
              <w:br/>
              <w:t xml:space="preserve">• klucze </w:t>
            </w:r>
            <w:proofErr w:type="spellStart"/>
            <w:r w:rsidRPr="00734EB7">
              <w:rPr>
                <w:rFonts w:ascii="Arial Narrow" w:hAnsi="Arial Narrow"/>
                <w:color w:val="000000"/>
              </w:rPr>
              <w:t>ampułowe</w:t>
            </w:r>
            <w:proofErr w:type="spellEnd"/>
            <w:r w:rsidRPr="00734EB7">
              <w:rPr>
                <w:rFonts w:ascii="Arial Narrow" w:hAnsi="Arial Narrow"/>
                <w:color w:val="000000"/>
              </w:rPr>
              <w:t xml:space="preserve"> – komplet,</w:t>
            </w:r>
            <w:r w:rsidRPr="00734EB7">
              <w:rPr>
                <w:rFonts w:ascii="Arial Narrow" w:hAnsi="Arial Narrow"/>
                <w:color w:val="000000"/>
              </w:rPr>
              <w:br/>
              <w:t>• klucze nasadowe – komplet,</w:t>
            </w:r>
            <w:r w:rsidRPr="00734EB7">
              <w:rPr>
                <w:rFonts w:ascii="Arial Narrow" w:hAnsi="Arial Narrow"/>
                <w:color w:val="000000"/>
              </w:rPr>
              <w:br/>
              <w:t>• urządzenie do połączeń    zaciskanych,</w:t>
            </w:r>
            <w:r w:rsidRPr="00734EB7">
              <w:rPr>
                <w:rFonts w:ascii="Arial Narrow" w:hAnsi="Arial Narrow"/>
                <w:color w:val="000000"/>
              </w:rPr>
              <w:br/>
              <w:t>• komplet pęset (płaska, wygięta,   ostra, samozaciskowa) wkrętarka akumulatorowa, odsysacz cyny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lastRenderedPageBreak/>
              <w:t>3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283420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47</w:t>
            </w: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silniki elektryczne małej mocy,</w:t>
            </w:r>
          </w:p>
        </w:tc>
        <w:tc>
          <w:tcPr>
            <w:tcW w:w="4136" w:type="dxa"/>
            <w:noWrap/>
          </w:tcPr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>  Stosowane w AGD</w:t>
            </w: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1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283420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48</w:t>
            </w:r>
          </w:p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030" w:type="dxa"/>
            <w:noWrap/>
            <w:vAlign w:val="center"/>
          </w:tcPr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34EB7">
              <w:rPr>
                <w:rFonts w:ascii="Arial Narrow" w:hAnsi="Arial Narrow"/>
                <w:b/>
                <w:color w:val="000000"/>
              </w:rPr>
              <w:t>przekaźniki, styczniki, łączniki</w:t>
            </w:r>
          </w:p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4459CE" w:rsidRPr="00734EB7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136" w:type="dxa"/>
            <w:noWrap/>
          </w:tcPr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lastRenderedPageBreak/>
              <w:t>Zestaw:</w:t>
            </w:r>
          </w:p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  <w:r w:rsidRPr="00734EB7">
              <w:rPr>
                <w:rFonts w:ascii="Arial Narrow" w:hAnsi="Arial Narrow"/>
                <w:color w:val="000000"/>
              </w:rPr>
              <w:t xml:space="preserve">  </w:t>
            </w:r>
            <w:hyperlink r:id="rId7" w:tgtFrame="_blank" w:history="1">
              <w:r w:rsidRPr="00734EB7">
                <w:rPr>
                  <w:rStyle w:val="Hipercze"/>
                  <w:rFonts w:ascii="Arial Narrow" w:hAnsi="Arial Narrow"/>
                  <w:color w:val="000000"/>
                </w:rPr>
                <w:t>przekaźniki czasowe</w:t>
              </w:r>
            </w:hyperlink>
            <w:r w:rsidRPr="00734EB7">
              <w:rPr>
                <w:rFonts w:ascii="Arial Narrow" w:hAnsi="Arial Narrow"/>
                <w:color w:val="000000"/>
              </w:rPr>
              <w:t xml:space="preserve"> opóźnienie wyłączenia i załączenia DC i AC </w:t>
            </w:r>
            <w:r w:rsidRPr="00734EB7">
              <w:rPr>
                <w:rFonts w:ascii="Arial Narrow" w:hAnsi="Arial Narrow"/>
                <w:color w:val="000000"/>
              </w:rPr>
              <w:br/>
            </w:r>
            <w:r w:rsidRPr="00734EB7">
              <w:rPr>
                <w:rFonts w:ascii="Arial Narrow" w:hAnsi="Arial Narrow"/>
                <w:color w:val="000000"/>
              </w:rPr>
              <w:lastRenderedPageBreak/>
              <w:t>- przekaźniki 24VDC NO i NC -</w:t>
            </w:r>
            <w:r w:rsidRPr="00734EB7">
              <w:rPr>
                <w:rFonts w:ascii="Arial Narrow" w:hAnsi="Arial Narrow"/>
                <w:color w:val="000000"/>
              </w:rPr>
              <w:br/>
              <w:t xml:space="preserve">- </w:t>
            </w:r>
            <w:hyperlink r:id="rId8" w:tgtFrame="_blank" w:history="1">
              <w:r w:rsidRPr="00734EB7">
                <w:rPr>
                  <w:rStyle w:val="Hipercze"/>
                  <w:rFonts w:ascii="Arial Narrow" w:hAnsi="Arial Narrow"/>
                  <w:color w:val="000000"/>
                </w:rPr>
                <w:t>styczniki</w:t>
              </w:r>
            </w:hyperlink>
            <w:r w:rsidRPr="00734EB7">
              <w:rPr>
                <w:rFonts w:ascii="Arial Narrow" w:hAnsi="Arial Narrow"/>
                <w:color w:val="000000"/>
              </w:rPr>
              <w:t xml:space="preserve"> trójfazowe 24VDC NO i NC -</w:t>
            </w:r>
            <w:r w:rsidRPr="00734EB7">
              <w:rPr>
                <w:rFonts w:ascii="Arial Narrow" w:hAnsi="Arial Narrow"/>
                <w:color w:val="000000"/>
              </w:rPr>
              <w:br/>
              <w:t xml:space="preserve">- łączniki krańcowe elektryczne NO/NC </w:t>
            </w:r>
            <w:r w:rsidRPr="00734EB7">
              <w:rPr>
                <w:rFonts w:ascii="Arial Narrow" w:hAnsi="Arial Narrow"/>
                <w:color w:val="000000"/>
              </w:rPr>
              <w:br/>
              <w:t>Wszystkie elementy z możliwością mocowania na szynie DIN.</w:t>
            </w:r>
          </w:p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</w:p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lastRenderedPageBreak/>
              <w:t>3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4459CE" w:rsidRPr="00E8604D" w:rsidRDefault="00283420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lastRenderedPageBreak/>
              <w:t>23%</w:t>
            </w: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4459CE">
        <w:trPr>
          <w:trHeight w:val="360"/>
        </w:trPr>
        <w:tc>
          <w:tcPr>
            <w:tcW w:w="779" w:type="dxa"/>
            <w:shd w:val="clear" w:color="C0C0C0" w:fill="auto"/>
            <w:noWrap/>
            <w:vAlign w:val="center"/>
          </w:tcPr>
          <w:p w:rsidR="004459CE" w:rsidRPr="00E8604D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604D">
              <w:rPr>
                <w:rFonts w:ascii="Arial Narrow" w:hAnsi="Arial Narrow"/>
                <w:b/>
                <w:color w:val="000000"/>
              </w:rPr>
              <w:t>49</w:t>
            </w:r>
          </w:p>
        </w:tc>
        <w:tc>
          <w:tcPr>
            <w:tcW w:w="2030" w:type="dxa"/>
            <w:noWrap/>
            <w:vAlign w:val="center"/>
          </w:tcPr>
          <w:p w:rsidR="004459CE" w:rsidRPr="00AC7594" w:rsidRDefault="004459CE" w:rsidP="00E8604D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AC7594">
              <w:rPr>
                <w:rFonts w:ascii="Arial Narrow" w:hAnsi="Arial Narrow"/>
                <w:b/>
                <w:color w:val="000000"/>
              </w:rPr>
              <w:t>zasilacz stabilizowany napięcia stałego</w:t>
            </w:r>
          </w:p>
        </w:tc>
        <w:tc>
          <w:tcPr>
            <w:tcW w:w="4136" w:type="dxa"/>
            <w:noWrap/>
            <w:vAlign w:val="bottom"/>
          </w:tcPr>
          <w:p w:rsidR="004459CE" w:rsidRPr="00734EB7" w:rsidRDefault="004459CE" w:rsidP="00734EB7">
            <w:pPr>
              <w:pStyle w:val="Nagwek3"/>
              <w:spacing w:before="0" w:after="0"/>
              <w:rPr>
                <w:rFonts w:ascii="Arial Narrow" w:hAnsi="Arial Narrow" w:cs="Times New Roman"/>
                <w:b w:val="0"/>
                <w:color w:val="000000"/>
                <w:sz w:val="22"/>
                <w:szCs w:val="22"/>
              </w:rPr>
            </w:pPr>
            <w:r w:rsidRPr="00734EB7">
              <w:rPr>
                <w:rFonts w:ascii="Arial Narrow" w:hAnsi="Arial Narrow" w:cs="Times New Roman"/>
                <w:color w:val="000000"/>
                <w:sz w:val="22"/>
                <w:szCs w:val="22"/>
              </w:rPr>
              <w:t> </w:t>
            </w:r>
            <w:r w:rsidRPr="00734EB7">
              <w:rPr>
                <w:rFonts w:ascii="Arial Narrow" w:hAnsi="Arial Narrow" w:cs="Times New Roman"/>
                <w:b w:val="0"/>
                <w:color w:val="000000"/>
                <w:sz w:val="22"/>
                <w:szCs w:val="22"/>
              </w:rPr>
              <w:t xml:space="preserve"> Liniowy regulowany  Napięcie wyjściowe 10 V/DC-30 V/DC Prąd wyjściowy 1 0 A-2 A  60 W Gniazda bezpieczeństwa 4 mm Wyświetlacz LCD Specyfikacja: Stołowy</w:t>
            </w:r>
          </w:p>
          <w:p w:rsidR="004459CE" w:rsidRPr="00734EB7" w:rsidRDefault="004459CE" w:rsidP="00734EB7">
            <w:pPr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8604D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346" w:type="dxa"/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4459CE" w:rsidRPr="00E8604D" w:rsidRDefault="00283420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83420">
              <w:rPr>
                <w:rFonts w:ascii="Arial Narrow" w:hAnsi="Arial Narrow"/>
                <w:color w:val="000000"/>
              </w:rPr>
              <w:t>23%</w:t>
            </w:r>
          </w:p>
          <w:p w:rsidR="004459CE" w:rsidRPr="00E8604D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4459CE" w:rsidRPr="002E024F" w:rsidRDefault="004459CE" w:rsidP="00850CC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734EB7" w:rsidRPr="002E024F" w:rsidRDefault="00734EB7" w:rsidP="00734EB7">
      <w:pPr>
        <w:rPr>
          <w:rFonts w:ascii="Arial Narrow" w:hAnsi="Arial Narrow"/>
          <w:sz w:val="18"/>
          <w:szCs w:val="18"/>
        </w:rPr>
      </w:pPr>
    </w:p>
    <w:p w:rsidR="00734EB7" w:rsidRPr="002E024F" w:rsidRDefault="00734EB7" w:rsidP="00734EB7">
      <w:pPr>
        <w:rPr>
          <w:rFonts w:ascii="Arial Narrow" w:hAnsi="Arial Narrow"/>
          <w:sz w:val="18"/>
          <w:szCs w:val="18"/>
        </w:rPr>
      </w:pPr>
      <w:r w:rsidRPr="002E024F">
        <w:rPr>
          <w:rFonts w:ascii="Arial Narrow" w:hAnsi="Arial Narrow"/>
          <w:sz w:val="18"/>
          <w:szCs w:val="18"/>
        </w:rPr>
        <w:br w:type="page"/>
      </w:r>
    </w:p>
    <w:p w:rsidR="00734EB7" w:rsidRPr="002E024F" w:rsidRDefault="00734EB7" w:rsidP="00734EB7">
      <w:pPr>
        <w:rPr>
          <w:rFonts w:ascii="Arial Narrow" w:hAnsi="Arial Narrow"/>
          <w:b/>
          <w:sz w:val="18"/>
          <w:szCs w:val="18"/>
        </w:rPr>
      </w:pPr>
    </w:p>
    <w:p w:rsidR="00734EB7" w:rsidRPr="00E8604D" w:rsidRDefault="00734EB7" w:rsidP="00734EB7">
      <w:pPr>
        <w:rPr>
          <w:rFonts w:ascii="Arial Narrow" w:hAnsi="Arial Narrow"/>
          <w:b/>
          <w:sz w:val="24"/>
          <w:szCs w:val="24"/>
        </w:rPr>
      </w:pPr>
      <w:r w:rsidRPr="00E8604D">
        <w:rPr>
          <w:rFonts w:ascii="Arial Narrow" w:hAnsi="Arial Narrow"/>
          <w:b/>
          <w:bCs/>
          <w:color w:val="000000"/>
          <w:sz w:val="24"/>
          <w:szCs w:val="24"/>
        </w:rPr>
        <w:t xml:space="preserve">Zadanie </w:t>
      </w:r>
      <w:r w:rsidR="00E8604D">
        <w:rPr>
          <w:rFonts w:ascii="Arial Narrow" w:hAnsi="Arial Narrow"/>
          <w:b/>
          <w:bCs/>
          <w:color w:val="000000"/>
          <w:sz w:val="24"/>
          <w:szCs w:val="24"/>
        </w:rPr>
        <w:t xml:space="preserve">nr </w:t>
      </w:r>
      <w:r w:rsidRPr="00E8604D">
        <w:rPr>
          <w:rFonts w:ascii="Arial Narrow" w:hAnsi="Arial Narrow"/>
          <w:b/>
          <w:bCs/>
          <w:color w:val="000000"/>
          <w:sz w:val="24"/>
          <w:szCs w:val="24"/>
        </w:rPr>
        <w:t xml:space="preserve">8 - </w:t>
      </w:r>
      <w:r w:rsidRPr="00E8604D">
        <w:rPr>
          <w:rFonts w:ascii="Arial Narrow" w:hAnsi="Arial Narrow"/>
          <w:b/>
          <w:sz w:val="24"/>
          <w:szCs w:val="24"/>
        </w:rPr>
        <w:t>Dostawa programu dla pracowni Elektronik</w:t>
      </w:r>
    </w:p>
    <w:tbl>
      <w:tblPr>
        <w:tblpPr w:leftFromText="141" w:rightFromText="141" w:vertAnchor="text" w:horzAnchor="margin" w:tblpXSpec="center" w:tblpY="585"/>
        <w:tblW w:w="13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226"/>
        <w:gridCol w:w="4434"/>
        <w:gridCol w:w="850"/>
        <w:gridCol w:w="1491"/>
        <w:gridCol w:w="993"/>
        <w:gridCol w:w="1267"/>
        <w:gridCol w:w="1703"/>
      </w:tblGrid>
      <w:tr w:rsidR="004459CE" w:rsidRPr="002E024F" w:rsidTr="004459CE">
        <w:trPr>
          <w:trHeight w:val="360"/>
        </w:trPr>
        <w:tc>
          <w:tcPr>
            <w:tcW w:w="708" w:type="dxa"/>
            <w:vMerge w:val="restart"/>
            <w:shd w:val="clear" w:color="C0C0C0" w:fill="auto"/>
            <w:noWrap/>
            <w:vAlign w:val="center"/>
          </w:tcPr>
          <w:p w:rsidR="004459CE" w:rsidRPr="00734EB7" w:rsidRDefault="004459CE" w:rsidP="008207F9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226" w:type="dxa"/>
            <w:vMerge w:val="restart"/>
            <w:noWrap/>
            <w:vAlign w:val="center"/>
          </w:tcPr>
          <w:p w:rsidR="004459CE" w:rsidRPr="00734EB7" w:rsidRDefault="004459CE" w:rsidP="008207F9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4434" w:type="dxa"/>
            <w:vMerge w:val="restart"/>
            <w:noWrap/>
            <w:vAlign w:val="center"/>
          </w:tcPr>
          <w:p w:rsidR="004459CE" w:rsidRPr="00734EB7" w:rsidRDefault="004459CE" w:rsidP="008207F9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OPIS GŁÓWNYCH PARAMETRÓW</w:t>
            </w:r>
          </w:p>
          <w:p w:rsidR="004459CE" w:rsidRPr="00734EB7" w:rsidRDefault="004459CE" w:rsidP="008207F9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TECHNICZNYCH</w:t>
            </w:r>
          </w:p>
        </w:tc>
        <w:tc>
          <w:tcPr>
            <w:tcW w:w="850" w:type="dxa"/>
            <w:vMerge w:val="restart"/>
          </w:tcPr>
          <w:p w:rsidR="004459CE" w:rsidRPr="00734EB7" w:rsidRDefault="004459CE" w:rsidP="008207F9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484" w:type="dxa"/>
            <w:gridSpan w:val="2"/>
          </w:tcPr>
          <w:p w:rsidR="004459CE" w:rsidRPr="00734EB7" w:rsidRDefault="004459CE" w:rsidP="008207F9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WARTOŚĆ JEDNOSTKOWA</w:t>
            </w:r>
          </w:p>
          <w:p w:rsidR="004459CE" w:rsidRPr="00734EB7" w:rsidRDefault="004459CE" w:rsidP="008207F9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(zł)</w:t>
            </w:r>
          </w:p>
        </w:tc>
        <w:tc>
          <w:tcPr>
            <w:tcW w:w="1267" w:type="dxa"/>
            <w:vMerge w:val="restart"/>
          </w:tcPr>
          <w:p w:rsidR="004459CE" w:rsidRPr="00734EB7" w:rsidRDefault="004459CE" w:rsidP="008207F9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4459CE" w:rsidRPr="00734EB7" w:rsidRDefault="004459CE" w:rsidP="008207F9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Wartość netto /</w:t>
            </w:r>
          </w:p>
          <w:p w:rsidR="004459CE" w:rsidRPr="00734EB7" w:rsidRDefault="004459CE" w:rsidP="008207F9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703" w:type="dxa"/>
            <w:vMerge w:val="restart"/>
            <w:noWrap/>
            <w:vAlign w:val="center"/>
          </w:tcPr>
          <w:p w:rsidR="004459CE" w:rsidRPr="00734EB7" w:rsidRDefault="004459CE" w:rsidP="008207F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Podać numer katalogowy (part numer), nazwę producenta i model oferowanego sprzętu</w:t>
            </w:r>
          </w:p>
        </w:tc>
      </w:tr>
      <w:tr w:rsidR="004459CE" w:rsidRPr="002E024F" w:rsidTr="000F358D">
        <w:trPr>
          <w:trHeight w:val="360"/>
        </w:trPr>
        <w:tc>
          <w:tcPr>
            <w:tcW w:w="708" w:type="dxa"/>
            <w:vMerge/>
            <w:shd w:val="clear" w:color="C0C0C0" w:fill="auto"/>
            <w:noWrap/>
            <w:vAlign w:val="bottom"/>
          </w:tcPr>
          <w:p w:rsidR="004459CE" w:rsidRPr="002E024F" w:rsidRDefault="004459CE" w:rsidP="008207F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vMerge/>
            <w:noWrap/>
          </w:tcPr>
          <w:p w:rsidR="004459CE" w:rsidRPr="002E024F" w:rsidRDefault="004459CE" w:rsidP="008207F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34" w:type="dxa"/>
            <w:vMerge/>
            <w:noWrap/>
            <w:vAlign w:val="bottom"/>
          </w:tcPr>
          <w:p w:rsidR="004459CE" w:rsidRPr="002E024F" w:rsidRDefault="004459CE" w:rsidP="008207F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bottom"/>
          </w:tcPr>
          <w:p w:rsidR="004459CE" w:rsidRPr="002E024F" w:rsidRDefault="004459CE" w:rsidP="008207F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</w:tcPr>
          <w:p w:rsidR="004459CE" w:rsidRPr="0050663A" w:rsidRDefault="004459CE" w:rsidP="008207F9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0663A">
              <w:rPr>
                <w:rFonts w:ascii="Arial Narrow" w:eastAsia="Calibri" w:hAnsi="Arial Narrow" w:cs="Arial"/>
                <w:b/>
                <w:bCs/>
                <w:color w:val="000000"/>
              </w:rPr>
              <w:t>Netto</w:t>
            </w:r>
          </w:p>
        </w:tc>
        <w:tc>
          <w:tcPr>
            <w:tcW w:w="993" w:type="dxa"/>
          </w:tcPr>
          <w:p w:rsidR="004459CE" w:rsidRPr="0050663A" w:rsidRDefault="004459CE" w:rsidP="008207F9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Vat</w:t>
            </w:r>
          </w:p>
        </w:tc>
        <w:tc>
          <w:tcPr>
            <w:tcW w:w="1267" w:type="dxa"/>
            <w:vMerge/>
            <w:vAlign w:val="bottom"/>
          </w:tcPr>
          <w:p w:rsidR="004459CE" w:rsidRPr="002E024F" w:rsidRDefault="004459CE" w:rsidP="008207F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noWrap/>
            <w:vAlign w:val="bottom"/>
          </w:tcPr>
          <w:p w:rsidR="004459CE" w:rsidRPr="002E024F" w:rsidRDefault="004459CE" w:rsidP="008207F9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59CE" w:rsidRPr="002E024F" w:rsidTr="000F358D">
        <w:trPr>
          <w:trHeight w:val="360"/>
        </w:trPr>
        <w:tc>
          <w:tcPr>
            <w:tcW w:w="708" w:type="dxa"/>
            <w:shd w:val="clear" w:color="C0C0C0" w:fill="auto"/>
            <w:noWrap/>
            <w:vAlign w:val="center"/>
          </w:tcPr>
          <w:p w:rsidR="004459CE" w:rsidRPr="008207F9" w:rsidRDefault="004459CE" w:rsidP="008207F9">
            <w:pPr>
              <w:jc w:val="center"/>
              <w:rPr>
                <w:rFonts w:ascii="Arial Narrow" w:hAnsi="Arial Narrow"/>
                <w:b/>
              </w:rPr>
            </w:pPr>
            <w:r w:rsidRPr="008207F9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226" w:type="dxa"/>
            <w:noWrap/>
          </w:tcPr>
          <w:p w:rsidR="004459CE" w:rsidRPr="008207F9" w:rsidRDefault="004459CE" w:rsidP="00734EB7">
            <w:pPr>
              <w:rPr>
                <w:rFonts w:ascii="Arial Narrow" w:hAnsi="Arial Narrow"/>
                <w:b/>
              </w:rPr>
            </w:pPr>
            <w:r w:rsidRPr="008207F9">
              <w:rPr>
                <w:rFonts w:ascii="Arial Narrow" w:hAnsi="Arial Narrow"/>
                <w:b/>
              </w:rPr>
              <w:t xml:space="preserve">Zestaw PAP -edukacja </w:t>
            </w:r>
            <w:proofErr w:type="spellStart"/>
            <w:r w:rsidRPr="008207F9">
              <w:rPr>
                <w:rFonts w:ascii="Arial Narrow" w:hAnsi="Arial Narrow"/>
                <w:b/>
              </w:rPr>
              <w:t>FluidSIM</w:t>
            </w:r>
            <w:proofErr w:type="spellEnd"/>
            <w:r w:rsidRPr="008207F9">
              <w:rPr>
                <w:rFonts w:ascii="Arial Narrow" w:hAnsi="Arial Narrow"/>
                <w:b/>
              </w:rPr>
              <w:t xml:space="preserve"> 5.0                         Kurs wykorzystania </w:t>
            </w:r>
            <w:proofErr w:type="spellStart"/>
            <w:r w:rsidRPr="008207F9">
              <w:rPr>
                <w:rFonts w:ascii="Arial Narrow" w:hAnsi="Arial Narrow"/>
                <w:b/>
              </w:rPr>
              <w:t>FluidSIM</w:t>
            </w:r>
            <w:proofErr w:type="spellEnd"/>
            <w:r w:rsidRPr="008207F9">
              <w:rPr>
                <w:rFonts w:ascii="Arial Narrow" w:hAnsi="Arial Narrow"/>
                <w:b/>
              </w:rPr>
              <w:t xml:space="preserve">  lub równoważny -szkolenie 1 nauczyciel</w:t>
            </w:r>
          </w:p>
        </w:tc>
        <w:tc>
          <w:tcPr>
            <w:tcW w:w="4434" w:type="dxa"/>
            <w:noWrap/>
            <w:vAlign w:val="bottom"/>
          </w:tcPr>
          <w:p w:rsidR="004459CE" w:rsidRPr="008207F9" w:rsidRDefault="004459CE" w:rsidP="00734EB7">
            <w:pPr>
              <w:rPr>
                <w:rFonts w:ascii="Arial Narrow" w:hAnsi="Arial Narrow"/>
              </w:rPr>
            </w:pPr>
            <w:r w:rsidRPr="008207F9">
              <w:rPr>
                <w:rFonts w:ascii="Arial Narrow" w:hAnsi="Arial Narrow"/>
              </w:rPr>
              <w:t>program symulujący układy hydrauliki lub pneumatyki lub automatyki przemysłowej, oprogramowanie do projektowania schematów połączeń i symulacji w zakresie pneumatyki lub hydrauliki a teraz także elektrotechniki. Możliwość dowolnego projektowania układów sterowania ,możliwość zainstalowania na min 5 komputerach stacjonarnych</w:t>
            </w:r>
          </w:p>
        </w:tc>
        <w:tc>
          <w:tcPr>
            <w:tcW w:w="850" w:type="dxa"/>
            <w:vAlign w:val="center"/>
          </w:tcPr>
          <w:p w:rsidR="004459CE" w:rsidRPr="008207F9" w:rsidRDefault="004459CE" w:rsidP="008207F9">
            <w:pPr>
              <w:jc w:val="center"/>
              <w:rPr>
                <w:rFonts w:ascii="Arial Narrow" w:hAnsi="Arial Narrow"/>
              </w:rPr>
            </w:pPr>
            <w:r w:rsidRPr="008207F9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 xml:space="preserve"> </w:t>
            </w:r>
            <w:r w:rsidRPr="008207F9">
              <w:rPr>
                <w:rFonts w:ascii="Arial Narrow" w:hAnsi="Arial Narrow"/>
              </w:rPr>
              <w:t>szt.</w:t>
            </w:r>
          </w:p>
        </w:tc>
        <w:tc>
          <w:tcPr>
            <w:tcW w:w="1491" w:type="dxa"/>
          </w:tcPr>
          <w:p w:rsidR="004459CE" w:rsidRPr="002E024F" w:rsidRDefault="004459CE" w:rsidP="00734EB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734EB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734EB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4459CE" w:rsidRPr="002E024F" w:rsidRDefault="00283420" w:rsidP="00734EB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420">
              <w:rPr>
                <w:rFonts w:ascii="Arial Narrow" w:hAnsi="Arial Narrow"/>
                <w:color w:val="000000"/>
                <w:sz w:val="18"/>
                <w:szCs w:val="18"/>
              </w:rPr>
              <w:t>23%</w:t>
            </w:r>
          </w:p>
          <w:p w:rsidR="004459CE" w:rsidRPr="002E024F" w:rsidRDefault="004459CE" w:rsidP="00734EB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459CE" w:rsidRPr="002E024F" w:rsidRDefault="004459CE" w:rsidP="00734EB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vAlign w:val="bottom"/>
          </w:tcPr>
          <w:p w:rsidR="004459CE" w:rsidRPr="002E024F" w:rsidRDefault="004459CE" w:rsidP="008207F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E024F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703" w:type="dxa"/>
            <w:noWrap/>
            <w:vAlign w:val="bottom"/>
          </w:tcPr>
          <w:p w:rsidR="004459CE" w:rsidRPr="002E024F" w:rsidRDefault="004459CE" w:rsidP="008207F9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734EB7" w:rsidRPr="002E024F" w:rsidRDefault="00734EB7" w:rsidP="00734EB7">
      <w:pPr>
        <w:rPr>
          <w:rFonts w:ascii="Arial Narrow" w:hAnsi="Arial Narrow"/>
          <w:sz w:val="18"/>
          <w:szCs w:val="18"/>
        </w:rPr>
      </w:pPr>
    </w:p>
    <w:p w:rsidR="00734EB7" w:rsidRPr="002E024F" w:rsidRDefault="00734EB7" w:rsidP="00734EB7">
      <w:pPr>
        <w:rPr>
          <w:rFonts w:ascii="Arial Narrow" w:hAnsi="Arial Narrow"/>
          <w:sz w:val="18"/>
          <w:szCs w:val="18"/>
        </w:rPr>
      </w:pPr>
    </w:p>
    <w:p w:rsidR="00734EB7" w:rsidRPr="002E024F" w:rsidRDefault="00734EB7" w:rsidP="00734EB7">
      <w:pPr>
        <w:rPr>
          <w:rFonts w:ascii="Arial Narrow" w:hAnsi="Arial Narrow"/>
          <w:sz w:val="18"/>
          <w:szCs w:val="18"/>
        </w:rPr>
      </w:pPr>
    </w:p>
    <w:p w:rsidR="00734EB7" w:rsidRPr="002E024F" w:rsidRDefault="00734EB7" w:rsidP="00734EB7">
      <w:pPr>
        <w:rPr>
          <w:rFonts w:ascii="Arial Narrow" w:hAnsi="Arial Narrow"/>
          <w:sz w:val="18"/>
          <w:szCs w:val="18"/>
        </w:rPr>
      </w:pPr>
    </w:p>
    <w:p w:rsidR="00734EB7" w:rsidRPr="002E024F" w:rsidRDefault="00734EB7" w:rsidP="00734EB7">
      <w:pPr>
        <w:rPr>
          <w:rFonts w:ascii="Arial Narrow" w:hAnsi="Arial Narrow"/>
          <w:sz w:val="18"/>
          <w:szCs w:val="18"/>
        </w:rPr>
      </w:pPr>
    </w:p>
    <w:p w:rsidR="00734EB7" w:rsidRPr="002E024F" w:rsidRDefault="00734EB7" w:rsidP="00734EB7">
      <w:pPr>
        <w:rPr>
          <w:rFonts w:ascii="Arial Narrow" w:hAnsi="Arial Narrow"/>
          <w:sz w:val="18"/>
          <w:szCs w:val="18"/>
        </w:rPr>
      </w:pPr>
    </w:p>
    <w:p w:rsidR="00734EB7" w:rsidRDefault="00734EB7" w:rsidP="00734EB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734EB7" w:rsidRPr="008207F9" w:rsidRDefault="00734EB7" w:rsidP="00734EB7">
      <w:pPr>
        <w:tabs>
          <w:tab w:val="center" w:pos="7568"/>
        </w:tabs>
        <w:rPr>
          <w:rFonts w:ascii="Arial Narrow" w:hAnsi="Arial Narrow"/>
          <w:b/>
          <w:color w:val="000000"/>
          <w:sz w:val="24"/>
          <w:szCs w:val="24"/>
        </w:rPr>
      </w:pPr>
      <w:r w:rsidRPr="008207F9">
        <w:rPr>
          <w:rFonts w:ascii="Arial Narrow" w:hAnsi="Arial Narrow"/>
          <w:b/>
          <w:bCs/>
          <w:color w:val="000000"/>
          <w:sz w:val="24"/>
          <w:szCs w:val="24"/>
        </w:rPr>
        <w:lastRenderedPageBreak/>
        <w:t xml:space="preserve">Zadanie </w:t>
      </w:r>
      <w:r w:rsidR="008207F9">
        <w:rPr>
          <w:rFonts w:ascii="Arial Narrow" w:hAnsi="Arial Narrow"/>
          <w:b/>
          <w:bCs/>
          <w:color w:val="000000"/>
          <w:sz w:val="24"/>
          <w:szCs w:val="24"/>
        </w:rPr>
        <w:t xml:space="preserve">nr </w:t>
      </w:r>
      <w:r w:rsidRPr="008207F9">
        <w:rPr>
          <w:rFonts w:ascii="Arial Narrow" w:hAnsi="Arial Narrow"/>
          <w:b/>
          <w:bCs/>
          <w:color w:val="000000"/>
          <w:sz w:val="24"/>
          <w:szCs w:val="24"/>
        </w:rPr>
        <w:t xml:space="preserve">9 - </w:t>
      </w:r>
      <w:r w:rsidRPr="008207F9">
        <w:rPr>
          <w:rFonts w:ascii="Arial Narrow" w:hAnsi="Arial Narrow"/>
          <w:b/>
          <w:color w:val="000000"/>
          <w:sz w:val="24"/>
          <w:szCs w:val="24"/>
        </w:rPr>
        <w:t xml:space="preserve">Dostawa urządzeń do Pracowni Technik Elektronik </w:t>
      </w:r>
      <w:r w:rsidRPr="008207F9">
        <w:rPr>
          <w:rFonts w:ascii="Arial Narrow" w:hAnsi="Arial Narrow"/>
          <w:b/>
          <w:color w:val="000000"/>
          <w:sz w:val="24"/>
          <w:szCs w:val="24"/>
        </w:rPr>
        <w:tab/>
      </w:r>
    </w:p>
    <w:p w:rsidR="00734EB7" w:rsidRPr="002E024F" w:rsidRDefault="00734EB7" w:rsidP="00734EB7">
      <w:pPr>
        <w:rPr>
          <w:rFonts w:ascii="Arial Narrow" w:hAnsi="Arial Narrow"/>
          <w:sz w:val="18"/>
          <w:szCs w:val="18"/>
        </w:rPr>
      </w:pPr>
    </w:p>
    <w:tbl>
      <w:tblPr>
        <w:tblpPr w:leftFromText="141" w:rightFromText="141" w:vertAnchor="text" w:horzAnchor="margin" w:tblpXSpec="center" w:tblpY="18"/>
        <w:tblW w:w="135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99"/>
        <w:gridCol w:w="3727"/>
        <w:gridCol w:w="848"/>
        <w:gridCol w:w="1276"/>
        <w:gridCol w:w="992"/>
        <w:gridCol w:w="1841"/>
        <w:gridCol w:w="1987"/>
      </w:tblGrid>
      <w:tr w:rsidR="00401771" w:rsidRPr="002E024F" w:rsidTr="00401771">
        <w:trPr>
          <w:trHeight w:val="937"/>
        </w:trPr>
        <w:tc>
          <w:tcPr>
            <w:tcW w:w="567" w:type="dxa"/>
            <w:vMerge w:val="restart"/>
            <w:shd w:val="clear" w:color="C0C0C0" w:fill="auto"/>
            <w:noWrap/>
            <w:vAlign w:val="center"/>
          </w:tcPr>
          <w:p w:rsidR="00401771" w:rsidRPr="00734EB7" w:rsidRDefault="00401771" w:rsidP="007014C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299" w:type="dxa"/>
            <w:vMerge w:val="restart"/>
            <w:noWrap/>
            <w:vAlign w:val="center"/>
          </w:tcPr>
          <w:p w:rsidR="00401771" w:rsidRPr="00734EB7" w:rsidRDefault="00401771" w:rsidP="007014C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3727" w:type="dxa"/>
            <w:vMerge w:val="restart"/>
            <w:noWrap/>
            <w:vAlign w:val="center"/>
          </w:tcPr>
          <w:p w:rsidR="00401771" w:rsidRPr="00734EB7" w:rsidRDefault="00401771" w:rsidP="007014C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OPIS GŁÓWNYCH PARAMETRÓW</w:t>
            </w:r>
          </w:p>
          <w:p w:rsidR="00401771" w:rsidRPr="00734EB7" w:rsidRDefault="00401771" w:rsidP="007014C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TECHNICZNYCH</w:t>
            </w:r>
          </w:p>
        </w:tc>
        <w:tc>
          <w:tcPr>
            <w:tcW w:w="848" w:type="dxa"/>
            <w:vMerge w:val="restart"/>
          </w:tcPr>
          <w:p w:rsidR="00401771" w:rsidRPr="00734EB7" w:rsidRDefault="00401771" w:rsidP="007014C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268" w:type="dxa"/>
            <w:gridSpan w:val="2"/>
          </w:tcPr>
          <w:p w:rsidR="00401771" w:rsidRPr="00734EB7" w:rsidRDefault="00401771" w:rsidP="007014C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WARTOŚĆ JEDNOSTKOWA</w:t>
            </w:r>
          </w:p>
          <w:p w:rsidR="00401771" w:rsidRPr="00734EB7" w:rsidRDefault="00401771" w:rsidP="007014C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(zł)</w:t>
            </w:r>
          </w:p>
        </w:tc>
        <w:tc>
          <w:tcPr>
            <w:tcW w:w="1841" w:type="dxa"/>
            <w:vMerge w:val="restart"/>
          </w:tcPr>
          <w:p w:rsidR="00401771" w:rsidRPr="00734EB7" w:rsidRDefault="00401771" w:rsidP="007014C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401771" w:rsidRPr="00734EB7" w:rsidRDefault="00401771" w:rsidP="007014C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Wartość netto /</w:t>
            </w:r>
          </w:p>
          <w:p w:rsidR="00401771" w:rsidRPr="00734EB7" w:rsidRDefault="00401771" w:rsidP="007014C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987" w:type="dxa"/>
            <w:vMerge w:val="restart"/>
            <w:noWrap/>
            <w:vAlign w:val="center"/>
          </w:tcPr>
          <w:p w:rsidR="00401771" w:rsidRPr="00734EB7" w:rsidRDefault="00401771" w:rsidP="007014C2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34EB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Podać numer katalogowy (part numer), nazwę producenta i model oferowanego sprzętu</w:t>
            </w:r>
          </w:p>
        </w:tc>
      </w:tr>
      <w:tr w:rsidR="00401771" w:rsidRPr="002E024F" w:rsidTr="00401771">
        <w:trPr>
          <w:trHeight w:val="937"/>
        </w:trPr>
        <w:tc>
          <w:tcPr>
            <w:tcW w:w="567" w:type="dxa"/>
            <w:vMerge/>
            <w:shd w:val="clear" w:color="C0C0C0" w:fill="auto"/>
            <w:noWrap/>
            <w:vAlign w:val="bottom"/>
          </w:tcPr>
          <w:p w:rsidR="00401771" w:rsidRPr="007014C2" w:rsidRDefault="00401771" w:rsidP="007014C2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299" w:type="dxa"/>
            <w:vMerge/>
            <w:noWrap/>
            <w:vAlign w:val="bottom"/>
          </w:tcPr>
          <w:p w:rsidR="00401771" w:rsidRPr="007014C2" w:rsidRDefault="00401771" w:rsidP="007014C2">
            <w:pPr>
              <w:spacing w:after="0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727" w:type="dxa"/>
            <w:vMerge/>
            <w:noWrap/>
            <w:vAlign w:val="bottom"/>
          </w:tcPr>
          <w:p w:rsidR="00401771" w:rsidRPr="007014C2" w:rsidRDefault="00401771" w:rsidP="007014C2">
            <w:pPr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48" w:type="dxa"/>
            <w:vMerge/>
            <w:vAlign w:val="bottom"/>
          </w:tcPr>
          <w:p w:rsidR="00401771" w:rsidRPr="007014C2" w:rsidRDefault="00401771" w:rsidP="007014C2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401771" w:rsidRPr="0050663A" w:rsidRDefault="00401771" w:rsidP="007014C2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0663A">
              <w:rPr>
                <w:rFonts w:ascii="Arial Narrow" w:eastAsia="Calibri" w:hAnsi="Arial Narrow" w:cs="Arial"/>
                <w:b/>
                <w:bCs/>
                <w:color w:val="000000"/>
              </w:rPr>
              <w:t>Netto</w:t>
            </w:r>
          </w:p>
        </w:tc>
        <w:tc>
          <w:tcPr>
            <w:tcW w:w="992" w:type="dxa"/>
          </w:tcPr>
          <w:p w:rsidR="00401771" w:rsidRPr="0050663A" w:rsidRDefault="00401771" w:rsidP="007014C2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Vat</w:t>
            </w:r>
          </w:p>
        </w:tc>
        <w:tc>
          <w:tcPr>
            <w:tcW w:w="1841" w:type="dxa"/>
            <w:vMerge/>
            <w:vAlign w:val="bottom"/>
          </w:tcPr>
          <w:p w:rsidR="00401771" w:rsidRPr="002E024F" w:rsidRDefault="00401771" w:rsidP="007014C2">
            <w:pPr>
              <w:spacing w:after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vMerge/>
            <w:noWrap/>
            <w:vAlign w:val="bottom"/>
          </w:tcPr>
          <w:p w:rsidR="00401771" w:rsidRPr="002E024F" w:rsidRDefault="00401771" w:rsidP="007014C2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01771" w:rsidRPr="002E024F" w:rsidTr="00401771">
        <w:trPr>
          <w:trHeight w:val="937"/>
        </w:trPr>
        <w:tc>
          <w:tcPr>
            <w:tcW w:w="567" w:type="dxa"/>
            <w:shd w:val="clear" w:color="C0C0C0" w:fill="auto"/>
            <w:noWrap/>
            <w:vAlign w:val="center"/>
          </w:tcPr>
          <w:p w:rsidR="00401771" w:rsidRPr="007014C2" w:rsidRDefault="00401771" w:rsidP="00566FDD">
            <w:pPr>
              <w:spacing w:after="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  1.</w:t>
            </w:r>
          </w:p>
        </w:tc>
        <w:tc>
          <w:tcPr>
            <w:tcW w:w="2299" w:type="dxa"/>
            <w:noWrap/>
            <w:vAlign w:val="bottom"/>
          </w:tcPr>
          <w:p w:rsidR="00401771" w:rsidRPr="007014C2" w:rsidRDefault="00401771" w:rsidP="00734EB7">
            <w:pPr>
              <w:spacing w:after="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 </w:t>
            </w:r>
            <w:r w:rsidRPr="007014C2">
              <w:rPr>
                <w:rFonts w:ascii="Arial Narrow" w:hAnsi="Arial Narrow"/>
                <w:b/>
                <w:color w:val="000000"/>
              </w:rPr>
              <w:t>falownik prądu wraz z silnikiem elektrycznym prądu przemiennego z przekładnią,</w:t>
            </w:r>
          </w:p>
        </w:tc>
        <w:tc>
          <w:tcPr>
            <w:tcW w:w="3727" w:type="dxa"/>
            <w:noWrap/>
            <w:vAlign w:val="bottom"/>
          </w:tcPr>
          <w:p w:rsidR="00401771" w:rsidRPr="007014C2" w:rsidRDefault="00401771" w:rsidP="00734EB7">
            <w:pPr>
              <w:spacing w:after="0"/>
              <w:rPr>
                <w:rStyle w:val="st"/>
                <w:rFonts w:ascii="Arial Narrow" w:hAnsi="Arial Narrow"/>
                <w:color w:val="000000"/>
              </w:rPr>
            </w:pPr>
            <w:r w:rsidRPr="007014C2">
              <w:rPr>
                <w:rFonts w:ascii="Arial Narrow" w:hAnsi="Arial Narrow"/>
                <w:color w:val="000000"/>
              </w:rPr>
              <w:t xml:space="preserve">  </w:t>
            </w:r>
            <w:r w:rsidRPr="007014C2">
              <w:rPr>
                <w:rStyle w:val="Uwydatnienie"/>
                <w:rFonts w:ascii="Arial Narrow" w:hAnsi="Arial Narrow"/>
                <w:color w:val="000000"/>
              </w:rPr>
              <w:t>Motoreduktor</w:t>
            </w:r>
            <w:r>
              <w:rPr>
                <w:rStyle w:val="Uwydatnienie"/>
                <w:rFonts w:ascii="Arial Narrow" w:hAnsi="Arial Narrow"/>
                <w:color w:val="000000"/>
              </w:rPr>
              <w:t xml:space="preserve"> </w:t>
            </w:r>
            <w:r w:rsidRPr="007014C2">
              <w:rPr>
                <w:rStyle w:val="st"/>
                <w:rFonts w:ascii="Arial Narrow" w:hAnsi="Arial Narrow"/>
                <w:color w:val="000000"/>
              </w:rPr>
              <w:t xml:space="preserve">i przetwornica częstotliwości o mocy od 0.37 do 4.0 </w:t>
            </w:r>
            <w:proofErr w:type="spellStart"/>
            <w:r w:rsidRPr="007014C2">
              <w:rPr>
                <w:rStyle w:val="st"/>
                <w:rFonts w:ascii="Arial Narrow" w:hAnsi="Arial Narrow"/>
                <w:color w:val="000000"/>
              </w:rPr>
              <w:t>kW.</w:t>
            </w:r>
            <w:proofErr w:type="spellEnd"/>
          </w:p>
          <w:p w:rsidR="00401771" w:rsidRPr="007014C2" w:rsidRDefault="00401771" w:rsidP="00734EB7">
            <w:pPr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401771" w:rsidRPr="007014C2" w:rsidRDefault="00401771" w:rsidP="00734EB7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7014C2">
              <w:rPr>
                <w:rFonts w:ascii="Arial Narrow" w:hAnsi="Arial Narrow"/>
              </w:rPr>
              <w:t xml:space="preserve">1 </w:t>
            </w:r>
            <w:proofErr w:type="spellStart"/>
            <w:r w:rsidRPr="007014C2">
              <w:rPr>
                <w:rFonts w:ascii="Arial Narrow" w:hAnsi="Arial Narrow"/>
              </w:rPr>
              <w:t>szt</w:t>
            </w:r>
            <w:proofErr w:type="spellEnd"/>
            <w:r w:rsidRPr="007014C2">
              <w:rPr>
                <w:rFonts w:ascii="Arial Narrow" w:hAnsi="Arial Narrow"/>
                <w:color w:val="FF0000"/>
              </w:rPr>
              <w:t xml:space="preserve"> .</w:t>
            </w:r>
          </w:p>
        </w:tc>
        <w:tc>
          <w:tcPr>
            <w:tcW w:w="1276" w:type="dxa"/>
          </w:tcPr>
          <w:p w:rsidR="00401771" w:rsidRPr="002E024F" w:rsidRDefault="00401771" w:rsidP="00734EB7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01771" w:rsidRPr="002E024F" w:rsidRDefault="00401771" w:rsidP="00734EB7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01771" w:rsidRPr="002E024F" w:rsidRDefault="00401771" w:rsidP="00734EB7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01771" w:rsidRPr="002E024F" w:rsidRDefault="00401771" w:rsidP="00734EB7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01771" w:rsidRPr="002E024F" w:rsidRDefault="00401771" w:rsidP="00734EB7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01771" w:rsidRPr="002E024F" w:rsidRDefault="00283420" w:rsidP="00734EB7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420">
              <w:rPr>
                <w:rFonts w:ascii="Arial Narrow" w:hAnsi="Arial Narrow"/>
                <w:color w:val="000000"/>
                <w:sz w:val="18"/>
                <w:szCs w:val="18"/>
              </w:rPr>
              <w:t>23%</w:t>
            </w:r>
          </w:p>
          <w:p w:rsidR="00401771" w:rsidRPr="002E024F" w:rsidRDefault="00401771" w:rsidP="00734EB7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01771" w:rsidRPr="002E024F" w:rsidRDefault="00401771" w:rsidP="00734EB7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vAlign w:val="bottom"/>
          </w:tcPr>
          <w:p w:rsidR="00401771" w:rsidRPr="002E024F" w:rsidRDefault="00401771" w:rsidP="00734EB7">
            <w:pPr>
              <w:spacing w:after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noWrap/>
            <w:vAlign w:val="bottom"/>
          </w:tcPr>
          <w:p w:rsidR="00401771" w:rsidRPr="002E024F" w:rsidRDefault="00401771" w:rsidP="00734EB7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01771" w:rsidRPr="002E024F" w:rsidTr="00401771">
        <w:trPr>
          <w:trHeight w:val="937"/>
        </w:trPr>
        <w:tc>
          <w:tcPr>
            <w:tcW w:w="567" w:type="dxa"/>
            <w:shd w:val="clear" w:color="C0C0C0" w:fill="auto"/>
            <w:noWrap/>
            <w:vAlign w:val="center"/>
          </w:tcPr>
          <w:p w:rsidR="00401771" w:rsidRPr="00566FDD" w:rsidRDefault="00401771" w:rsidP="00566FDD">
            <w:pPr>
              <w:spacing w:after="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  2.</w:t>
            </w:r>
          </w:p>
        </w:tc>
        <w:tc>
          <w:tcPr>
            <w:tcW w:w="2299" w:type="dxa"/>
            <w:noWrap/>
            <w:vAlign w:val="center"/>
          </w:tcPr>
          <w:p w:rsidR="00401771" w:rsidRDefault="00401771" w:rsidP="007517DC">
            <w:pPr>
              <w:spacing w:after="0"/>
              <w:rPr>
                <w:rFonts w:ascii="Arial Narrow" w:hAnsi="Arial Narrow"/>
                <w:b/>
                <w:color w:val="000000"/>
              </w:rPr>
            </w:pPr>
            <w:r w:rsidRPr="007014C2">
              <w:rPr>
                <w:rFonts w:ascii="Arial Narrow" w:hAnsi="Arial Narrow"/>
                <w:b/>
                <w:color w:val="000000"/>
              </w:rPr>
              <w:t xml:space="preserve">serwonapęd </w:t>
            </w:r>
          </w:p>
          <w:p w:rsidR="00401771" w:rsidRPr="007014C2" w:rsidRDefault="00401771" w:rsidP="007517DC">
            <w:pPr>
              <w:spacing w:after="0"/>
              <w:rPr>
                <w:rFonts w:ascii="Arial Narrow" w:hAnsi="Arial Narrow"/>
                <w:b/>
                <w:color w:val="000000"/>
              </w:rPr>
            </w:pPr>
            <w:r w:rsidRPr="007014C2">
              <w:rPr>
                <w:rFonts w:ascii="Arial Narrow" w:hAnsi="Arial Narrow"/>
                <w:b/>
                <w:color w:val="000000"/>
              </w:rPr>
              <w:t>z układem sterowania,</w:t>
            </w:r>
            <w:r w:rsidRPr="007014C2">
              <w:rPr>
                <w:rFonts w:ascii="Arial Narrow" w:hAnsi="Arial Narrow"/>
                <w:b/>
                <w:color w:val="000000"/>
              </w:rPr>
              <w:tab/>
            </w:r>
          </w:p>
          <w:p w:rsidR="00401771" w:rsidRPr="007014C2" w:rsidRDefault="00401771" w:rsidP="007517DC">
            <w:pPr>
              <w:spacing w:after="0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727" w:type="dxa"/>
            <w:noWrap/>
            <w:vAlign w:val="center"/>
          </w:tcPr>
          <w:p w:rsidR="00401771" w:rsidRPr="007014C2" w:rsidRDefault="00401771" w:rsidP="007517DC">
            <w:pPr>
              <w:spacing w:after="0"/>
              <w:rPr>
                <w:rFonts w:ascii="Arial Narrow" w:hAnsi="Arial Narrow"/>
                <w:color w:val="000000"/>
              </w:rPr>
            </w:pPr>
            <w:r w:rsidRPr="007014C2">
              <w:rPr>
                <w:rFonts w:ascii="Arial Narrow" w:hAnsi="Arial Narrow"/>
                <w:color w:val="000000"/>
              </w:rPr>
              <w:t>Moc</w:t>
            </w:r>
            <w:r w:rsidRPr="00566FDD">
              <w:rPr>
                <w:rFonts w:ascii="Arial Narrow" w:hAnsi="Arial Narrow"/>
              </w:rPr>
              <w:t xml:space="preserve"> do</w:t>
            </w:r>
            <w:r w:rsidRPr="007014C2">
              <w:rPr>
                <w:rFonts w:ascii="Arial Narrow" w:hAnsi="Arial Narrow"/>
                <w:color w:val="FF0000"/>
              </w:rPr>
              <w:t xml:space="preserve"> </w:t>
            </w:r>
            <w:r w:rsidRPr="007014C2">
              <w:rPr>
                <w:rFonts w:ascii="Arial Narrow" w:hAnsi="Arial Narrow"/>
                <w:color w:val="000000"/>
              </w:rPr>
              <w:t>1500 W</w:t>
            </w:r>
          </w:p>
          <w:p w:rsidR="00401771" w:rsidRPr="007014C2" w:rsidRDefault="00401771" w:rsidP="007517DC">
            <w:pPr>
              <w:spacing w:after="0"/>
              <w:rPr>
                <w:rFonts w:ascii="Arial Narrow" w:hAnsi="Arial Narrow"/>
                <w:color w:val="000000"/>
              </w:rPr>
            </w:pPr>
            <w:r w:rsidRPr="007014C2">
              <w:rPr>
                <w:rFonts w:ascii="Arial Narrow" w:hAnsi="Arial Narrow"/>
                <w:color w:val="000000"/>
              </w:rPr>
              <w:t>Obroty – min 3000 na minutę</w:t>
            </w:r>
          </w:p>
          <w:p w:rsidR="00401771" w:rsidRPr="007014C2" w:rsidRDefault="00401771" w:rsidP="007517DC">
            <w:pPr>
              <w:spacing w:after="0"/>
              <w:rPr>
                <w:rFonts w:ascii="Arial Narrow" w:hAnsi="Arial Narrow"/>
                <w:color w:val="000000"/>
              </w:rPr>
            </w:pPr>
            <w:r w:rsidRPr="007014C2">
              <w:rPr>
                <w:rFonts w:ascii="Arial Narrow" w:hAnsi="Arial Narrow"/>
                <w:color w:val="000000"/>
              </w:rPr>
              <w:t>Moment znamionowy (A) 5</w:t>
            </w:r>
          </w:p>
          <w:p w:rsidR="00401771" w:rsidRPr="007014C2" w:rsidRDefault="00401771" w:rsidP="007517DC">
            <w:pPr>
              <w:spacing w:after="0"/>
              <w:rPr>
                <w:rFonts w:ascii="Arial Narrow" w:hAnsi="Arial Narrow"/>
                <w:color w:val="000000"/>
              </w:rPr>
            </w:pPr>
            <w:r w:rsidRPr="007014C2">
              <w:rPr>
                <w:rFonts w:ascii="Arial Narrow" w:hAnsi="Arial Narrow"/>
                <w:color w:val="000000"/>
              </w:rPr>
              <w:t>Napięcie znamionowe: 220 V</w:t>
            </w:r>
            <w:r w:rsidRPr="007014C2">
              <w:rPr>
                <w:rFonts w:ascii="Arial Narrow" w:hAnsi="Arial Narrow"/>
                <w:color w:val="000000"/>
              </w:rPr>
              <w:tab/>
            </w:r>
          </w:p>
        </w:tc>
        <w:tc>
          <w:tcPr>
            <w:tcW w:w="848" w:type="dxa"/>
            <w:vAlign w:val="bottom"/>
          </w:tcPr>
          <w:p w:rsidR="00401771" w:rsidRPr="007014C2" w:rsidRDefault="00401771" w:rsidP="00734EB7">
            <w:pPr>
              <w:spacing w:after="0"/>
              <w:jc w:val="both"/>
              <w:rPr>
                <w:rFonts w:ascii="Arial Narrow" w:hAnsi="Arial Narrow"/>
              </w:rPr>
            </w:pPr>
            <w:r w:rsidRPr="007014C2">
              <w:rPr>
                <w:rFonts w:ascii="Arial Narrow" w:hAnsi="Arial Narrow"/>
              </w:rPr>
              <w:t xml:space="preserve">1 </w:t>
            </w:r>
            <w:proofErr w:type="spellStart"/>
            <w:r w:rsidRPr="007014C2">
              <w:rPr>
                <w:rFonts w:ascii="Arial Narrow" w:hAnsi="Arial Narrow"/>
              </w:rPr>
              <w:t>szt</w:t>
            </w:r>
            <w:proofErr w:type="spellEnd"/>
            <w:r w:rsidRPr="007014C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76" w:type="dxa"/>
          </w:tcPr>
          <w:p w:rsidR="00401771" w:rsidRPr="002E024F" w:rsidRDefault="00401771" w:rsidP="00734EB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01771" w:rsidRPr="002E024F" w:rsidRDefault="00401771" w:rsidP="00734EB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01771" w:rsidRPr="002E024F" w:rsidRDefault="00401771" w:rsidP="00734EB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01771" w:rsidRPr="002E024F" w:rsidRDefault="00401771" w:rsidP="00734EB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01771" w:rsidRPr="002E024F" w:rsidRDefault="00401771" w:rsidP="00734EB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01771" w:rsidRPr="002E024F" w:rsidRDefault="00401771" w:rsidP="00734EB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01771" w:rsidRPr="002E024F" w:rsidRDefault="00283420" w:rsidP="00734EB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420">
              <w:rPr>
                <w:rFonts w:ascii="Arial Narrow" w:hAnsi="Arial Narrow"/>
                <w:color w:val="000000"/>
                <w:sz w:val="18"/>
                <w:szCs w:val="18"/>
              </w:rPr>
              <w:t>23%</w:t>
            </w:r>
          </w:p>
          <w:p w:rsidR="00401771" w:rsidRPr="002E024F" w:rsidRDefault="00401771" w:rsidP="00734EB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01771" w:rsidRPr="002E024F" w:rsidRDefault="00401771" w:rsidP="00734EB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01771" w:rsidRPr="002E024F" w:rsidRDefault="00401771" w:rsidP="00734EB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vAlign w:val="bottom"/>
          </w:tcPr>
          <w:p w:rsidR="00401771" w:rsidRPr="002E024F" w:rsidRDefault="00401771" w:rsidP="00734EB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01771" w:rsidRPr="002E024F" w:rsidRDefault="00401771" w:rsidP="007014C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E024F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987" w:type="dxa"/>
            <w:noWrap/>
            <w:vAlign w:val="bottom"/>
          </w:tcPr>
          <w:p w:rsidR="00401771" w:rsidRPr="002E024F" w:rsidRDefault="00401771" w:rsidP="00734EB7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734EB7" w:rsidRDefault="00734EB7" w:rsidP="006E6ECF">
      <w:pPr>
        <w:rPr>
          <w:rFonts w:ascii="Arial Narrow" w:hAnsi="Arial Narrow"/>
          <w:sz w:val="18"/>
          <w:szCs w:val="18"/>
        </w:rPr>
      </w:pPr>
    </w:p>
    <w:p w:rsidR="00734EB7" w:rsidRDefault="00734EB7" w:rsidP="006E6ECF">
      <w:pPr>
        <w:rPr>
          <w:rFonts w:ascii="Arial Narrow" w:hAnsi="Arial Narrow"/>
          <w:sz w:val="18"/>
          <w:szCs w:val="18"/>
        </w:rPr>
      </w:pPr>
    </w:p>
    <w:p w:rsidR="00734EB7" w:rsidRPr="00A22DDA" w:rsidRDefault="00734EB7" w:rsidP="006E6ECF">
      <w:pPr>
        <w:rPr>
          <w:rFonts w:ascii="Arial Narrow" w:hAnsi="Arial Narrow"/>
          <w:sz w:val="18"/>
          <w:szCs w:val="18"/>
        </w:rPr>
      </w:pPr>
    </w:p>
    <w:sectPr w:rsidR="00734EB7" w:rsidRPr="00A22DDA" w:rsidSect="008537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5B08"/>
    <w:multiLevelType w:val="hybridMultilevel"/>
    <w:tmpl w:val="A28C5C60"/>
    <w:lvl w:ilvl="0" w:tplc="459240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676F"/>
    <w:multiLevelType w:val="hybridMultilevel"/>
    <w:tmpl w:val="AB9C3526"/>
    <w:lvl w:ilvl="0" w:tplc="EDB6250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63069F"/>
    <w:multiLevelType w:val="hybridMultilevel"/>
    <w:tmpl w:val="6DF00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B3E91"/>
    <w:multiLevelType w:val="multilevel"/>
    <w:tmpl w:val="2438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730"/>
    <w:rsid w:val="00004E0C"/>
    <w:rsid w:val="000420FA"/>
    <w:rsid w:val="0004535B"/>
    <w:rsid w:val="00060FB2"/>
    <w:rsid w:val="000C2F7E"/>
    <w:rsid w:val="000F0348"/>
    <w:rsid w:val="000F358D"/>
    <w:rsid w:val="00150AEC"/>
    <w:rsid w:val="00177FF1"/>
    <w:rsid w:val="001B0393"/>
    <w:rsid w:val="002229B9"/>
    <w:rsid w:val="00283420"/>
    <w:rsid w:val="002A3F73"/>
    <w:rsid w:val="002E0AD6"/>
    <w:rsid w:val="002E1B6B"/>
    <w:rsid w:val="0034431D"/>
    <w:rsid w:val="003700A7"/>
    <w:rsid w:val="003718E9"/>
    <w:rsid w:val="003A62F8"/>
    <w:rsid w:val="00401771"/>
    <w:rsid w:val="00407358"/>
    <w:rsid w:val="004459CE"/>
    <w:rsid w:val="00462BDC"/>
    <w:rsid w:val="004769B9"/>
    <w:rsid w:val="005043E9"/>
    <w:rsid w:val="00543E3D"/>
    <w:rsid w:val="00566FDD"/>
    <w:rsid w:val="00600151"/>
    <w:rsid w:val="00607000"/>
    <w:rsid w:val="006E39CB"/>
    <w:rsid w:val="006E6ECF"/>
    <w:rsid w:val="007014C2"/>
    <w:rsid w:val="00734EB7"/>
    <w:rsid w:val="00734FD9"/>
    <w:rsid w:val="007517DC"/>
    <w:rsid w:val="00767789"/>
    <w:rsid w:val="00782A68"/>
    <w:rsid w:val="007A4C6A"/>
    <w:rsid w:val="00815C85"/>
    <w:rsid w:val="008207F9"/>
    <w:rsid w:val="00850CCD"/>
    <w:rsid w:val="00853730"/>
    <w:rsid w:val="00873E16"/>
    <w:rsid w:val="008A0A96"/>
    <w:rsid w:val="008A7C8E"/>
    <w:rsid w:val="008B5D34"/>
    <w:rsid w:val="008E57F2"/>
    <w:rsid w:val="00915598"/>
    <w:rsid w:val="0092311C"/>
    <w:rsid w:val="009407C0"/>
    <w:rsid w:val="00961411"/>
    <w:rsid w:val="009D7F7C"/>
    <w:rsid w:val="00A1077D"/>
    <w:rsid w:val="00A22DDA"/>
    <w:rsid w:val="00A512D6"/>
    <w:rsid w:val="00A66BC2"/>
    <w:rsid w:val="00A7137C"/>
    <w:rsid w:val="00A9665A"/>
    <w:rsid w:val="00AC7594"/>
    <w:rsid w:val="00AE736B"/>
    <w:rsid w:val="00AF2DCC"/>
    <w:rsid w:val="00B04669"/>
    <w:rsid w:val="00B10711"/>
    <w:rsid w:val="00B66FF8"/>
    <w:rsid w:val="00B96BD5"/>
    <w:rsid w:val="00BB2487"/>
    <w:rsid w:val="00D03AD0"/>
    <w:rsid w:val="00D95E72"/>
    <w:rsid w:val="00E064EE"/>
    <w:rsid w:val="00E12CD4"/>
    <w:rsid w:val="00E64885"/>
    <w:rsid w:val="00E72B31"/>
    <w:rsid w:val="00E8604D"/>
    <w:rsid w:val="00EF4A04"/>
    <w:rsid w:val="00FA3253"/>
    <w:rsid w:val="00FA69BB"/>
    <w:rsid w:val="00FB087A"/>
    <w:rsid w:val="00FC0C3C"/>
    <w:rsid w:val="00FE7479"/>
    <w:rsid w:val="00FF5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C6266-6516-4339-BDF5-1F9C06CD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479"/>
  </w:style>
  <w:style w:type="paragraph" w:styleId="Nagwek1">
    <w:name w:val="heading 1"/>
    <w:basedOn w:val="Normalny"/>
    <w:link w:val="Nagwek1Znak"/>
    <w:qFormat/>
    <w:rsid w:val="00734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34EB7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0AEC"/>
    <w:pPr>
      <w:ind w:left="720"/>
      <w:contextualSpacing/>
    </w:pPr>
  </w:style>
  <w:style w:type="paragraph" w:styleId="Nagwek">
    <w:name w:val="header"/>
    <w:aliases w:val="Znak Znak"/>
    <w:basedOn w:val="Normalny"/>
    <w:link w:val="NagwekZnak"/>
    <w:rsid w:val="008B5D3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aliases w:val="Znak Znak Znak"/>
    <w:basedOn w:val="Domylnaczcionkaakapitu"/>
    <w:link w:val="Nagwek"/>
    <w:rsid w:val="008B5D34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734E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rsid w:val="00734EB7"/>
    <w:rPr>
      <w:rFonts w:ascii="Arial" w:eastAsia="Times New Roman" w:hAnsi="Arial" w:cs="Arial"/>
      <w:b/>
      <w:bCs/>
      <w:sz w:val="26"/>
      <w:szCs w:val="26"/>
    </w:rPr>
  </w:style>
  <w:style w:type="paragraph" w:styleId="Stopka">
    <w:name w:val="footer"/>
    <w:basedOn w:val="Normalny"/>
    <w:link w:val="StopkaZnak"/>
    <w:rsid w:val="00734EB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734EB7"/>
    <w:rPr>
      <w:rFonts w:ascii="Calibri" w:eastAsia="Times New Roman" w:hAnsi="Calibri" w:cs="Times New Roman"/>
    </w:rPr>
  </w:style>
  <w:style w:type="character" w:styleId="Hipercze">
    <w:name w:val="Hyperlink"/>
    <w:rsid w:val="00734EB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3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734EB7"/>
    <w:rPr>
      <w:rFonts w:cs="Times New Roman"/>
    </w:rPr>
  </w:style>
  <w:style w:type="character" w:styleId="Uwydatnienie">
    <w:name w:val="Emphasis"/>
    <w:qFormat/>
    <w:rsid w:val="00734EB7"/>
    <w:rPr>
      <w:rFonts w:cs="Times New Roman"/>
      <w:i/>
      <w:iCs/>
    </w:rPr>
  </w:style>
  <w:style w:type="character" w:customStyle="1" w:styleId="spelle">
    <w:name w:val="spelle"/>
    <w:basedOn w:val="Domylnaczcionkaakapitu"/>
    <w:rsid w:val="00734EB7"/>
  </w:style>
  <w:style w:type="table" w:styleId="Tabela-Siatka">
    <w:name w:val="Table Grid"/>
    <w:basedOn w:val="Standardowy"/>
    <w:uiPriority w:val="39"/>
    <w:rsid w:val="000C2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inzynieria.pl/znajdz-oferte/styczniki-0-188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tomatyka.pl/znajdz-oferte/przekazniki-czasowe-0-4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C4EFF-27CC-41AF-B633-15DFA579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29</Pages>
  <Words>3803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E.Zając</dc:creator>
  <cp:keywords/>
  <dc:description/>
  <cp:lastModifiedBy>M.Pasieka</cp:lastModifiedBy>
  <cp:revision>31</cp:revision>
  <cp:lastPrinted>2018-04-16T05:35:00Z</cp:lastPrinted>
  <dcterms:created xsi:type="dcterms:W3CDTF">2018-05-09T08:29:00Z</dcterms:created>
  <dcterms:modified xsi:type="dcterms:W3CDTF">2018-05-18T10:23:00Z</dcterms:modified>
</cp:coreProperties>
</file>