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6A" w:rsidRDefault="0044426A" w:rsidP="0028550A">
      <w:pPr>
        <w:ind w:firstLine="708"/>
        <w:jc w:val="both"/>
        <w:rPr>
          <w:sz w:val="24"/>
          <w:szCs w:val="24"/>
        </w:rPr>
      </w:pPr>
    </w:p>
    <w:p w:rsidR="002852C2" w:rsidRDefault="002852C2" w:rsidP="0028550A">
      <w:pPr>
        <w:rPr>
          <w:sz w:val="24"/>
          <w:szCs w:val="24"/>
        </w:rPr>
      </w:pPr>
      <w:r>
        <w:rPr>
          <w:sz w:val="24"/>
          <w:szCs w:val="24"/>
        </w:rPr>
        <w:t>Znak: GG.VI. 6840.</w:t>
      </w:r>
      <w:r w:rsidR="000D3B92">
        <w:rPr>
          <w:sz w:val="24"/>
          <w:szCs w:val="24"/>
        </w:rPr>
        <w:t>23</w:t>
      </w:r>
      <w:r>
        <w:rPr>
          <w:sz w:val="24"/>
          <w:szCs w:val="24"/>
        </w:rPr>
        <w:t>.201</w:t>
      </w:r>
      <w:r w:rsidR="000D3B92">
        <w:rPr>
          <w:sz w:val="24"/>
          <w:szCs w:val="24"/>
        </w:rPr>
        <w:t>6</w:t>
      </w:r>
      <w:r>
        <w:rPr>
          <w:sz w:val="24"/>
          <w:szCs w:val="24"/>
        </w:rPr>
        <w:t xml:space="preserve">                                            </w:t>
      </w:r>
      <w:r w:rsidR="0028550A">
        <w:rPr>
          <w:sz w:val="24"/>
          <w:szCs w:val="24"/>
        </w:rPr>
        <w:tab/>
      </w:r>
      <w:r w:rsidR="0028550A">
        <w:rPr>
          <w:sz w:val="24"/>
          <w:szCs w:val="24"/>
        </w:rPr>
        <w:tab/>
      </w:r>
      <w:r>
        <w:rPr>
          <w:sz w:val="24"/>
          <w:szCs w:val="24"/>
        </w:rPr>
        <w:t xml:space="preserve">Tarnobrzeg, </w:t>
      </w:r>
      <w:r w:rsidR="00CD1D14">
        <w:rPr>
          <w:sz w:val="24"/>
          <w:szCs w:val="24"/>
        </w:rPr>
        <w:t>2018-01-</w:t>
      </w:r>
      <w:r w:rsidR="00344D66">
        <w:rPr>
          <w:sz w:val="24"/>
          <w:szCs w:val="24"/>
        </w:rPr>
        <w:t>15</w:t>
      </w:r>
    </w:p>
    <w:p w:rsidR="0044426A" w:rsidRDefault="002852C2" w:rsidP="002852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2C2" w:rsidRDefault="002852C2" w:rsidP="002852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2C2" w:rsidRDefault="002852C2" w:rsidP="002852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</w:t>
      </w:r>
      <w:r w:rsidR="00524DD0">
        <w:rPr>
          <w:b/>
          <w:sz w:val="24"/>
          <w:szCs w:val="24"/>
        </w:rPr>
        <w:t>E</w:t>
      </w:r>
    </w:p>
    <w:p w:rsidR="00985655" w:rsidRDefault="00985655" w:rsidP="002852C2">
      <w:pPr>
        <w:jc w:val="center"/>
        <w:rPr>
          <w:b/>
          <w:sz w:val="24"/>
          <w:szCs w:val="24"/>
        </w:rPr>
      </w:pPr>
    </w:p>
    <w:p w:rsidR="002E1A3D" w:rsidRDefault="002E1A3D" w:rsidP="002E1A3D">
      <w:pPr>
        <w:pStyle w:val="Bezodstpw"/>
        <w:ind w:right="-108"/>
        <w:rPr>
          <w:rFonts w:ascii="Times New Roman" w:hAnsi="Times New Roman"/>
          <w:bCs/>
        </w:rPr>
      </w:pPr>
      <w:r w:rsidRPr="002B7739">
        <w:rPr>
          <w:rFonts w:ascii="Times New Roman" w:hAnsi="Times New Roman"/>
          <w:bCs/>
        </w:rPr>
        <w:t xml:space="preserve">Prezydent  Miasta  Tarnobrzega ogłasza </w:t>
      </w:r>
      <w:r w:rsidR="00CD1D14">
        <w:rPr>
          <w:rFonts w:ascii="Times New Roman" w:hAnsi="Times New Roman"/>
          <w:bCs/>
        </w:rPr>
        <w:t>trzeci</w:t>
      </w:r>
      <w:r w:rsidR="000934BD">
        <w:rPr>
          <w:rFonts w:ascii="Times New Roman" w:hAnsi="Times New Roman"/>
          <w:bCs/>
        </w:rPr>
        <w:t xml:space="preserve"> </w:t>
      </w:r>
      <w:r w:rsidRPr="002B7739">
        <w:rPr>
          <w:rFonts w:ascii="Times New Roman" w:hAnsi="Times New Roman"/>
          <w:bCs/>
        </w:rPr>
        <w:t>przetarg ustny  nieograniczony</w:t>
      </w:r>
      <w:r w:rsidRPr="002B77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</w:t>
      </w:r>
      <w:r w:rsidRPr="002B7739">
        <w:rPr>
          <w:rFonts w:ascii="Times New Roman" w:hAnsi="Times New Roman"/>
        </w:rPr>
        <w:t xml:space="preserve">na sprzedaż nieruchomości </w:t>
      </w:r>
      <w:proofErr w:type="spellStart"/>
      <w:r w:rsidRPr="002B7739">
        <w:rPr>
          <w:rFonts w:ascii="Times New Roman" w:hAnsi="Times New Roman"/>
        </w:rPr>
        <w:t>ozn</w:t>
      </w:r>
      <w:proofErr w:type="spellEnd"/>
      <w:r w:rsidRPr="002B7739">
        <w:rPr>
          <w:rFonts w:ascii="Times New Roman" w:hAnsi="Times New Roman"/>
        </w:rPr>
        <w:t xml:space="preserve">. nr  </w:t>
      </w:r>
      <w:r w:rsidR="000D3B92">
        <w:rPr>
          <w:rFonts w:ascii="Times New Roman" w:hAnsi="Times New Roman"/>
        </w:rPr>
        <w:t>200/2</w:t>
      </w:r>
      <w:r>
        <w:rPr>
          <w:rFonts w:ascii="Times New Roman" w:hAnsi="Times New Roman"/>
        </w:rPr>
        <w:t xml:space="preserve"> o pow. </w:t>
      </w:r>
      <w:r w:rsidR="000D3B92">
        <w:rPr>
          <w:rFonts w:ascii="Times New Roman" w:hAnsi="Times New Roman"/>
          <w:sz w:val="22"/>
          <w:szCs w:val="22"/>
        </w:rPr>
        <w:t xml:space="preserve">0,7158 </w:t>
      </w:r>
      <w:r w:rsidRPr="00381E60">
        <w:rPr>
          <w:rFonts w:ascii="Times New Roman" w:hAnsi="Times New Roman"/>
          <w:sz w:val="22"/>
          <w:szCs w:val="22"/>
        </w:rPr>
        <w:t>ha</w:t>
      </w:r>
      <w:r w:rsidRPr="002B7739">
        <w:rPr>
          <w:rFonts w:ascii="Times New Roman" w:hAnsi="Times New Roman"/>
        </w:rPr>
        <w:t xml:space="preserve"> objęt</w:t>
      </w:r>
      <w:r>
        <w:rPr>
          <w:rFonts w:ascii="Times New Roman" w:hAnsi="Times New Roman"/>
        </w:rPr>
        <w:t>ej</w:t>
      </w:r>
      <w:r w:rsidRPr="002B7739">
        <w:rPr>
          <w:rFonts w:ascii="Times New Roman" w:hAnsi="Times New Roman"/>
        </w:rPr>
        <w:t xml:space="preserve"> księgą wieczystą  nr TB1T/000</w:t>
      </w:r>
      <w:r w:rsidR="000D3B92">
        <w:rPr>
          <w:rFonts w:ascii="Times New Roman" w:hAnsi="Times New Roman"/>
        </w:rPr>
        <w:t xml:space="preserve">30328/5 </w:t>
      </w:r>
      <w:r w:rsidRPr="002B7739">
        <w:rPr>
          <w:rFonts w:ascii="Times New Roman" w:hAnsi="Times New Roman"/>
        </w:rPr>
        <w:t>położon</w:t>
      </w:r>
      <w:r>
        <w:rPr>
          <w:rFonts w:ascii="Times New Roman" w:hAnsi="Times New Roman"/>
        </w:rPr>
        <w:t>ej</w:t>
      </w:r>
      <w:r w:rsidRPr="002B7739">
        <w:rPr>
          <w:rFonts w:ascii="Times New Roman" w:hAnsi="Times New Roman"/>
        </w:rPr>
        <w:t xml:space="preserve"> w Tarnobrzegu przy ul. </w:t>
      </w:r>
      <w:proofErr w:type="spellStart"/>
      <w:r w:rsidR="000D3B92">
        <w:rPr>
          <w:rFonts w:ascii="Times New Roman" w:hAnsi="Times New Roman"/>
        </w:rPr>
        <w:t>Ocickiej</w:t>
      </w:r>
      <w:proofErr w:type="spellEnd"/>
      <w:r w:rsidR="000D3B92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 xml:space="preserve">obręb </w:t>
      </w:r>
      <w:r w:rsidR="000D3B92">
        <w:rPr>
          <w:rFonts w:ascii="Times New Roman" w:hAnsi="Times New Roman"/>
        </w:rPr>
        <w:t>Ocice</w:t>
      </w:r>
      <w:r>
        <w:rPr>
          <w:rFonts w:ascii="Times New Roman" w:hAnsi="Times New Roman"/>
        </w:rPr>
        <w:t xml:space="preserve"> </w:t>
      </w:r>
      <w:r w:rsidRPr="002B7739">
        <w:rPr>
          <w:rFonts w:ascii="Times New Roman" w:hAnsi="Times New Roman"/>
        </w:rPr>
        <w:t>stanowiąc</w:t>
      </w:r>
      <w:r>
        <w:rPr>
          <w:rFonts w:ascii="Times New Roman" w:hAnsi="Times New Roman"/>
        </w:rPr>
        <w:t>ej</w:t>
      </w:r>
      <w:r w:rsidRPr="002B7739">
        <w:rPr>
          <w:rFonts w:ascii="Times New Roman" w:hAnsi="Times New Roman"/>
        </w:rPr>
        <w:t xml:space="preserve"> </w:t>
      </w:r>
      <w:r w:rsidRPr="002B7739">
        <w:rPr>
          <w:rFonts w:ascii="Times New Roman" w:hAnsi="Times New Roman"/>
          <w:bCs/>
        </w:rPr>
        <w:t>własność Gminy Tarnobrzeg</w:t>
      </w:r>
      <w:r>
        <w:rPr>
          <w:rFonts w:ascii="Times New Roman" w:hAnsi="Times New Roman"/>
          <w:bCs/>
        </w:rPr>
        <w:t>, przeznaczonej</w:t>
      </w:r>
      <w:r w:rsidRPr="002B7739">
        <w:rPr>
          <w:rFonts w:ascii="Times New Roman" w:hAnsi="Times New Roman"/>
          <w:bCs/>
        </w:rPr>
        <w:t xml:space="preserve"> </w:t>
      </w:r>
      <w:r w:rsidRPr="00985655">
        <w:rPr>
          <w:rFonts w:ascii="Times New Roman" w:hAnsi="Times New Roman"/>
        </w:rPr>
        <w:t xml:space="preserve">pod zabudowę </w:t>
      </w:r>
      <w:r w:rsidR="000D3B92">
        <w:rPr>
          <w:rFonts w:ascii="Times New Roman" w:hAnsi="Times New Roman"/>
        </w:rPr>
        <w:t>mieszkaniową jednorodzinną.</w:t>
      </w:r>
    </w:p>
    <w:p w:rsidR="002E1A3D" w:rsidRDefault="002E1A3D" w:rsidP="002E1A3D">
      <w:pPr>
        <w:pStyle w:val="Bezodstpw"/>
        <w:ind w:left="-142" w:right="-108"/>
        <w:rPr>
          <w:rFonts w:ascii="Times New Roman" w:hAnsi="Times New Roman"/>
          <w:bCs/>
        </w:rPr>
      </w:pPr>
    </w:p>
    <w:p w:rsidR="002E1A3D" w:rsidRDefault="002E1A3D" w:rsidP="002E1A3D">
      <w:pPr>
        <w:pStyle w:val="Bezodstpw"/>
        <w:ind w:left="-142" w:right="-108" w:firstLine="85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Cena wywoławcza nieruchomości wynosi 1</w:t>
      </w:r>
      <w:r w:rsidR="000D3B92">
        <w:rPr>
          <w:rFonts w:ascii="Times New Roman" w:hAnsi="Times New Roman"/>
          <w:bCs/>
        </w:rPr>
        <w:t>50</w:t>
      </w:r>
      <w:r>
        <w:rPr>
          <w:rFonts w:ascii="Times New Roman" w:hAnsi="Times New Roman"/>
          <w:bCs/>
        </w:rPr>
        <w:t xml:space="preserve"> 000,00 zł + 23% podatku VAT</w:t>
      </w:r>
    </w:p>
    <w:p w:rsidR="000934BD" w:rsidRDefault="000934BD" w:rsidP="002E1A3D">
      <w:pPr>
        <w:pStyle w:val="Bezodstpw"/>
        <w:ind w:left="-142" w:right="-108" w:firstLine="850"/>
        <w:rPr>
          <w:rFonts w:ascii="Times New Roman" w:hAnsi="Times New Roman"/>
          <w:bCs/>
        </w:rPr>
      </w:pPr>
    </w:p>
    <w:p w:rsidR="000934BD" w:rsidRPr="000934BD" w:rsidRDefault="000934BD" w:rsidP="000934BD">
      <w:pPr>
        <w:pStyle w:val="Bezodstpw"/>
        <w:ind w:right="-108" w:firstLine="708"/>
        <w:rPr>
          <w:rFonts w:ascii="Times New Roman" w:hAnsi="Times New Roman"/>
          <w:bCs/>
        </w:rPr>
      </w:pPr>
      <w:r w:rsidRPr="000934BD">
        <w:rPr>
          <w:rFonts w:ascii="Times New Roman" w:hAnsi="Times New Roman"/>
        </w:rPr>
        <w:t>Pierwszy przetarg ustny nieograniczony na sprzedaż ww. nieruchomości został przeprowadzony  w dniu 5 września  2017 r. i zakończył się wynikiem negatywnym.</w:t>
      </w:r>
    </w:p>
    <w:p w:rsidR="00CD1D14" w:rsidRPr="000934BD" w:rsidRDefault="00CD1D14" w:rsidP="00CD1D14">
      <w:pPr>
        <w:pStyle w:val="Bezodstpw"/>
        <w:ind w:right="-108" w:firstLine="708"/>
        <w:rPr>
          <w:rFonts w:ascii="Times New Roman" w:hAnsi="Times New Roman"/>
          <w:bCs/>
        </w:rPr>
      </w:pPr>
      <w:r>
        <w:rPr>
          <w:rFonts w:ascii="Times New Roman" w:hAnsi="Times New Roman"/>
        </w:rPr>
        <w:t>Drugi</w:t>
      </w:r>
      <w:r w:rsidRPr="000934BD">
        <w:rPr>
          <w:rFonts w:ascii="Times New Roman" w:hAnsi="Times New Roman"/>
        </w:rPr>
        <w:t xml:space="preserve"> przetarg ustny nieograniczony na sprzedaż ww. nieruchomości został przeprowadzony  w dniu </w:t>
      </w:r>
      <w:r>
        <w:rPr>
          <w:rFonts w:ascii="Times New Roman" w:hAnsi="Times New Roman"/>
        </w:rPr>
        <w:t>14 listopada</w:t>
      </w:r>
      <w:r w:rsidRPr="000934BD">
        <w:rPr>
          <w:rFonts w:ascii="Times New Roman" w:hAnsi="Times New Roman"/>
        </w:rPr>
        <w:t xml:space="preserve">  2017 r. i zakończył się wynikiem negatywnym.</w:t>
      </w:r>
    </w:p>
    <w:p w:rsidR="002E1A3D" w:rsidRDefault="002E1A3D" w:rsidP="002E1A3D">
      <w:pPr>
        <w:ind w:left="708"/>
        <w:jc w:val="both"/>
        <w:rPr>
          <w:sz w:val="24"/>
          <w:szCs w:val="24"/>
        </w:rPr>
      </w:pPr>
    </w:p>
    <w:p w:rsidR="002E1A3D" w:rsidRDefault="002E1A3D" w:rsidP="002E1A3D">
      <w:pPr>
        <w:ind w:firstLine="708"/>
        <w:jc w:val="both"/>
        <w:rPr>
          <w:sz w:val="24"/>
          <w:szCs w:val="24"/>
        </w:rPr>
      </w:pPr>
      <w:r w:rsidRPr="00267500">
        <w:rPr>
          <w:b/>
          <w:sz w:val="24"/>
          <w:szCs w:val="24"/>
        </w:rPr>
        <w:t>Przetarg odbędzie się w dniu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CD1D14">
        <w:rPr>
          <w:b/>
          <w:bCs/>
          <w:sz w:val="24"/>
          <w:szCs w:val="24"/>
        </w:rPr>
        <w:t xml:space="preserve">26 lutego </w:t>
      </w:r>
      <w:r>
        <w:rPr>
          <w:b/>
          <w:bCs/>
          <w:sz w:val="24"/>
          <w:szCs w:val="24"/>
        </w:rPr>
        <w:t xml:space="preserve"> 201</w:t>
      </w:r>
      <w:r w:rsidR="00CD1D14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r. o godz. 1</w:t>
      </w:r>
      <w:r w:rsidR="000D3B92">
        <w:rPr>
          <w:b/>
          <w:bCs/>
          <w:sz w:val="24"/>
          <w:szCs w:val="24"/>
        </w:rPr>
        <w:t>1</w:t>
      </w:r>
      <w:r w:rsidR="00CD1D14">
        <w:rPr>
          <w:b/>
          <w:bCs/>
          <w:sz w:val="24"/>
          <w:szCs w:val="24"/>
          <w:vertAlign w:val="superscript"/>
        </w:rPr>
        <w:t>3</w:t>
      </w:r>
      <w:r>
        <w:rPr>
          <w:b/>
          <w:bCs/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w sali </w:t>
      </w:r>
      <w:r>
        <w:rPr>
          <w:sz w:val="24"/>
          <w:szCs w:val="24"/>
        </w:rPr>
        <w:br/>
        <w:t>narad Urzędu Miasta  Tarnobrzega  przy ul. Kościuszki 32, pok.  201.</w:t>
      </w:r>
    </w:p>
    <w:p w:rsidR="002E1A3D" w:rsidRPr="0028550A" w:rsidRDefault="002E1A3D" w:rsidP="002E1A3D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Wadium</w:t>
      </w:r>
      <w:r>
        <w:rPr>
          <w:sz w:val="24"/>
          <w:szCs w:val="24"/>
        </w:rPr>
        <w:t xml:space="preserve"> w  formie pieniężnej w wysokości </w:t>
      </w:r>
      <w:r w:rsidR="000D3B92">
        <w:rPr>
          <w:b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.000,-zł. </w:t>
      </w:r>
      <w:r>
        <w:rPr>
          <w:sz w:val="24"/>
          <w:szCs w:val="24"/>
        </w:rPr>
        <w:t xml:space="preserve">/słownie: </w:t>
      </w:r>
      <w:r w:rsidR="000D3B92">
        <w:rPr>
          <w:sz w:val="24"/>
          <w:szCs w:val="24"/>
        </w:rPr>
        <w:t xml:space="preserve">dziesięć </w:t>
      </w:r>
      <w:r w:rsidR="00D562AF">
        <w:rPr>
          <w:sz w:val="24"/>
          <w:szCs w:val="24"/>
        </w:rPr>
        <w:t>tysięcy</w:t>
      </w:r>
      <w:r>
        <w:rPr>
          <w:sz w:val="24"/>
          <w:szCs w:val="24"/>
        </w:rPr>
        <w:t xml:space="preserve"> złotych 00/100/  należy   wpłacić   na   konto  Urzędu    Miasta  Tarnobrzega   nr </w:t>
      </w:r>
      <w:r w:rsidRPr="006E40B9">
        <w:rPr>
          <w:sz w:val="24"/>
          <w:szCs w:val="24"/>
        </w:rPr>
        <w:t xml:space="preserve">18124027441111000039909547  </w:t>
      </w:r>
      <w:proofErr w:type="spellStart"/>
      <w:r w:rsidRPr="006E40B9">
        <w:rPr>
          <w:sz w:val="24"/>
          <w:szCs w:val="24"/>
        </w:rPr>
        <w:t>PeKaO</w:t>
      </w:r>
      <w:proofErr w:type="spellEnd"/>
      <w:r w:rsidRPr="006E40B9">
        <w:rPr>
          <w:sz w:val="24"/>
          <w:szCs w:val="24"/>
        </w:rPr>
        <w:t xml:space="preserve">  S.A. </w:t>
      </w:r>
      <w:r>
        <w:rPr>
          <w:sz w:val="24"/>
          <w:szCs w:val="24"/>
        </w:rPr>
        <w:t xml:space="preserve">  </w:t>
      </w:r>
      <w:r w:rsidRPr="006E40B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6E40B9">
        <w:rPr>
          <w:sz w:val="24"/>
          <w:szCs w:val="24"/>
        </w:rPr>
        <w:t xml:space="preserve">O/Tarnobrzeg  w  terminie do dnia </w:t>
      </w:r>
      <w:r>
        <w:rPr>
          <w:sz w:val="24"/>
          <w:szCs w:val="24"/>
        </w:rPr>
        <w:t xml:space="preserve">                       </w:t>
      </w:r>
      <w:r w:rsidR="00CD1D14">
        <w:rPr>
          <w:b/>
          <w:bCs/>
          <w:sz w:val="24"/>
          <w:szCs w:val="24"/>
        </w:rPr>
        <w:t>22 lutego</w:t>
      </w:r>
      <w:r>
        <w:rPr>
          <w:b/>
          <w:bCs/>
          <w:sz w:val="24"/>
          <w:szCs w:val="24"/>
        </w:rPr>
        <w:t xml:space="preserve"> </w:t>
      </w:r>
      <w:r w:rsidRPr="006E40B9">
        <w:rPr>
          <w:b/>
          <w:bCs/>
          <w:sz w:val="24"/>
          <w:szCs w:val="24"/>
        </w:rPr>
        <w:t>201</w:t>
      </w:r>
      <w:r w:rsidR="00CD1D14">
        <w:rPr>
          <w:b/>
          <w:bCs/>
          <w:sz w:val="24"/>
          <w:szCs w:val="24"/>
        </w:rPr>
        <w:t xml:space="preserve">8 </w:t>
      </w:r>
      <w:r w:rsidRPr="006E40B9">
        <w:rPr>
          <w:b/>
          <w:bCs/>
          <w:sz w:val="24"/>
          <w:szCs w:val="24"/>
        </w:rPr>
        <w:t xml:space="preserve">r.  </w:t>
      </w:r>
      <w:r>
        <w:rPr>
          <w:sz w:val="24"/>
          <w:szCs w:val="24"/>
        </w:rPr>
        <w:t xml:space="preserve">lub w kasie Urzędu </w:t>
      </w:r>
      <w:r w:rsidRPr="006E40B9">
        <w:rPr>
          <w:sz w:val="24"/>
          <w:szCs w:val="24"/>
        </w:rPr>
        <w:t xml:space="preserve"> Miasta Tarnobrzega, ul. Mickiewicza 7 do dnia  </w:t>
      </w:r>
      <w:r>
        <w:rPr>
          <w:sz w:val="24"/>
          <w:szCs w:val="24"/>
        </w:rPr>
        <w:t xml:space="preserve">                    </w:t>
      </w:r>
      <w:r w:rsidR="00CD1D14">
        <w:rPr>
          <w:b/>
          <w:bCs/>
          <w:sz w:val="24"/>
          <w:szCs w:val="24"/>
        </w:rPr>
        <w:t xml:space="preserve">22 lutego </w:t>
      </w:r>
      <w:r w:rsidR="00CD1D14" w:rsidRPr="006E40B9">
        <w:rPr>
          <w:b/>
          <w:bCs/>
          <w:sz w:val="24"/>
          <w:szCs w:val="24"/>
        </w:rPr>
        <w:t>201</w:t>
      </w:r>
      <w:r w:rsidR="00CD1D14">
        <w:rPr>
          <w:b/>
          <w:bCs/>
          <w:sz w:val="24"/>
          <w:szCs w:val="24"/>
        </w:rPr>
        <w:t xml:space="preserve">8 </w:t>
      </w:r>
      <w:r w:rsidR="00CD1D14" w:rsidRPr="006E40B9">
        <w:rPr>
          <w:b/>
          <w:bCs/>
          <w:sz w:val="24"/>
          <w:szCs w:val="24"/>
        </w:rPr>
        <w:t xml:space="preserve">r.  </w:t>
      </w:r>
      <w:r w:rsidRPr="006E40B9">
        <w:rPr>
          <w:b/>
          <w:bCs/>
          <w:sz w:val="24"/>
          <w:szCs w:val="24"/>
        </w:rPr>
        <w:t>do godz. 14-tej.</w:t>
      </w:r>
      <w:r>
        <w:rPr>
          <w:b/>
          <w:bCs/>
          <w:sz w:val="24"/>
          <w:szCs w:val="24"/>
        </w:rPr>
        <w:t xml:space="preserve"> </w:t>
      </w:r>
    </w:p>
    <w:p w:rsidR="002E1A3D" w:rsidRPr="00E03ED3" w:rsidRDefault="002E1A3D" w:rsidP="002E1A3D">
      <w:pPr>
        <w:ind w:firstLine="708"/>
        <w:rPr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 w:rsidR="00CD1D14">
        <w:rPr>
          <w:b/>
          <w:bCs/>
          <w:sz w:val="24"/>
          <w:szCs w:val="24"/>
        </w:rPr>
        <w:t xml:space="preserve">22 lutego </w:t>
      </w:r>
      <w:r w:rsidR="00CD1D14" w:rsidRPr="006E40B9">
        <w:rPr>
          <w:b/>
          <w:bCs/>
          <w:sz w:val="24"/>
          <w:szCs w:val="24"/>
        </w:rPr>
        <w:t>201</w:t>
      </w:r>
      <w:r w:rsidR="00CD1D14">
        <w:rPr>
          <w:b/>
          <w:bCs/>
          <w:sz w:val="24"/>
          <w:szCs w:val="24"/>
        </w:rPr>
        <w:t xml:space="preserve">8 </w:t>
      </w:r>
      <w:r w:rsidR="00CD1D14" w:rsidRPr="006E40B9">
        <w:rPr>
          <w:b/>
          <w:bCs/>
          <w:sz w:val="24"/>
          <w:szCs w:val="24"/>
        </w:rPr>
        <w:t xml:space="preserve">r.  </w:t>
      </w:r>
    </w:p>
    <w:p w:rsidR="002E1A3D" w:rsidRDefault="002E1A3D" w:rsidP="002E1A3D">
      <w:pPr>
        <w:rPr>
          <w:sz w:val="24"/>
          <w:szCs w:val="24"/>
        </w:rPr>
      </w:pPr>
      <w:r>
        <w:rPr>
          <w:sz w:val="24"/>
          <w:szCs w:val="24"/>
        </w:rPr>
        <w:t>Wadium ulega przepadkowi w razie uchylenia się uczestnika,  który przetarg  wygrał od zawarcia umowy.</w:t>
      </w:r>
    </w:p>
    <w:p w:rsidR="002E1A3D" w:rsidRDefault="002E1A3D" w:rsidP="002E1A3D">
      <w:pPr>
        <w:rPr>
          <w:sz w:val="24"/>
          <w:szCs w:val="24"/>
        </w:rPr>
      </w:pPr>
      <w:r>
        <w:rPr>
          <w:sz w:val="24"/>
          <w:szCs w:val="24"/>
        </w:rPr>
        <w:t xml:space="preserve">             Zastrzega się prawo odwołania przetargu z uzasadnionych przyczyn.</w:t>
      </w:r>
    </w:p>
    <w:p w:rsidR="002E1A3D" w:rsidRDefault="002E1A3D" w:rsidP="002E1A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Szczegółowych informacji udziela Biuro Obsługi Interesantów - stanowisko d/s gospodarki nieruchomościami Urzędu Miasta Tarnobrzega przy ul. Mickiewicza 7  tel. 822-65-70 wew. 278 oraz Wydział Geodezji i Gospodarki   Gruntami tel. 822-65-70 wew. 222. </w:t>
      </w:r>
    </w:p>
    <w:p w:rsidR="002E1A3D" w:rsidRDefault="002E1A3D" w:rsidP="002E1A3D">
      <w:pPr>
        <w:ind w:firstLine="708"/>
        <w:jc w:val="both"/>
        <w:rPr>
          <w:sz w:val="24"/>
          <w:szCs w:val="24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</w:t>
      </w:r>
      <w:r w:rsidR="00F920DB">
        <w:rPr>
          <w:sz w:val="24"/>
          <w:szCs w:val="24"/>
        </w:rPr>
        <w:t xml:space="preserve"> zostało</w:t>
      </w:r>
      <w:r w:rsidRPr="00AC3060">
        <w:rPr>
          <w:sz w:val="24"/>
          <w:szCs w:val="24"/>
        </w:rPr>
        <w:t xml:space="preserve"> </w:t>
      </w:r>
      <w:r>
        <w:rPr>
          <w:sz w:val="24"/>
          <w:szCs w:val="24"/>
        </w:rPr>
        <w:t>wywieszone</w:t>
      </w:r>
      <w:r w:rsidR="00F920DB">
        <w:rPr>
          <w:sz w:val="24"/>
          <w:szCs w:val="24"/>
        </w:rPr>
        <w:t xml:space="preserve"> na tablicy ogłoszeń</w:t>
      </w:r>
      <w:r>
        <w:rPr>
          <w:sz w:val="24"/>
          <w:szCs w:val="24"/>
        </w:rPr>
        <w:t xml:space="preserve"> </w:t>
      </w:r>
      <w:r w:rsidRPr="00AC3060">
        <w:rPr>
          <w:sz w:val="24"/>
          <w:szCs w:val="24"/>
        </w:rPr>
        <w:t>w siedzibie Urzędu Miasta Tarnobrzega przy ul. Mickiewicza 7</w:t>
      </w:r>
      <w:r>
        <w:rPr>
          <w:sz w:val="24"/>
          <w:szCs w:val="24"/>
        </w:rPr>
        <w:t xml:space="preserve">  </w:t>
      </w:r>
      <w:r w:rsidR="00F920D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w Tarnobrzegu.   </w:t>
      </w:r>
    </w:p>
    <w:p w:rsidR="002E1A3D" w:rsidRDefault="002E1A3D" w:rsidP="002E1A3D">
      <w:pPr>
        <w:ind w:firstLine="708"/>
        <w:jc w:val="both"/>
        <w:rPr>
          <w:sz w:val="24"/>
          <w:szCs w:val="24"/>
        </w:rPr>
      </w:pPr>
    </w:p>
    <w:p w:rsidR="00CE7653" w:rsidRPr="0028550A" w:rsidRDefault="00CE7653" w:rsidP="002E1A3D">
      <w:pPr>
        <w:pStyle w:val="Bezodstpw"/>
        <w:ind w:right="-108"/>
      </w:pPr>
    </w:p>
    <w:sectPr w:rsidR="00CE7653" w:rsidRPr="0028550A" w:rsidSect="0017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59B"/>
    <w:multiLevelType w:val="hybridMultilevel"/>
    <w:tmpl w:val="59125F54"/>
    <w:lvl w:ilvl="0" w:tplc="D228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5046EF"/>
    <w:rsid w:val="00016CE0"/>
    <w:rsid w:val="000529DD"/>
    <w:rsid w:val="00064A3F"/>
    <w:rsid w:val="0009167E"/>
    <w:rsid w:val="0009173A"/>
    <w:rsid w:val="000934BD"/>
    <w:rsid w:val="0009510C"/>
    <w:rsid w:val="000A2D87"/>
    <w:rsid w:val="000D3B92"/>
    <w:rsid w:val="000E037D"/>
    <w:rsid w:val="000E7F5C"/>
    <w:rsid w:val="000F512A"/>
    <w:rsid w:val="00102F5D"/>
    <w:rsid w:val="00111459"/>
    <w:rsid w:val="001368F4"/>
    <w:rsid w:val="00172D9C"/>
    <w:rsid w:val="00177358"/>
    <w:rsid w:val="001777D5"/>
    <w:rsid w:val="00192C01"/>
    <w:rsid w:val="001C3580"/>
    <w:rsid w:val="001E3C9C"/>
    <w:rsid w:val="0021613C"/>
    <w:rsid w:val="00216378"/>
    <w:rsid w:val="00243298"/>
    <w:rsid w:val="002464E4"/>
    <w:rsid w:val="0026762E"/>
    <w:rsid w:val="002852C2"/>
    <w:rsid w:val="0028550A"/>
    <w:rsid w:val="0029608A"/>
    <w:rsid w:val="002B7739"/>
    <w:rsid w:val="002E1A3D"/>
    <w:rsid w:val="002E495C"/>
    <w:rsid w:val="002F1BA4"/>
    <w:rsid w:val="002F6F21"/>
    <w:rsid w:val="00317F51"/>
    <w:rsid w:val="00344D66"/>
    <w:rsid w:val="0035477F"/>
    <w:rsid w:val="003A0FE8"/>
    <w:rsid w:val="003A24EC"/>
    <w:rsid w:val="003D4560"/>
    <w:rsid w:val="003E1003"/>
    <w:rsid w:val="003E2D5B"/>
    <w:rsid w:val="003F23D8"/>
    <w:rsid w:val="004012FD"/>
    <w:rsid w:val="00406D15"/>
    <w:rsid w:val="0041084A"/>
    <w:rsid w:val="00426DB9"/>
    <w:rsid w:val="0044203A"/>
    <w:rsid w:val="0044426A"/>
    <w:rsid w:val="00454759"/>
    <w:rsid w:val="00470909"/>
    <w:rsid w:val="00474026"/>
    <w:rsid w:val="00486F75"/>
    <w:rsid w:val="004B4388"/>
    <w:rsid w:val="004D46A4"/>
    <w:rsid w:val="004E1AB9"/>
    <w:rsid w:val="004E76A7"/>
    <w:rsid w:val="005046EF"/>
    <w:rsid w:val="005140CA"/>
    <w:rsid w:val="00524DD0"/>
    <w:rsid w:val="005553C7"/>
    <w:rsid w:val="0059230E"/>
    <w:rsid w:val="005B453B"/>
    <w:rsid w:val="005C2164"/>
    <w:rsid w:val="005D05D1"/>
    <w:rsid w:val="005D7841"/>
    <w:rsid w:val="005E72CF"/>
    <w:rsid w:val="00616A9C"/>
    <w:rsid w:val="00694B8D"/>
    <w:rsid w:val="006A11A2"/>
    <w:rsid w:val="006B525B"/>
    <w:rsid w:val="006C47F9"/>
    <w:rsid w:val="006E40B9"/>
    <w:rsid w:val="00704F87"/>
    <w:rsid w:val="00754008"/>
    <w:rsid w:val="007662E3"/>
    <w:rsid w:val="00772B7E"/>
    <w:rsid w:val="007A66CF"/>
    <w:rsid w:val="007B28F1"/>
    <w:rsid w:val="007C0E1E"/>
    <w:rsid w:val="007C758F"/>
    <w:rsid w:val="007E7908"/>
    <w:rsid w:val="008145BB"/>
    <w:rsid w:val="00815662"/>
    <w:rsid w:val="00892EF8"/>
    <w:rsid w:val="0089569D"/>
    <w:rsid w:val="008D0527"/>
    <w:rsid w:val="00967D38"/>
    <w:rsid w:val="00985655"/>
    <w:rsid w:val="009B5BE6"/>
    <w:rsid w:val="00A166F5"/>
    <w:rsid w:val="00A458D0"/>
    <w:rsid w:val="00A61690"/>
    <w:rsid w:val="00A62CB7"/>
    <w:rsid w:val="00A75056"/>
    <w:rsid w:val="00AB0EE9"/>
    <w:rsid w:val="00AC3060"/>
    <w:rsid w:val="00AC3A62"/>
    <w:rsid w:val="00AD17F0"/>
    <w:rsid w:val="00AD2574"/>
    <w:rsid w:val="00B202E1"/>
    <w:rsid w:val="00B243F6"/>
    <w:rsid w:val="00B47613"/>
    <w:rsid w:val="00B51DBF"/>
    <w:rsid w:val="00B64B5C"/>
    <w:rsid w:val="00B77778"/>
    <w:rsid w:val="00B9390F"/>
    <w:rsid w:val="00B978A5"/>
    <w:rsid w:val="00BC169D"/>
    <w:rsid w:val="00BC4D6A"/>
    <w:rsid w:val="00BE65DD"/>
    <w:rsid w:val="00BF446C"/>
    <w:rsid w:val="00C347F2"/>
    <w:rsid w:val="00C45C62"/>
    <w:rsid w:val="00C8302B"/>
    <w:rsid w:val="00CA112B"/>
    <w:rsid w:val="00CB09F1"/>
    <w:rsid w:val="00CC6DE2"/>
    <w:rsid w:val="00CD1D14"/>
    <w:rsid w:val="00CE7653"/>
    <w:rsid w:val="00D35A02"/>
    <w:rsid w:val="00D562AF"/>
    <w:rsid w:val="00D75EDE"/>
    <w:rsid w:val="00DB4E3D"/>
    <w:rsid w:val="00DD6185"/>
    <w:rsid w:val="00E03ED3"/>
    <w:rsid w:val="00E07340"/>
    <w:rsid w:val="00E108D4"/>
    <w:rsid w:val="00E30383"/>
    <w:rsid w:val="00E4728D"/>
    <w:rsid w:val="00E86E2F"/>
    <w:rsid w:val="00EC0907"/>
    <w:rsid w:val="00EC313A"/>
    <w:rsid w:val="00ED72C6"/>
    <w:rsid w:val="00F04DEA"/>
    <w:rsid w:val="00F22D88"/>
    <w:rsid w:val="00F2430A"/>
    <w:rsid w:val="00F476A0"/>
    <w:rsid w:val="00F80D2A"/>
    <w:rsid w:val="00F9050D"/>
    <w:rsid w:val="00F920DB"/>
    <w:rsid w:val="00F93DC8"/>
    <w:rsid w:val="00FA268B"/>
    <w:rsid w:val="00FC47D1"/>
    <w:rsid w:val="00FE1841"/>
    <w:rsid w:val="00FE3CC6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0527"/>
    <w:pPr>
      <w:ind w:left="720"/>
      <w:contextualSpacing/>
    </w:pPr>
  </w:style>
  <w:style w:type="table" w:styleId="Tabela-Siatka">
    <w:name w:val="Table Grid"/>
    <w:basedOn w:val="Standardowy"/>
    <w:uiPriority w:val="59"/>
    <w:rsid w:val="008D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852C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433B7-E2CE-47EC-A0E3-CBBE9836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5</cp:revision>
  <cp:lastPrinted>2018-01-15T08:41:00Z</cp:lastPrinted>
  <dcterms:created xsi:type="dcterms:W3CDTF">2018-01-15T08:38:00Z</dcterms:created>
  <dcterms:modified xsi:type="dcterms:W3CDTF">2018-01-15T11:59:00Z</dcterms:modified>
</cp:coreProperties>
</file>