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7B" w:rsidRDefault="00993A7B" w:rsidP="00993A7B">
      <w:pPr>
        <w:rPr>
          <w:rFonts w:ascii="Times New Roman" w:hAnsi="Times New Roman" w:cs="Times New Roman"/>
          <w:sz w:val="24"/>
          <w:szCs w:val="24"/>
        </w:rPr>
      </w:pPr>
    </w:p>
    <w:p w:rsidR="00993A7B" w:rsidRDefault="00993A7B" w:rsidP="00993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GG-V.6845.23.2016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Tarnobrzeg, dnia 26 września 2016 r.</w:t>
      </w:r>
    </w:p>
    <w:p w:rsidR="00993A7B" w:rsidRDefault="00993A7B" w:rsidP="00993A7B">
      <w:pPr>
        <w:rPr>
          <w:rFonts w:ascii="Times New Roman" w:hAnsi="Times New Roman" w:cs="Times New Roman"/>
          <w:sz w:val="24"/>
          <w:szCs w:val="24"/>
        </w:rPr>
      </w:pPr>
    </w:p>
    <w:p w:rsidR="00993A7B" w:rsidRDefault="00993A7B" w:rsidP="00993A7B">
      <w:pPr>
        <w:pStyle w:val="NormalnyWeb"/>
        <w:spacing w:before="0" w:beforeAutospacing="0" w:after="0" w:afterAutospacing="0" w:line="276" w:lineRule="auto"/>
        <w:jc w:val="both"/>
      </w:pPr>
    </w:p>
    <w:p w:rsidR="00993A7B" w:rsidRDefault="00993A7B" w:rsidP="00993A7B">
      <w:pPr>
        <w:pStyle w:val="NormalnyWeb"/>
        <w:spacing w:before="0" w:beforeAutospacing="0" w:after="0" w:afterAutospacing="0" w:line="276" w:lineRule="auto"/>
        <w:jc w:val="both"/>
      </w:pPr>
    </w:p>
    <w:p w:rsidR="00993A7B" w:rsidRDefault="00993A7B" w:rsidP="00993A7B">
      <w:pPr>
        <w:pStyle w:val="NormalnyWeb"/>
        <w:spacing w:before="0" w:beforeAutospacing="0" w:after="0" w:afterAutospacing="0" w:line="276" w:lineRule="auto"/>
        <w:jc w:val="both"/>
      </w:pPr>
    </w:p>
    <w:p w:rsidR="00993A7B" w:rsidRDefault="00993A7B" w:rsidP="00993A7B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INFORMACJA</w:t>
      </w:r>
    </w:p>
    <w:p w:rsidR="00993A7B" w:rsidRDefault="00993A7B" w:rsidP="00993A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Tarnobrzega działając zgodnie z art. 38 ust. 4 ustawy z dnia </w:t>
      </w:r>
      <w:r>
        <w:rPr>
          <w:rFonts w:ascii="Times New Roman" w:hAnsi="Times New Roman" w:cs="Times New Roman"/>
          <w:sz w:val="24"/>
          <w:szCs w:val="24"/>
        </w:rPr>
        <w:br/>
        <w:t>21 sierpnia 1997 r. o gospodarce nieruchomościami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2015 r. poz. 1774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odwołuje </w:t>
      </w:r>
      <w:r>
        <w:rPr>
          <w:rFonts w:ascii="Times New Roman" w:hAnsi="Times New Roman" w:cs="Times New Roman"/>
          <w:bCs/>
          <w:sz w:val="24"/>
          <w:szCs w:val="24"/>
        </w:rPr>
        <w:t xml:space="preserve">pierwszy ustny, nieograniczony przetarg </w:t>
      </w:r>
      <w:r>
        <w:rPr>
          <w:rFonts w:ascii="Times New Roman" w:hAnsi="Times New Roman" w:cs="Times New Roman"/>
          <w:sz w:val="24"/>
          <w:szCs w:val="24"/>
        </w:rPr>
        <w:t xml:space="preserve">na dzierżawę nieruchomości gruntowych stanowiących własność Skarbu Państwa przeznaczonych na cele rolne (kośne) na okres 3 lat, położonych w  Tarnobrzegu w obrębach: </w:t>
      </w:r>
    </w:p>
    <w:p w:rsidR="00993A7B" w:rsidRDefault="00993A7B" w:rsidP="00993A7B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Sobów </w:t>
      </w:r>
      <w:proofErr w:type="spellStart"/>
      <w:r>
        <w:rPr>
          <w:rFonts w:ascii="Times New Roman" w:hAnsi="Times New Roman" w:cs="Times New Roman"/>
          <w:sz w:val="24"/>
          <w:szCs w:val="24"/>
        </w:rPr>
        <w:t>ozn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: 225/2, 235/2, 227/4, 237/2, 407/2, 404/2, 403/2, 1403, 1402 o łącznej pow. 15,1352 ha,</w:t>
      </w:r>
    </w:p>
    <w:p w:rsidR="00993A7B" w:rsidRDefault="00993A7B" w:rsidP="00993A7B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Sobów </w:t>
      </w:r>
      <w:proofErr w:type="spellStart"/>
      <w:r>
        <w:rPr>
          <w:rFonts w:ascii="Times New Roman" w:hAnsi="Times New Roman" w:cs="Times New Roman"/>
          <w:sz w:val="24"/>
          <w:szCs w:val="24"/>
        </w:rPr>
        <w:t>ozn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1645, 1644, 1541/2, 1540/2, 2019/2, 2020/2 o łącznej </w:t>
      </w:r>
      <w:r>
        <w:rPr>
          <w:rFonts w:ascii="Times New Roman" w:hAnsi="Times New Roman" w:cs="Times New Roman"/>
          <w:sz w:val="24"/>
          <w:szCs w:val="24"/>
        </w:rPr>
        <w:br/>
        <w:t>pow. 18,5563 ha,</w:t>
      </w:r>
    </w:p>
    <w:p w:rsidR="00993A7B" w:rsidRDefault="00993A7B" w:rsidP="00993A7B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Mokrzyszów </w:t>
      </w:r>
      <w:proofErr w:type="spellStart"/>
      <w:r>
        <w:rPr>
          <w:rFonts w:ascii="Times New Roman" w:hAnsi="Times New Roman" w:cs="Times New Roman"/>
          <w:sz w:val="24"/>
          <w:szCs w:val="24"/>
        </w:rPr>
        <w:t>ozn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570/4, 571/4, 2517/2, 2519/2, 2991, 2994 o łącznej </w:t>
      </w:r>
      <w:r>
        <w:rPr>
          <w:rFonts w:ascii="Times New Roman" w:hAnsi="Times New Roman" w:cs="Times New Roman"/>
          <w:sz w:val="24"/>
          <w:szCs w:val="24"/>
        </w:rPr>
        <w:br/>
        <w:t>pow. 18,1937 ha,</w:t>
      </w:r>
    </w:p>
    <w:p w:rsidR="00993A7B" w:rsidRDefault="00993A7B" w:rsidP="00993A7B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Ocice </w:t>
      </w:r>
      <w:proofErr w:type="spellStart"/>
      <w:r>
        <w:rPr>
          <w:rFonts w:ascii="Times New Roman" w:hAnsi="Times New Roman" w:cs="Times New Roman"/>
          <w:sz w:val="24"/>
          <w:szCs w:val="24"/>
        </w:rPr>
        <w:t>ozn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: 603, 605, 652/1, 652/3 o łącznej pow. 7,8141 ha,</w:t>
      </w:r>
    </w:p>
    <w:p w:rsidR="00993A7B" w:rsidRDefault="00993A7B" w:rsidP="00993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ogłoszony na dzień </w:t>
      </w:r>
      <w:r>
        <w:rPr>
          <w:rFonts w:ascii="Times New Roman" w:hAnsi="Times New Roman" w:cs="Times New Roman"/>
          <w:bCs/>
          <w:sz w:val="24"/>
          <w:szCs w:val="24"/>
        </w:rPr>
        <w:t>03 października 2016 r.</w:t>
      </w:r>
    </w:p>
    <w:p w:rsidR="00993A7B" w:rsidRDefault="00993A7B" w:rsidP="00993A7B">
      <w:pPr>
        <w:pStyle w:val="NormalnyWeb"/>
        <w:spacing w:before="0" w:beforeAutospacing="0" w:after="0" w:afterAutospacing="0" w:line="276" w:lineRule="auto"/>
        <w:ind w:firstLine="708"/>
        <w:jc w:val="both"/>
      </w:pPr>
      <w:r>
        <w:t>Powodem odwołania przetargu jest zainteresowanie rolników dzierżawą pojedynczych działek ewidencyjnych.</w:t>
      </w:r>
    </w:p>
    <w:p w:rsidR="00993A7B" w:rsidRDefault="00993A7B" w:rsidP="00993A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odwołaniu przetargu została wywieszona na tablicach Urzędu Miasta Tarnobrzega przy ul. Mickiewicza 7. Dostępna jest również w Internecie  pod adresem: </w:t>
      </w:r>
      <w:hyperlink r:id="rId5" w:history="1">
        <w:hyperlink r:id="rId6" w:history="1">
          <w:r>
            <w:rPr>
              <w:rStyle w:val="Hipercze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www.tarnobrzeg.eobip.pl</w:t>
          </w:r>
        </w:hyperlink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oraz  www.tarnobrzeg.pl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F8B" w:rsidRDefault="00EA1F8B"/>
    <w:sectPr w:rsidR="00EA1F8B" w:rsidSect="00EA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5E22"/>
    <w:multiLevelType w:val="hybridMultilevel"/>
    <w:tmpl w:val="13C26852"/>
    <w:lvl w:ilvl="0" w:tplc="8DB6E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A7B"/>
    <w:rsid w:val="00993A7B"/>
    <w:rsid w:val="00EA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93A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nobrzeg.eobip.pl/" TargetMode="External"/><Relationship Id="rId5" Type="http://schemas.openxmlformats.org/officeDocument/2006/relationships/hyperlink" Target="http://www.tarnobrzeg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Company>xxx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M.Bęben</dc:creator>
  <cp:keywords/>
  <dc:description/>
  <cp:lastModifiedBy>M.Bęben</cp:lastModifiedBy>
  <cp:revision>3</cp:revision>
  <dcterms:created xsi:type="dcterms:W3CDTF">2016-09-26T06:12:00Z</dcterms:created>
  <dcterms:modified xsi:type="dcterms:W3CDTF">2016-09-26T06:12:00Z</dcterms:modified>
</cp:coreProperties>
</file>