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7E" w:rsidRPr="00CC4AEB" w:rsidRDefault="0066127E" w:rsidP="0066127E">
      <w:pPr>
        <w:spacing w:after="200" w:line="276" w:lineRule="auto"/>
        <w:ind w:firstLine="360"/>
        <w:jc w:val="right"/>
        <w:rPr>
          <w:sz w:val="22"/>
          <w:szCs w:val="22"/>
        </w:rPr>
      </w:pPr>
      <w:r w:rsidRPr="00CC4AEB">
        <w:rPr>
          <w:sz w:val="22"/>
          <w:szCs w:val="22"/>
        </w:rPr>
        <w:t>Tarnobrzeg, 14.06.2016 r.</w:t>
      </w:r>
      <w:r w:rsidR="00445EC7" w:rsidRPr="00CC4AEB">
        <w:rPr>
          <w:sz w:val="22"/>
          <w:szCs w:val="22"/>
        </w:rPr>
        <w:t xml:space="preserve">                   </w:t>
      </w:r>
    </w:p>
    <w:p w:rsidR="00445EC7" w:rsidRPr="0066127E" w:rsidRDefault="00445EC7" w:rsidP="0066127E">
      <w:pPr>
        <w:spacing w:after="200" w:line="276" w:lineRule="auto"/>
        <w:ind w:firstLine="360"/>
        <w:jc w:val="center"/>
        <w:rPr>
          <w:b/>
          <w:bCs/>
          <w:sz w:val="22"/>
          <w:szCs w:val="22"/>
          <w:lang w:eastAsia="en-US"/>
        </w:rPr>
      </w:pPr>
      <w:r w:rsidRPr="0066127E">
        <w:rPr>
          <w:b/>
          <w:sz w:val="30"/>
          <w:szCs w:val="30"/>
        </w:rPr>
        <w:t>Dyrektor Żłobka Miejskiego w Tarnobrzegu</w:t>
      </w:r>
      <w:bookmarkStart w:id="0" w:name="_GoBack"/>
      <w:bookmarkEnd w:id="0"/>
    </w:p>
    <w:p w:rsidR="00445EC7" w:rsidRPr="0066127E" w:rsidRDefault="0066127E" w:rsidP="00445EC7">
      <w:pPr>
        <w:spacing w:after="120" w:line="288" w:lineRule="auto"/>
        <w:jc w:val="center"/>
        <w:outlineLvl w:val="2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445EC7" w:rsidRPr="0066127E">
        <w:rPr>
          <w:b/>
          <w:sz w:val="30"/>
          <w:szCs w:val="30"/>
        </w:rPr>
        <w:t>ogłasza</w:t>
      </w:r>
      <w:r w:rsidR="00465DAB" w:rsidRPr="0066127E">
        <w:rPr>
          <w:b/>
          <w:sz w:val="30"/>
          <w:szCs w:val="30"/>
        </w:rPr>
        <w:t xml:space="preserve"> nabór na wolne stanowisko urzędnicze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rStyle w:val="Pogrubienie"/>
        </w:rPr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rPr>
          <w:rStyle w:val="Pogrubienie"/>
        </w:rPr>
        <w:t xml:space="preserve">Stanowisko – </w:t>
      </w:r>
      <w:r w:rsidR="00376751">
        <w:rPr>
          <w:rStyle w:val="Pogrubienie"/>
        </w:rPr>
        <w:t>GŁÓWNY KSIĘGOWY</w:t>
      </w:r>
    </w:p>
    <w:p w:rsidR="00445EC7" w:rsidRPr="004710F7" w:rsidRDefault="00376751" w:rsidP="00445EC7">
      <w:pPr>
        <w:shd w:val="clear" w:color="auto" w:fill="FFFFFF"/>
        <w:spacing w:line="288" w:lineRule="auto"/>
        <w:jc w:val="both"/>
      </w:pPr>
      <w:r>
        <w:t>Czas pracy: 4</w:t>
      </w:r>
      <w:r w:rsidR="00445EC7">
        <w:t xml:space="preserve"> godzin</w:t>
      </w:r>
      <w:r>
        <w:t>y dziennie, 2</w:t>
      </w:r>
      <w:r w:rsidR="00445EC7" w:rsidRPr="004710F7">
        <w:t>0 godzin tygodniowo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t xml:space="preserve">Miejsce pracy: Żłobek Miejski ul. </w:t>
      </w:r>
      <w:proofErr w:type="spellStart"/>
      <w:r w:rsidRPr="004710F7">
        <w:t>Dekutowskiego</w:t>
      </w:r>
      <w:proofErr w:type="spellEnd"/>
      <w:r w:rsidRPr="004710F7">
        <w:t xml:space="preserve"> 4, 39-400 Tarnobrzeg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</w:p>
    <w:p w:rsidR="00445EC7" w:rsidRPr="004710F7" w:rsidRDefault="0066127E" w:rsidP="00445EC7">
      <w:pPr>
        <w:shd w:val="clear" w:color="auto" w:fill="FFFFFF"/>
        <w:spacing w:line="288" w:lineRule="auto"/>
        <w:jc w:val="both"/>
      </w:pPr>
      <w:r>
        <w:rPr>
          <w:rStyle w:val="Pogrubienie"/>
        </w:rPr>
        <w:t>1. Wymagania niezbędne:</w:t>
      </w:r>
    </w:p>
    <w:p w:rsidR="00465DAB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</w:p>
    <w:p w:rsidR="00376751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a</w:t>
      </w:r>
      <w:r w:rsidR="00376751">
        <w:t>) pełna zdolność do czynności prawnych oraz korzystanie z pełni praw publicznych,</w:t>
      </w:r>
    </w:p>
    <w:p w:rsidR="00376751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b</w:t>
      </w:r>
      <w:r w:rsidR="00376751">
        <w:t>) spełnienie jednego z warunków:</w:t>
      </w:r>
    </w:p>
    <w:p w:rsidR="00376751" w:rsidRDefault="00376751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- ukończenie ekonomicznych jednolitych studiów magisterskich, ekonomicznych studiów zawodowych, uzupełniających ekonomicznych studiów magisterskich lub ekonomicznych studiów podyplomowych i co najmniej 3 – letnia praktyka w księgowości,</w:t>
      </w:r>
    </w:p>
    <w:p w:rsidR="00376751" w:rsidRDefault="00376751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- ukończenie średniej policealnej lub pomaturalnej szkoły ekonomicznej i co najmniej 6 – letnia praktyka w księgowości,</w:t>
      </w:r>
    </w:p>
    <w:p w:rsidR="00376751" w:rsidRDefault="00376751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- certyfikat księgowy uprawniający do usługowego prowadzenia ksiąg rachunkowych albo świadectwo kwalifikacyjne wydane n</w:t>
      </w:r>
      <w:r w:rsidR="00465DAB">
        <w:t>a podstawie odrębnych przepisów,</w:t>
      </w:r>
    </w:p>
    <w:p w:rsidR="00465DAB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c) znajomość przepisów prawnych z zakresu finansów publicznych, rachunkowości, zamówień publicznych, podatku dochodowego od osób fizycznych, ustawy o systemie ubezpieczeń społecznych, ustawy o pracownikach samorządowych i aktów wykonawczych do w/w ustaw,</w:t>
      </w:r>
    </w:p>
    <w:p w:rsidR="00465DAB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 xml:space="preserve">d) znajomość obsługi komputera – programów komputerowych ( Windows, Płatnik, </w:t>
      </w:r>
      <w:proofErr w:type="spellStart"/>
      <w:r>
        <w:t>Wulcan</w:t>
      </w:r>
      <w:proofErr w:type="spellEnd"/>
      <w:r>
        <w:t>),</w:t>
      </w:r>
    </w:p>
    <w:p w:rsidR="00465DAB" w:rsidRDefault="00465DA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 xml:space="preserve">e) brak skazania prawomocnym wyrokiem sądu za przestępstwo umyślne ścigane </w:t>
      </w:r>
      <w:r w:rsidR="0066127E">
        <w:t xml:space="preserve">                  </w:t>
      </w:r>
      <w:r>
        <w:t>z oskarżenia publicznego lub umyślne przestępstwo skarbowe</w:t>
      </w:r>
      <w:r w:rsidR="00604E1B">
        <w:t>,</w:t>
      </w:r>
    </w:p>
    <w:p w:rsidR="00604E1B" w:rsidRDefault="00604E1B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  <w:r>
        <w:t>f) obywatelstwo polskie.</w:t>
      </w:r>
    </w:p>
    <w:p w:rsidR="00376751" w:rsidRDefault="00376751" w:rsidP="00376751">
      <w:pPr>
        <w:numPr>
          <w:ilvl w:val="0"/>
          <w:numId w:val="1"/>
        </w:numPr>
        <w:shd w:val="clear" w:color="auto" w:fill="FFFFFF"/>
        <w:spacing w:line="312" w:lineRule="auto"/>
        <w:ind w:left="0"/>
        <w:jc w:val="both"/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rPr>
          <w:rStyle w:val="Pogrubienie"/>
        </w:rPr>
        <w:t>2. Wymagania dodatkowe:</w:t>
      </w:r>
    </w:p>
    <w:p w:rsidR="0066127E" w:rsidRDefault="0066127E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</w:p>
    <w:p w:rsidR="00445EC7" w:rsidRDefault="00465DAB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-</w:t>
      </w:r>
      <w:r w:rsidR="00604E1B">
        <w:rPr>
          <w:rStyle w:val="Pogrubienie"/>
          <w:b w:val="0"/>
        </w:rPr>
        <w:t xml:space="preserve"> ukończone formy doskonalenia zawodowego</w:t>
      </w:r>
      <w:r w:rsidR="0066127E">
        <w:rPr>
          <w:rStyle w:val="Pogrubienie"/>
          <w:b w:val="0"/>
        </w:rPr>
        <w:t>,</w:t>
      </w:r>
    </w:p>
    <w:p w:rsidR="0066127E" w:rsidRDefault="0066127E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- znajomość zagadnień z zakresu zadań realizowanych przez żłobek,</w:t>
      </w:r>
    </w:p>
    <w:p w:rsidR="0066127E" w:rsidRPr="004710F7" w:rsidRDefault="0066127E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co najmniej 3-letnie doświadczenie zawodowe w zakresie prowadzenia księgowości budżetowej. 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rStyle w:val="Pogrubienie"/>
        </w:rPr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rPr>
          <w:rStyle w:val="Pogrubienie"/>
        </w:rPr>
        <w:t>3. Zakres czynności na stanowisku: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prowadzenie rachunkowości żłobka,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wykonywanie dyspozycji środkami pieniężnymi,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dokonywanie wstępnej kontroli zgodności operacji gospodarczych i finansowych z planem finansowym,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lastRenderedPageBreak/>
        <w:t>- dokonywanie wstępnej kontroli kompletności i rzetelności dokumentów dotyczących operacji gospodarczych i finansowych,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prowadzenie dokumentacji księgowej żłobka ( księgowanie, sprawozdawczość),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naliczanie wynag</w:t>
      </w:r>
      <w:r w:rsidR="0066127E">
        <w:t>rodzeń oraz sporządzanie list pł</w:t>
      </w:r>
      <w:r>
        <w:t>ac,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 xml:space="preserve">- naliczanie zasiłków chorobowych i zasiłków z ubezpieczenia społecznego zgodnie </w:t>
      </w:r>
      <w:r w:rsidR="0066127E">
        <w:t xml:space="preserve">               </w:t>
      </w:r>
      <w:r>
        <w:t>z obowiązującymi przepisami oraz sporządzanie wymaganych deklaracji rozliczeniowych,</w:t>
      </w:r>
    </w:p>
    <w:p w:rsidR="00604E1B" w:rsidRDefault="00604E1B" w:rsidP="00445EC7">
      <w:pPr>
        <w:shd w:val="clear" w:color="auto" w:fill="FFFFFF"/>
        <w:spacing w:line="288" w:lineRule="auto"/>
        <w:jc w:val="both"/>
      </w:pPr>
      <w:r>
        <w:t>- sporządzanie analiz statystycznych</w:t>
      </w:r>
      <w:r w:rsidR="00A533A4">
        <w:t xml:space="preserve"> do GUS, UM. </w:t>
      </w:r>
    </w:p>
    <w:p w:rsidR="00A533A4" w:rsidRPr="004710F7" w:rsidRDefault="00A533A4" w:rsidP="00445EC7">
      <w:pPr>
        <w:shd w:val="clear" w:color="auto" w:fill="FFFFFF"/>
        <w:spacing w:line="288" w:lineRule="auto"/>
        <w:jc w:val="both"/>
        <w:rPr>
          <w:rStyle w:val="Pogrubienie"/>
        </w:rPr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rPr>
          <w:rStyle w:val="Pogrubienie"/>
        </w:rPr>
        <w:t>4.Wymagane dokumenty:</w:t>
      </w:r>
    </w:p>
    <w:p w:rsidR="00445EC7" w:rsidRPr="004710F7" w:rsidRDefault="00445EC7" w:rsidP="00445EC7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 w:rsidRPr="004710F7">
        <w:t>-</w:t>
      </w:r>
      <w:r w:rsidR="00A533A4">
        <w:t xml:space="preserve"> list motywacyjny,</w:t>
      </w:r>
    </w:p>
    <w:p w:rsidR="00445EC7" w:rsidRPr="004710F7" w:rsidRDefault="00A533A4" w:rsidP="00445EC7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>
        <w:t>- CV,</w:t>
      </w:r>
    </w:p>
    <w:p w:rsidR="00445EC7" w:rsidRDefault="00445EC7" w:rsidP="00445EC7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 w:rsidRPr="004710F7">
        <w:t>-</w:t>
      </w:r>
      <w:r w:rsidR="00A533A4">
        <w:t xml:space="preserve"> kserokopie</w:t>
      </w:r>
      <w:r w:rsidRPr="004710F7">
        <w:t xml:space="preserve"> dokumentów potwierdzających </w:t>
      </w:r>
      <w:r w:rsidR="00A533A4">
        <w:t>posiadane wykształcenie,</w:t>
      </w:r>
    </w:p>
    <w:p w:rsidR="00A533A4" w:rsidRPr="004710F7" w:rsidRDefault="00A533A4" w:rsidP="00445EC7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>
        <w:t>- świadectwa pracy,</w:t>
      </w:r>
    </w:p>
    <w:p w:rsidR="0066127E" w:rsidRDefault="00445EC7" w:rsidP="0066127E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>
        <w:t>-</w:t>
      </w:r>
      <w:r w:rsidR="00A533A4">
        <w:t xml:space="preserve"> </w:t>
      </w:r>
      <w:r>
        <w:t>kwestionariusz osoby ubiegającej się o zatrudnienie</w:t>
      </w:r>
      <w:r w:rsidRPr="004710F7">
        <w:t>;</w:t>
      </w:r>
    </w:p>
    <w:p w:rsidR="00445EC7" w:rsidRPr="0066127E" w:rsidRDefault="0066127E" w:rsidP="0066127E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>
        <w:t xml:space="preserve">- </w:t>
      </w:r>
      <w:r w:rsidR="00445EC7" w:rsidRPr="004710F7">
        <w:t xml:space="preserve">oświadczenia kandydata potwierdzające brak skazania prawomocnym wyrokiem </w:t>
      </w:r>
      <w:r w:rsidR="00445EC7">
        <w:t xml:space="preserve">                 </w:t>
      </w:r>
      <w:r w:rsidR="00445EC7" w:rsidRPr="004710F7">
        <w:t xml:space="preserve">za przestępstwo umyślne lub skarbowe, brak  pozbawienia, zawieszenia lub ograniczenia  władzy rodzicielskiej aktualnie lub w przeszłości, wypełnianie obowiązku alimentacyjnego, </w:t>
      </w:r>
      <w:r w:rsidR="00445EC7">
        <w:t xml:space="preserve"> </w:t>
      </w:r>
      <w:r w:rsidR="00445EC7" w:rsidRPr="004710F7">
        <w:t>w przypadku</w:t>
      </w:r>
      <w:r w:rsidR="00445EC7">
        <w:t>,</w:t>
      </w:r>
      <w:r w:rsidR="00445EC7" w:rsidRPr="004710F7">
        <w:t xml:space="preserve"> gdy taki obowiązek został nałożony na podstawie tytułu wykonawczego pochodzące</w:t>
      </w:r>
      <w:r w:rsidR="00A533A4">
        <w:t>go lub zatwierdzonego przez sąd,</w:t>
      </w:r>
    </w:p>
    <w:p w:rsidR="00445EC7" w:rsidRPr="004710F7" w:rsidRDefault="00445EC7" w:rsidP="00445EC7">
      <w:pPr>
        <w:numPr>
          <w:ilvl w:val="0"/>
          <w:numId w:val="4"/>
        </w:numPr>
        <w:shd w:val="clear" w:color="auto" w:fill="FFFFFF"/>
        <w:spacing w:line="312" w:lineRule="auto"/>
        <w:ind w:left="0"/>
        <w:jc w:val="both"/>
      </w:pPr>
      <w:r w:rsidRPr="004710F7">
        <w:rPr>
          <w:rStyle w:val="Pogrubienie"/>
        </w:rPr>
        <w:t>-</w:t>
      </w:r>
      <w:r w:rsidR="00A533A4">
        <w:rPr>
          <w:rStyle w:val="Pogrubienie"/>
        </w:rPr>
        <w:t xml:space="preserve"> </w:t>
      </w:r>
      <w:r w:rsidRPr="004710F7">
        <w:rPr>
          <w:rStyle w:val="Pogrubienie"/>
          <w:b w:val="0"/>
        </w:rPr>
        <w:t xml:space="preserve">aktualne zaświadczenie od lekarza </w:t>
      </w:r>
      <w:r>
        <w:rPr>
          <w:rStyle w:val="Pogrubienie"/>
          <w:b w:val="0"/>
        </w:rPr>
        <w:t xml:space="preserve">medycyny pracy </w:t>
      </w:r>
      <w:r w:rsidRPr="004710F7">
        <w:rPr>
          <w:rStyle w:val="Pogrubienie"/>
          <w:b w:val="0"/>
        </w:rPr>
        <w:t xml:space="preserve">o stanie zdrowia pozwalającym na </w:t>
      </w:r>
      <w:r w:rsidR="00916960">
        <w:rPr>
          <w:rStyle w:val="Pogrubienie"/>
          <w:b w:val="0"/>
        </w:rPr>
        <w:t xml:space="preserve"> </w:t>
      </w:r>
      <w:r w:rsidRPr="004710F7">
        <w:rPr>
          <w:rStyle w:val="Pogrubienie"/>
          <w:b w:val="0"/>
        </w:rPr>
        <w:t>zatrudnienie.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rStyle w:val="Uwydatnienie"/>
          <w:i w:val="0"/>
        </w:rPr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rStyle w:val="Uwydatnienie"/>
        </w:rPr>
      </w:pPr>
      <w:r w:rsidRPr="0011652B">
        <w:rPr>
          <w:rStyle w:val="Uwydatnienie"/>
          <w:b/>
          <w:i w:val="0"/>
        </w:rPr>
        <w:t>CV należy opatrzyć klauzulą:</w:t>
      </w:r>
      <w:r w:rsidRPr="004710F7">
        <w:rPr>
          <w:rStyle w:val="Uwydatnienie"/>
        </w:rPr>
        <w:t xml:space="preserve"> „Wyrażam zgodę na przetwarzanie moich danych osobowych zawartych w ofercie pracy dla potrzeb niezbędnych do realizacji procesu rekrutacji zgodnie</w:t>
      </w:r>
      <w:r>
        <w:rPr>
          <w:rStyle w:val="Uwydatnienie"/>
        </w:rPr>
        <w:t xml:space="preserve">  </w:t>
      </w:r>
      <w:r w:rsidRPr="004710F7">
        <w:rPr>
          <w:rStyle w:val="Uwydatnienie"/>
        </w:rPr>
        <w:t xml:space="preserve"> z ustawą z dnia 29 sierpnia 1997 r. o ochronie da</w:t>
      </w:r>
      <w:r w:rsidR="00916960">
        <w:rPr>
          <w:rStyle w:val="Uwydatnienie"/>
        </w:rPr>
        <w:t>nych osobowych ( Dz. U.  z 2015</w:t>
      </w:r>
      <w:r w:rsidRPr="004710F7">
        <w:rPr>
          <w:rStyle w:val="Uwydatnienie"/>
        </w:rPr>
        <w:t xml:space="preserve">r. </w:t>
      </w:r>
      <w:r w:rsidR="00916960">
        <w:rPr>
          <w:rStyle w:val="Uwydatnienie"/>
        </w:rPr>
        <w:t xml:space="preserve">poz. 2135) </w:t>
      </w:r>
      <w:r w:rsidRPr="004710F7">
        <w:rPr>
          <w:rStyle w:val="Uwydatnienie"/>
        </w:rPr>
        <w:t xml:space="preserve">oraz ustawą z dnia 21.11. 2008r.o pracownikach samorządowych </w:t>
      </w:r>
      <w:r w:rsidR="00D1528E">
        <w:rPr>
          <w:rStyle w:val="Uwydatnienie"/>
        </w:rPr>
        <w:t xml:space="preserve"> ( Dz. U. z 2014</w:t>
      </w:r>
      <w:r w:rsidRPr="004710F7">
        <w:rPr>
          <w:rStyle w:val="Uwydatnienie"/>
        </w:rPr>
        <w:t xml:space="preserve"> roku </w:t>
      </w:r>
      <w:r w:rsidR="00D1528E">
        <w:rPr>
          <w:rStyle w:val="Uwydatnienie"/>
        </w:rPr>
        <w:t>poz.1202).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i/>
          <w:iCs/>
        </w:rPr>
      </w:pPr>
      <w:r w:rsidRPr="004710F7">
        <w:t>Klauzula musi być podpisana przez osobę ubiegającą się o zatrudnienie.</w:t>
      </w:r>
    </w:p>
    <w:p w:rsidR="00445EC7" w:rsidRPr="004710F7" w:rsidRDefault="00445EC7" w:rsidP="00445EC7">
      <w:pPr>
        <w:shd w:val="clear" w:color="auto" w:fill="FFFFFF"/>
        <w:spacing w:line="288" w:lineRule="auto"/>
        <w:jc w:val="both"/>
        <w:rPr>
          <w:rStyle w:val="Pogrubienie"/>
        </w:rPr>
      </w:pPr>
    </w:p>
    <w:p w:rsidR="00445EC7" w:rsidRPr="004710F7" w:rsidRDefault="00445EC7" w:rsidP="00445EC7">
      <w:pPr>
        <w:shd w:val="clear" w:color="auto" w:fill="FFFFFF"/>
        <w:spacing w:line="288" w:lineRule="auto"/>
        <w:jc w:val="both"/>
      </w:pPr>
      <w:r w:rsidRPr="004710F7">
        <w:rPr>
          <w:rStyle w:val="Pogrubienie"/>
        </w:rPr>
        <w:t>Wy</w:t>
      </w:r>
      <w:r w:rsidR="00916960">
        <w:rPr>
          <w:rStyle w:val="Pogrubienie"/>
        </w:rPr>
        <w:t>magane dokumenty ( w zaklejonych</w:t>
      </w:r>
      <w:r w:rsidRPr="004710F7">
        <w:rPr>
          <w:rStyle w:val="Pogrubienie"/>
        </w:rPr>
        <w:t xml:space="preserve"> kopertach) należy składać w</w:t>
      </w:r>
      <w:r>
        <w:rPr>
          <w:rStyle w:val="Pogrubienie"/>
        </w:rPr>
        <w:t xml:space="preserve"> gabinecie dyrektora Żłobka Miejskiego </w:t>
      </w:r>
      <w:r w:rsidRPr="004710F7">
        <w:t xml:space="preserve">w terminie </w:t>
      </w:r>
      <w:r>
        <w:t xml:space="preserve">do </w:t>
      </w:r>
      <w:r w:rsidR="0066127E">
        <w:rPr>
          <w:b/>
        </w:rPr>
        <w:t>28.06.2016</w:t>
      </w:r>
      <w:r w:rsidRPr="004710F7">
        <w:rPr>
          <w:b/>
        </w:rPr>
        <w:t xml:space="preserve"> r.</w:t>
      </w:r>
      <w:r w:rsidRPr="004710F7">
        <w:t xml:space="preserve"> </w:t>
      </w:r>
      <w:r>
        <w:t xml:space="preserve">do </w:t>
      </w:r>
      <w:r w:rsidR="00310C33">
        <w:rPr>
          <w:b/>
        </w:rPr>
        <w:t>godz. 9</w:t>
      </w:r>
      <w:r w:rsidRPr="004710F7">
        <w:rPr>
          <w:b/>
        </w:rPr>
        <w:t>.00</w:t>
      </w:r>
      <w:r>
        <w:t xml:space="preserve"> </w:t>
      </w:r>
      <w:r w:rsidRPr="004710F7">
        <w:t xml:space="preserve">z dopiskiem na kopercie </w:t>
      </w:r>
      <w:r w:rsidRPr="004710F7">
        <w:rPr>
          <w:u w:val="single"/>
        </w:rPr>
        <w:t>„Dotyczy na</w:t>
      </w:r>
      <w:r w:rsidR="0066127E">
        <w:rPr>
          <w:u w:val="single"/>
        </w:rPr>
        <w:t>boru na stanowisko głównego księgowego</w:t>
      </w:r>
      <w:r w:rsidRPr="004710F7">
        <w:rPr>
          <w:u w:val="single"/>
        </w:rPr>
        <w:t>”</w:t>
      </w:r>
    </w:p>
    <w:p w:rsidR="00445EC7" w:rsidRDefault="00445EC7" w:rsidP="00445EC7">
      <w:pPr>
        <w:shd w:val="clear" w:color="auto" w:fill="FFFFFF"/>
        <w:spacing w:line="288" w:lineRule="auto"/>
        <w:jc w:val="both"/>
      </w:pPr>
    </w:p>
    <w:p w:rsidR="00445EC7" w:rsidRPr="0056264D" w:rsidRDefault="00445EC7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  <w:r w:rsidRPr="004710F7">
        <w:rPr>
          <w:rStyle w:val="Pogrubienie"/>
        </w:rPr>
        <w:t>APLIKACJE NIESPEŁNIAJĄCE OPISANYCH WYMAGAŃ NIE BĘDĄ ROZPATRYWANE</w:t>
      </w:r>
    </w:p>
    <w:p w:rsidR="00445EC7" w:rsidRPr="0056264D" w:rsidRDefault="00445EC7" w:rsidP="00445EC7">
      <w:pPr>
        <w:shd w:val="clear" w:color="auto" w:fill="FFFFFF"/>
        <w:spacing w:line="288" w:lineRule="auto"/>
        <w:jc w:val="both"/>
        <w:rPr>
          <w:rStyle w:val="Pogrubienie"/>
          <w:b w:val="0"/>
        </w:rPr>
      </w:pPr>
    </w:p>
    <w:p w:rsidR="00445EC7" w:rsidRDefault="00445EC7" w:rsidP="00445EC7">
      <w:pPr>
        <w:shd w:val="clear" w:color="auto" w:fill="FFFFFF"/>
        <w:spacing w:line="288" w:lineRule="auto"/>
        <w:jc w:val="right"/>
        <w:rPr>
          <w:rStyle w:val="Pogrubienie"/>
          <w:b w:val="0"/>
        </w:rPr>
      </w:pPr>
    </w:p>
    <w:p w:rsidR="00445EC7" w:rsidRPr="0056264D" w:rsidRDefault="00445EC7" w:rsidP="00445EC7">
      <w:pPr>
        <w:shd w:val="clear" w:color="auto" w:fill="FFFFFF"/>
        <w:spacing w:line="288" w:lineRule="auto"/>
        <w:jc w:val="right"/>
        <w:rPr>
          <w:rStyle w:val="Pogrubienie"/>
          <w:b w:val="0"/>
        </w:rPr>
      </w:pPr>
      <w:r w:rsidRPr="0056264D">
        <w:rPr>
          <w:rStyle w:val="Pogrubienie"/>
          <w:b w:val="0"/>
        </w:rPr>
        <w:t>Dyrektor Żłobka Miejskiego w Tarnobrzegu</w:t>
      </w:r>
    </w:p>
    <w:p w:rsidR="00445EC7" w:rsidRPr="0056264D" w:rsidRDefault="00445EC7" w:rsidP="00445EC7">
      <w:pPr>
        <w:shd w:val="clear" w:color="auto" w:fill="FFFFFF"/>
        <w:spacing w:line="288" w:lineRule="auto"/>
        <w:jc w:val="right"/>
        <w:rPr>
          <w:b/>
          <w:color w:val="666666"/>
        </w:rPr>
      </w:pPr>
      <w:r w:rsidRPr="0056264D">
        <w:rPr>
          <w:rStyle w:val="Pogrubienie"/>
          <w:b w:val="0"/>
        </w:rPr>
        <w:t xml:space="preserve">Lidia </w:t>
      </w:r>
      <w:proofErr w:type="spellStart"/>
      <w:r w:rsidRPr="0056264D">
        <w:rPr>
          <w:rStyle w:val="Pogrubienie"/>
          <w:b w:val="0"/>
        </w:rPr>
        <w:t>Murias</w:t>
      </w:r>
      <w:proofErr w:type="spellEnd"/>
    </w:p>
    <w:p w:rsidR="003A7A44" w:rsidRDefault="003A7A44"/>
    <w:sectPr w:rsidR="003A7A44" w:rsidSect="0066127E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221127C1"/>
    <w:multiLevelType w:val="multilevel"/>
    <w:tmpl w:val="8712473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6535"/>
    <w:multiLevelType w:val="multilevel"/>
    <w:tmpl w:val="F320951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2AE1"/>
    <w:multiLevelType w:val="multilevel"/>
    <w:tmpl w:val="733C56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F1A2C"/>
    <w:multiLevelType w:val="multilevel"/>
    <w:tmpl w:val="6DE8E2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7"/>
    <w:rsid w:val="00310C33"/>
    <w:rsid w:val="00376751"/>
    <w:rsid w:val="003A7A44"/>
    <w:rsid w:val="00445EC7"/>
    <w:rsid w:val="00465DAB"/>
    <w:rsid w:val="00604E1B"/>
    <w:rsid w:val="0066127E"/>
    <w:rsid w:val="00824B55"/>
    <w:rsid w:val="00916960"/>
    <w:rsid w:val="00A533A4"/>
    <w:rsid w:val="00A80E6D"/>
    <w:rsid w:val="00CC4AEB"/>
    <w:rsid w:val="00D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5EC7"/>
    <w:rPr>
      <w:b/>
      <w:bCs/>
    </w:rPr>
  </w:style>
  <w:style w:type="character" w:styleId="Uwydatnienie">
    <w:name w:val="Emphasis"/>
    <w:basedOn w:val="Domylnaczcionkaakapitu"/>
    <w:uiPriority w:val="20"/>
    <w:qFormat/>
    <w:rsid w:val="00445E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5EC7"/>
    <w:rPr>
      <w:b/>
      <w:bCs/>
    </w:rPr>
  </w:style>
  <w:style w:type="character" w:styleId="Uwydatnienie">
    <w:name w:val="Emphasis"/>
    <w:basedOn w:val="Domylnaczcionkaakapitu"/>
    <w:uiPriority w:val="20"/>
    <w:qFormat/>
    <w:rsid w:val="00445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13</cp:revision>
  <dcterms:created xsi:type="dcterms:W3CDTF">2014-08-05T11:54:00Z</dcterms:created>
  <dcterms:modified xsi:type="dcterms:W3CDTF">2016-06-14T10:31:00Z</dcterms:modified>
</cp:coreProperties>
</file>