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F" w:rsidRDefault="0099138F" w:rsidP="007C7F28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99138F" w:rsidRDefault="0099138F" w:rsidP="007C7F28">
      <w:pPr>
        <w:spacing w:line="260" w:lineRule="atLeast"/>
      </w:pPr>
      <w:hyperlink r:id="rId5" w:tgtFrame="_blank" w:history="1">
        <w:r>
          <w:rPr>
            <w:rStyle w:val="Hyperlink"/>
          </w:rPr>
          <w:t>Ogłoszenie nr 141749-2015 z dnia 2015-09-28 r.</w:t>
        </w:r>
      </w:hyperlink>
      <w:r>
        <w:t xml:space="preserve"> Ogłoszenie o zamówieniu - Tarnobrzeg</w:t>
      </w:r>
      <w:r>
        <w:br/>
        <w:t>Przedmiotem zamówienia jest świadczenie całodobowe usług ochrony i dozoru obiektów, osób i mienia w budynkach oraz powstałej infrastruktury na terenie Tarnobrzeskiego Parku Przemysłowo-Technologicznego. 2. Szczegółowy opis przedmiotu...</w:t>
      </w:r>
      <w:r>
        <w:br/>
        <w:t xml:space="preserve">Termin składania ofert: 2015-10-06 </w:t>
      </w:r>
    </w:p>
    <w:p w:rsidR="0099138F" w:rsidRDefault="0099138F" w:rsidP="007C7F28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99138F" w:rsidRDefault="0099138F" w:rsidP="007C7F28">
      <w:pPr>
        <w:pStyle w:val="khheader"/>
        <w:spacing w:after="240" w:afterAutospacing="0"/>
      </w:pPr>
      <w:r>
        <w:rPr>
          <w:b/>
          <w:bCs/>
        </w:rPr>
        <w:t>Numer ogłoszenia: 142947 - 2015; data zamieszczenia: 30.09.2015</w:t>
      </w:r>
      <w:r>
        <w:br/>
      </w:r>
      <w:r>
        <w:br/>
        <w:t>OGŁOSZENIE O ZMIANIE OGŁOSZENIA</w:t>
      </w:r>
    </w:p>
    <w:p w:rsidR="0099138F" w:rsidRDefault="0099138F" w:rsidP="007C7F28">
      <w:pPr>
        <w:pStyle w:val="Normal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99138F" w:rsidRDefault="0099138F" w:rsidP="007C7F28">
      <w:pPr>
        <w:pStyle w:val="NormalWeb"/>
      </w:pPr>
      <w:r>
        <w:rPr>
          <w:b/>
          <w:bCs/>
        </w:rPr>
        <w:t>Informacje o zmienianym ogłoszeniu:</w:t>
      </w:r>
      <w:r>
        <w:t xml:space="preserve"> 141749 - 2015 data 28.09.2015 r.</w:t>
      </w:r>
    </w:p>
    <w:p w:rsidR="0099138F" w:rsidRDefault="0099138F" w:rsidP="007C7F28">
      <w:pPr>
        <w:pStyle w:val="khtitle"/>
      </w:pPr>
      <w:r>
        <w:t>SEKCJA I: ZAMAWIAJĄCY</w:t>
      </w:r>
    </w:p>
    <w:p w:rsidR="0099138F" w:rsidRDefault="0099138F" w:rsidP="007C7F28">
      <w:pPr>
        <w:pStyle w:val="NormalWeb"/>
      </w:pPr>
      <w:r>
        <w:t>Prezydent Miasta Tarnobrzega, ul. Kościuszki 32, 39-400 Tarnobrzeg, woj. podkarpackie, tel. 015 8226570, fax. 015 8222504.</w:t>
      </w:r>
    </w:p>
    <w:p w:rsidR="0099138F" w:rsidRDefault="0099138F" w:rsidP="007C7F28">
      <w:pPr>
        <w:pStyle w:val="khtitle"/>
      </w:pPr>
      <w:r>
        <w:t>SEKCJA II: ZMIANY W OGŁOSZENIU</w:t>
      </w:r>
    </w:p>
    <w:p w:rsidR="0099138F" w:rsidRDefault="0099138F" w:rsidP="007C7F28">
      <w:pPr>
        <w:pStyle w:val="NormalWeb"/>
      </w:pPr>
      <w:r>
        <w:rPr>
          <w:b/>
          <w:bCs/>
        </w:rPr>
        <w:t>II.1) Tekst, który należy zmienić:</w:t>
      </w:r>
    </w:p>
    <w:p w:rsidR="0099138F" w:rsidRDefault="0099138F" w:rsidP="007C7F2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III.3.4.</w:t>
      </w:r>
    </w:p>
    <w:p w:rsidR="0099138F" w:rsidRDefault="0099138F" w:rsidP="007C7F2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Osoby zdolne do wykonania zamówienia Opis sposobu dokonywania oceny spełniania tego warunku Zamawiający uzna za spełnienie tego warunku, jeżeli Wykonawca wykaże, że dysponuje lub będzie dysponował min. 3 osobami uczestniczącymi w wykonaniu zamówienia, posiadającymi: niezbędne kwalifikacje tj.: aktualną licencję pracownika ochrony fizycznej; doświadczenie tj.: co najmniej 3 lata pracy jako pracownik ochrony; oraz przeszkolonymi w zakresie bhp i ppoż.;.</w:t>
      </w:r>
    </w:p>
    <w:p w:rsidR="0099138F" w:rsidRDefault="0099138F" w:rsidP="007C7F28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Osoby zdolne do wykonania zamówienia Opis sposobu dokonywania oceny spełniania tego warunku Zamawiający uzna za spełnienie tego warunku, jeżeli Wykonawca wykaże, że dysponuje lub będzie dysponował min. 3 osobami uczestniczącymi w wykonaniu zamówienia, posiadającymi: niezbędne kwalifikacje tj.: wpis na listę kwalifikowanych pracowników ochrony fizycznej osób i mienia tj.: co najmniej 3 lata pracy jako pracownik ochrony; oraz przeszkolonymi w zakresie bhp i ppoż.;.</w:t>
      </w:r>
    </w:p>
    <w:p w:rsidR="0099138F" w:rsidRDefault="0099138F" w:rsidP="007C7F28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IV.4.4.</w:t>
      </w:r>
    </w:p>
    <w:p w:rsidR="0099138F" w:rsidRDefault="0099138F" w:rsidP="007C7F28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06.10.2015 godzina 10:00, miejsce: Kancelaria Ogólna Urzędu Miasta Tarnobrzega, ul. Mickiewicza 7, 39-400 Tarnobrzeg...</w:t>
      </w:r>
    </w:p>
    <w:p w:rsidR="0099138F" w:rsidRDefault="0099138F" w:rsidP="007C7F28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07.10.2015 godzina 10:00, miejsce: Kancelaria Ogólna Urzędu Miasta Tarnobrzega, ul. Mickiewicza 7, 39-400 Tarnobrzeg...</w:t>
      </w:r>
    </w:p>
    <w:p w:rsidR="0099138F" w:rsidRDefault="0099138F" w:rsidP="007C7F28"/>
    <w:p w:rsidR="0099138F" w:rsidRPr="007C7F28" w:rsidRDefault="0099138F" w:rsidP="007C7F28"/>
    <w:sectPr w:rsidR="0099138F" w:rsidRPr="007C7F28" w:rsidSect="00D3105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350"/>
    <w:multiLevelType w:val="multilevel"/>
    <w:tmpl w:val="7F5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202EED"/>
    <w:multiLevelType w:val="multilevel"/>
    <w:tmpl w:val="E42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3BA139A"/>
    <w:multiLevelType w:val="multilevel"/>
    <w:tmpl w:val="561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B252A09"/>
    <w:multiLevelType w:val="multilevel"/>
    <w:tmpl w:val="B3F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C3D3031"/>
    <w:multiLevelType w:val="multilevel"/>
    <w:tmpl w:val="14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AA2D46"/>
    <w:multiLevelType w:val="multilevel"/>
    <w:tmpl w:val="160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AD80C66"/>
    <w:multiLevelType w:val="multilevel"/>
    <w:tmpl w:val="C22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7163123"/>
    <w:multiLevelType w:val="multilevel"/>
    <w:tmpl w:val="B41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1E2B2E"/>
    <w:multiLevelType w:val="multilevel"/>
    <w:tmpl w:val="7F4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9525DA1"/>
    <w:multiLevelType w:val="multilevel"/>
    <w:tmpl w:val="5546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BC13485"/>
    <w:multiLevelType w:val="multilevel"/>
    <w:tmpl w:val="33C8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F436957"/>
    <w:multiLevelType w:val="multilevel"/>
    <w:tmpl w:val="F0C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FC026BC"/>
    <w:multiLevelType w:val="multilevel"/>
    <w:tmpl w:val="6A6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7615FF9"/>
    <w:multiLevelType w:val="multilevel"/>
    <w:tmpl w:val="505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BE8206D"/>
    <w:multiLevelType w:val="multilevel"/>
    <w:tmpl w:val="67F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374005A"/>
    <w:multiLevelType w:val="multilevel"/>
    <w:tmpl w:val="55A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A9738D2"/>
    <w:multiLevelType w:val="multilevel"/>
    <w:tmpl w:val="356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7B7922D9"/>
    <w:multiLevelType w:val="multilevel"/>
    <w:tmpl w:val="425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341"/>
    <w:rsid w:val="0032700C"/>
    <w:rsid w:val="00532A93"/>
    <w:rsid w:val="00587141"/>
    <w:rsid w:val="007C7F28"/>
    <w:rsid w:val="00860DED"/>
    <w:rsid w:val="0099138F"/>
    <w:rsid w:val="00B93083"/>
    <w:rsid w:val="00BF47F4"/>
    <w:rsid w:val="00D31050"/>
    <w:rsid w:val="00DD0029"/>
    <w:rsid w:val="00E46341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F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050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532A93"/>
  </w:style>
  <w:style w:type="paragraph" w:styleId="NormalWeb">
    <w:name w:val="Normal (Web)"/>
    <w:basedOn w:val="Normal"/>
    <w:uiPriority w:val="99"/>
    <w:rsid w:val="00532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532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532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532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22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41749&amp;rok=2015-09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2094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cp:lastPrinted>2015-09-30T08:36:00Z</cp:lastPrinted>
  <dcterms:created xsi:type="dcterms:W3CDTF">2015-09-21T12:27:00Z</dcterms:created>
  <dcterms:modified xsi:type="dcterms:W3CDTF">2015-09-30T08:36:00Z</dcterms:modified>
</cp:coreProperties>
</file>