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Adres strony internetowej, na której Zamawiający udostępnia Specyfikację Istotnych Warunków Zamówienia:</w:t>
      </w:r>
    </w:p>
    <w:p w:rsidR="00290BD9" w:rsidRPr="00290BD9" w:rsidRDefault="00290BD9" w:rsidP="00290BD9">
      <w:pPr>
        <w:spacing w:after="0" w:line="240" w:lineRule="auto"/>
        <w:rPr>
          <w:rFonts w:ascii="Arial" w:eastAsia="Times New Roman" w:hAnsi="Arial" w:cs="Arial"/>
          <w:sz w:val="16"/>
          <w:szCs w:val="16"/>
          <w:lang w:eastAsia="pl-PL"/>
        </w:rPr>
      </w:pPr>
      <w:hyperlink r:id="rId7" w:tgtFrame="_blank" w:history="1">
        <w:r w:rsidRPr="00290BD9">
          <w:rPr>
            <w:rFonts w:ascii="Arial" w:eastAsia="Times New Roman" w:hAnsi="Arial" w:cs="Arial"/>
            <w:color w:val="0000FF"/>
            <w:sz w:val="16"/>
            <w:szCs w:val="16"/>
            <w:u w:val="single"/>
            <w:lang w:eastAsia="pl-PL"/>
          </w:rPr>
          <w:t>www.tarnobrzeg.pl</w:t>
        </w:r>
      </w:hyperlink>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pict>
          <v:rect id="_x0000_i1025" style="width:0;height:.8pt" o:hralign="center" o:hrstd="t" o:hrnoshade="t" o:hr="t" fillcolor="black" stroked="f"/>
        </w:pict>
      </w:r>
    </w:p>
    <w:p w:rsidR="00290BD9" w:rsidRPr="00290BD9" w:rsidRDefault="00290BD9" w:rsidP="00290BD9">
      <w:pPr>
        <w:spacing w:after="0" w:line="240" w:lineRule="auto"/>
        <w:jc w:val="center"/>
        <w:rPr>
          <w:rFonts w:ascii="Arial" w:eastAsia="Times New Roman" w:hAnsi="Arial" w:cs="Arial"/>
          <w:sz w:val="16"/>
          <w:szCs w:val="16"/>
          <w:lang w:eastAsia="pl-PL"/>
        </w:rPr>
      </w:pPr>
      <w:r w:rsidRPr="00290BD9">
        <w:rPr>
          <w:rFonts w:ascii="Arial" w:eastAsia="Times New Roman" w:hAnsi="Arial" w:cs="Arial"/>
          <w:b/>
          <w:bCs/>
          <w:sz w:val="16"/>
          <w:szCs w:val="16"/>
          <w:lang w:eastAsia="pl-PL"/>
        </w:rPr>
        <w:t>Tarnobrzeg: Opracowanie dokumentacji projektowo-kosztorysowej dla zadania inwestycyjnego pn. Termomodernizacja budynków użyteczności publicznej miasta Tarnobrzega w ramach Regionalnego Programu Operacyjnego Województwa Podkarpackiego na lata 2014 - 2020 - oś priorytetowa III - Czysta Energia, działanie 3.2 Modernizacja energetyczna budynków.</w:t>
      </w:r>
      <w:r w:rsidRPr="00290BD9">
        <w:rPr>
          <w:rFonts w:ascii="Arial" w:eastAsia="Times New Roman" w:hAnsi="Arial" w:cs="Arial"/>
          <w:sz w:val="16"/>
          <w:szCs w:val="16"/>
          <w:lang w:eastAsia="pl-PL"/>
        </w:rPr>
        <w:br/>
      </w:r>
      <w:r w:rsidRPr="00290BD9">
        <w:rPr>
          <w:rFonts w:ascii="Arial" w:eastAsia="Times New Roman" w:hAnsi="Arial" w:cs="Arial"/>
          <w:b/>
          <w:bCs/>
          <w:sz w:val="16"/>
          <w:szCs w:val="16"/>
          <w:lang w:eastAsia="pl-PL"/>
        </w:rPr>
        <w:t>Numer ogłoszenia: 127217 - 2015; data zamieszczenia: 27.08.2015</w:t>
      </w:r>
      <w:r w:rsidRPr="00290BD9">
        <w:rPr>
          <w:rFonts w:ascii="Arial" w:eastAsia="Times New Roman" w:hAnsi="Arial" w:cs="Arial"/>
          <w:sz w:val="16"/>
          <w:szCs w:val="16"/>
          <w:lang w:eastAsia="pl-PL"/>
        </w:rPr>
        <w:br/>
        <w:t>OGŁOSZENIE O ZAMÓWIENIU - usługi</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Zamieszczanie ogłoszenia:</w:t>
      </w:r>
      <w:r w:rsidRPr="00290BD9">
        <w:rPr>
          <w:rFonts w:ascii="Arial" w:eastAsia="Times New Roman" w:hAnsi="Arial" w:cs="Arial"/>
          <w:sz w:val="16"/>
          <w:szCs w:val="16"/>
          <w:lang w:eastAsia="pl-PL"/>
        </w:rPr>
        <w:t xml:space="preserve"> obowiązkowe.</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Ogłoszenie dotyczy:</w:t>
      </w:r>
      <w:r w:rsidRPr="00290BD9">
        <w:rPr>
          <w:rFonts w:ascii="Arial" w:eastAsia="Times New Roman" w:hAnsi="Arial" w:cs="Arial"/>
          <w:sz w:val="16"/>
          <w:szCs w:val="16"/>
          <w:lang w:eastAsia="pl-PL"/>
        </w:rPr>
        <w:t xml:space="preserve"> </w:t>
      </w:r>
    </w:p>
    <w:tbl>
      <w:tblPr>
        <w:tblW w:w="0" w:type="auto"/>
        <w:tblCellSpacing w:w="15" w:type="dxa"/>
        <w:tblCellMar>
          <w:top w:w="15" w:type="dxa"/>
          <w:left w:w="15" w:type="dxa"/>
          <w:bottom w:w="15" w:type="dxa"/>
          <w:right w:w="15" w:type="dxa"/>
        </w:tblCellMar>
        <w:tblLook w:val="04A0"/>
      </w:tblPr>
      <w:tblGrid>
        <w:gridCol w:w="192"/>
        <w:gridCol w:w="3873"/>
      </w:tblGrid>
      <w:tr w:rsidR="00290BD9" w:rsidRPr="00290BD9" w:rsidTr="00290BD9">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290BD9" w:rsidRPr="00290BD9" w:rsidRDefault="00290BD9" w:rsidP="00290BD9">
            <w:pPr>
              <w:spacing w:after="0" w:line="240" w:lineRule="auto"/>
              <w:jc w:val="center"/>
              <w:rPr>
                <w:rFonts w:ascii="Arial" w:eastAsia="Times New Roman" w:hAnsi="Arial" w:cs="Arial"/>
                <w:sz w:val="16"/>
                <w:szCs w:val="16"/>
                <w:lang w:eastAsia="pl-PL"/>
              </w:rPr>
            </w:pPr>
            <w:r w:rsidRPr="00290BD9">
              <w:rPr>
                <w:rFonts w:ascii="Arial" w:eastAsia="Times New Roman" w:hAnsi="Arial" w:cs="Arial"/>
                <w:b/>
                <w:bCs/>
                <w:sz w:val="16"/>
                <w:szCs w:val="16"/>
                <w:lang w:eastAsia="pl-PL"/>
              </w:rPr>
              <w:t>V</w:t>
            </w:r>
          </w:p>
        </w:tc>
        <w:tc>
          <w:tcPr>
            <w:tcW w:w="0" w:type="auto"/>
            <w:vAlign w:val="center"/>
            <w:hideMark/>
          </w:tcPr>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zamówienia publicznego</w:t>
            </w:r>
          </w:p>
        </w:tc>
      </w:tr>
      <w:tr w:rsidR="00290BD9" w:rsidRPr="00290BD9" w:rsidTr="00290BD9">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290BD9" w:rsidRPr="00290BD9" w:rsidRDefault="00290BD9" w:rsidP="00290BD9">
            <w:pPr>
              <w:spacing w:after="0" w:line="240" w:lineRule="auto"/>
              <w:jc w:val="center"/>
              <w:rPr>
                <w:rFonts w:ascii="Arial" w:eastAsia="Times New Roman" w:hAnsi="Arial" w:cs="Arial"/>
                <w:sz w:val="16"/>
                <w:szCs w:val="16"/>
                <w:lang w:eastAsia="pl-PL"/>
              </w:rPr>
            </w:pPr>
          </w:p>
        </w:tc>
        <w:tc>
          <w:tcPr>
            <w:tcW w:w="0" w:type="auto"/>
            <w:vAlign w:val="center"/>
            <w:hideMark/>
          </w:tcPr>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zawarcia umowy ramowej</w:t>
            </w:r>
          </w:p>
        </w:tc>
      </w:tr>
      <w:tr w:rsidR="00290BD9" w:rsidRPr="00290BD9" w:rsidTr="00290BD9">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290BD9" w:rsidRPr="00290BD9" w:rsidRDefault="00290BD9" w:rsidP="00290BD9">
            <w:pPr>
              <w:spacing w:after="0" w:line="240" w:lineRule="auto"/>
              <w:jc w:val="center"/>
              <w:rPr>
                <w:rFonts w:ascii="Arial" w:eastAsia="Times New Roman" w:hAnsi="Arial" w:cs="Arial"/>
                <w:sz w:val="16"/>
                <w:szCs w:val="16"/>
                <w:lang w:eastAsia="pl-PL"/>
              </w:rPr>
            </w:pPr>
          </w:p>
        </w:tc>
        <w:tc>
          <w:tcPr>
            <w:tcW w:w="0" w:type="auto"/>
            <w:vAlign w:val="center"/>
            <w:hideMark/>
          </w:tcPr>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ustanowienia dynamicznego systemu zakupów (DSZ)</w:t>
            </w:r>
          </w:p>
        </w:tc>
      </w:tr>
    </w:tbl>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SEKCJA I: ZAMAWIAJĄCY</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 1) NAZWA I ADRES:</w:t>
      </w:r>
      <w:r w:rsidRPr="00290BD9">
        <w:rPr>
          <w:rFonts w:ascii="Arial" w:eastAsia="Times New Roman" w:hAnsi="Arial" w:cs="Arial"/>
          <w:sz w:val="16"/>
          <w:szCs w:val="16"/>
          <w:lang w:eastAsia="pl-PL"/>
        </w:rPr>
        <w:t xml:space="preserve"> Prezydent Miasta Tarnobrzega , ul. Kościuszki 32, 39-400 Tarnobrzeg, woj. podkarpackie, tel. 015 8226570, faks 015 8222504.</w:t>
      </w:r>
    </w:p>
    <w:p w:rsidR="00290BD9" w:rsidRPr="00290BD9" w:rsidRDefault="00290BD9" w:rsidP="00290BD9">
      <w:pPr>
        <w:numPr>
          <w:ilvl w:val="0"/>
          <w:numId w:val="1"/>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Adres strony internetowej zamawiającego:</w:t>
      </w:r>
      <w:r w:rsidRPr="00290BD9">
        <w:rPr>
          <w:rFonts w:ascii="Arial" w:eastAsia="Times New Roman" w:hAnsi="Arial" w:cs="Arial"/>
          <w:sz w:val="16"/>
          <w:szCs w:val="16"/>
          <w:lang w:eastAsia="pl-PL"/>
        </w:rPr>
        <w:t xml:space="preserve"> www.tarnobrzeg.pl</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 2) RODZAJ ZAMAWIAJĄCEGO:</w:t>
      </w:r>
      <w:r w:rsidRPr="00290BD9">
        <w:rPr>
          <w:rFonts w:ascii="Arial" w:eastAsia="Times New Roman" w:hAnsi="Arial" w:cs="Arial"/>
          <w:sz w:val="16"/>
          <w:szCs w:val="16"/>
          <w:lang w:eastAsia="pl-PL"/>
        </w:rPr>
        <w:t xml:space="preserve"> Administracja samorządowa.</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SEKCJA II: PRZEDMIOT ZAMÓWIENIA</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II.1) OKREŚLENIE PRZEDMIOTU ZAMÓWIENIA</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II.1.1) Nazwa nadana zamówieniu przez zamawiającego:</w:t>
      </w:r>
      <w:r w:rsidRPr="00290BD9">
        <w:rPr>
          <w:rFonts w:ascii="Arial" w:eastAsia="Times New Roman" w:hAnsi="Arial" w:cs="Arial"/>
          <w:sz w:val="16"/>
          <w:szCs w:val="16"/>
          <w:lang w:eastAsia="pl-PL"/>
        </w:rPr>
        <w:t xml:space="preserve"> Opracowanie dokumentacji projektowo-kosztorysowej dla zadania inwestycyjnego pn. Termomodernizacja budynków użyteczności publicznej miasta Tarnobrzega w ramach Regionalnego Programu Operacyjnego Województwa Podkarpackiego na lata 2014 - 2020 - oś priorytetowa III - Czysta Energia, działanie 3.2 Modernizacja energetyczna budynków..</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II.1.2) Rodzaj zamówienia:</w:t>
      </w:r>
      <w:r w:rsidRPr="00290BD9">
        <w:rPr>
          <w:rFonts w:ascii="Arial" w:eastAsia="Times New Roman" w:hAnsi="Arial" w:cs="Arial"/>
          <w:sz w:val="16"/>
          <w:szCs w:val="16"/>
          <w:lang w:eastAsia="pl-PL"/>
        </w:rPr>
        <w:t xml:space="preserve"> usługi.</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II.1.4) Określenie przedmiotu oraz wielkości lub zakresu zamówienia:</w:t>
      </w:r>
      <w:r w:rsidRPr="00290BD9">
        <w:rPr>
          <w:rFonts w:ascii="Arial" w:eastAsia="Times New Roman" w:hAnsi="Arial" w:cs="Arial"/>
          <w:sz w:val="16"/>
          <w:szCs w:val="16"/>
          <w:lang w:eastAsia="pl-PL"/>
        </w:rPr>
        <w:t xml:space="preserve"> 1. Przedmiotem zamówienia jest wykonanie zadania pn.: Opracowanie dokumentacji projektowo-kosztorysowej dla zadania inwestycyjnego pn. Termomodernizacja budynków użyteczności publicznej miasta Tarnobrzega w ramach Regionalnego Programu Operacyjnego Województwa Podkarpackiego na lata 2014 - 2020 - oś priorytetowa III - Czysta Energia, działanie 3.2 Modernizacja energetyczna budynków. 1.1 Szczegółowy opis przedmiotu zamówienia Opracowanie dokumentacji projektowo-kosztorysowej dla zadania inwestycyjnego pn Termomodernizacja budynków użyteczności publicznej miasta Tarnobrzega w zakresie: Zadanie nr 1: Przedszkole Nr 1 w Tarnobrzegu, ul. Kosmonautów 4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 334/3, 335, obręb 12 Tarnobrzeg) Zadanie nr 2: Przedszkole Nr 17 w Tarnobrzegu, ul. Orzeszkowej 7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 2710, obręb 12 Tarnobrzeg) Zadanie nr 3: Budynek wielofunkcyjny: Przedszkole Nr 18, Filia biblioteki, Przychodnia zdrowia, mieszkania komunalne (6 mieszkań), ul. Kościelna 3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 1159/14, obręb 8 Sobów) Zadanie nr 4: Szkoła Podstawowa Nr 8 w Tarnobrzegu, ul. Piętaka 53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 887/1, obręb 9 Wielowieś) Zadanie nr 5: Szkoła Podstawowa Nr 9 w Tarnobrzegu, ul. Wiejska 4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dz.645/5, obręb 12 Tarnobrzeg) Zadanie nr 6: Gimnazjum Nr 2 w Tarnobrzegu, ul. Kopernika 18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dz.3625/1, obręb 12 Tarnobrzeg) Zadanie nr 1: Przedszkole Nr 1 w Tarnobrzegu, ul. Kosmonautów 4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 334/3, 335, obręb 12 Tarnobrzeg)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wykonanie opaski wokół budynku, wymiana stolarki drzwiowej i okiennej wg potrzeb, wymiana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remont tarasów, modernizacja lub wymiana oświetlenia - wg potrzeb, żaluzje zewnętrzne z elektrycznym sterowaniem - wg potrzeb, OZE </w:t>
      </w:r>
      <w:proofErr w:type="spellStart"/>
      <w:r w:rsidRPr="00290BD9">
        <w:rPr>
          <w:rFonts w:ascii="Arial" w:eastAsia="Times New Roman" w:hAnsi="Arial" w:cs="Arial"/>
          <w:sz w:val="16"/>
          <w:szCs w:val="16"/>
          <w:lang w:eastAsia="pl-PL"/>
        </w:rPr>
        <w:t>fotowoltaika</w:t>
      </w:r>
      <w:proofErr w:type="spellEnd"/>
      <w:r w:rsidRPr="00290BD9">
        <w:rPr>
          <w:rFonts w:ascii="Arial" w:eastAsia="Times New Roman" w:hAnsi="Arial" w:cs="Arial"/>
          <w:sz w:val="16"/>
          <w:szCs w:val="16"/>
          <w:lang w:eastAsia="pl-PL"/>
        </w:rPr>
        <w:t xml:space="preserve"> z reduktorami mocy, z transmisją danych, modernizacja systemu wentylacji poprzez montaż układu odzysku (rekuperacji) ciepła - wg potrzeb. Przyjęcie innych rozwiązań zaproponowanych przez autora audytu energetycznego. dane obiektu: pow. zabudowy - 650 m2 , pow. użytkowa 717 m2, kubatura - 4235 m3 , ilość kondygnacji - 1 nadziemna, budynek częściowo podpiwniczony. Zadanie nr 2: Przedszkole Nr 17 w Tarnobrzegu, ul. Orzeszkowej 7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 2710, obręb 12 Tarnobrzeg)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wykonanie opaski wokół budynku, wymiana stolarki drzwiowej i okiennej wg potrzeb, remont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remont wymiennikowni, modernizacja lub wymiana oświetlenia wg potrzeb, żaluzje zewnętrzne z elektrycznym sterowaniem - wg potrzeb, OZE </w:t>
      </w:r>
      <w:proofErr w:type="spellStart"/>
      <w:r w:rsidRPr="00290BD9">
        <w:rPr>
          <w:rFonts w:ascii="Arial" w:eastAsia="Times New Roman" w:hAnsi="Arial" w:cs="Arial"/>
          <w:sz w:val="16"/>
          <w:szCs w:val="16"/>
          <w:lang w:eastAsia="pl-PL"/>
        </w:rPr>
        <w:t>fotowoltaika</w:t>
      </w:r>
      <w:proofErr w:type="spellEnd"/>
      <w:r w:rsidRPr="00290BD9">
        <w:rPr>
          <w:rFonts w:ascii="Arial" w:eastAsia="Times New Roman" w:hAnsi="Arial" w:cs="Arial"/>
          <w:sz w:val="16"/>
          <w:szCs w:val="16"/>
          <w:lang w:eastAsia="pl-PL"/>
        </w:rPr>
        <w:t xml:space="preserve"> z reduktorami mocy, z transmisją danych, modernizacja systemu wentylacji poprzez montaż układu odzysku (rekuperacji) ciepła - wg potrzeb. Przyjęcie innych rozwiązań zaproponowanych przez autora audytu energetycznego. dane obiektu: pow. zabudowy 720 m2, pow. użytkowa 923 m2, kubatura 5136 m3, ilość kondygnacji - 2 nadziemne, budynek częściowo podpiwniczony. Zadanie nr 3: Budynek wielofunkcyjny: Przedszkole Nr 18, Filia biblioteki, Przychodnia zdrowia, mieszkania komunalne (6 mieszkań), ul. Kościelna 3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 1159/14, obręb 8 Sobów)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odtworzenie opaski wokół budynku, remont schodów zewnętrznych, remont cokołów ogrodzenia, wymiana stolarki drzwiowej i okiennej wg potrzeb, remont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modernizacja lub wymiana oświetlenia - wg potrzeb, żaluzje zewnętrzne z elektrycznym sterowaniem - wg potrzeb, OZE </w:t>
      </w:r>
      <w:proofErr w:type="spellStart"/>
      <w:r w:rsidRPr="00290BD9">
        <w:rPr>
          <w:rFonts w:ascii="Arial" w:eastAsia="Times New Roman" w:hAnsi="Arial" w:cs="Arial"/>
          <w:sz w:val="16"/>
          <w:szCs w:val="16"/>
          <w:lang w:eastAsia="pl-PL"/>
        </w:rPr>
        <w:t>fotowoltaika</w:t>
      </w:r>
      <w:proofErr w:type="spellEnd"/>
      <w:r w:rsidRPr="00290BD9">
        <w:rPr>
          <w:rFonts w:ascii="Arial" w:eastAsia="Times New Roman" w:hAnsi="Arial" w:cs="Arial"/>
          <w:sz w:val="16"/>
          <w:szCs w:val="16"/>
          <w:lang w:eastAsia="pl-PL"/>
        </w:rPr>
        <w:t xml:space="preserve"> z reduktorami mocy, z transmisją danych. modernizacja systemu wentylacji poprzez montaż układu odzysku (rekuperacji) ciepła - wg potrzeb. Przyjęcie innych rozwiązań zaproponowanych przez autora audytu energetycznego. dane obiektu: pow. użytkowa 952,76 m2, kubatura - 4543,98 m3 , ilość kondygnacji - 2 nadziemne, budynek częściowo podpiwniczony. Zadanie nr 4: Szkoła Podstawowa Nr 8 w Tarnobrzegu, ul. Piętaka 53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 887/1, obręb 9 Wielowieś)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wykonanie opaski wokół budynku, remont schodów zewnętrznych, remont lub wymiana daszków nad wejściami, wymiana stolarki drzwiowej i okiennej wg potrzeb, rolety okienne wewnętrzne wg potrzeb, żaluzje zewnętrzne z elektrycznym sterowaniem - wg potrzeb, wymiana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modernizacja kotłowni ( piec gazowy), modernizacja lub wymiana oświetlenia - wg potrzeb, OZE </w:t>
      </w:r>
      <w:proofErr w:type="spellStart"/>
      <w:r w:rsidRPr="00290BD9">
        <w:rPr>
          <w:rFonts w:ascii="Arial" w:eastAsia="Times New Roman" w:hAnsi="Arial" w:cs="Arial"/>
          <w:sz w:val="16"/>
          <w:szCs w:val="16"/>
          <w:lang w:eastAsia="pl-PL"/>
        </w:rPr>
        <w:t>fotowoltaika</w:t>
      </w:r>
      <w:proofErr w:type="spellEnd"/>
      <w:r w:rsidRPr="00290BD9">
        <w:rPr>
          <w:rFonts w:ascii="Arial" w:eastAsia="Times New Roman" w:hAnsi="Arial" w:cs="Arial"/>
          <w:sz w:val="16"/>
          <w:szCs w:val="16"/>
          <w:lang w:eastAsia="pl-PL"/>
        </w:rPr>
        <w:t xml:space="preserve">, z reduktorami mocy, z transmisją danych, modernizacja systemu wentylacji poprzez montaż </w:t>
      </w:r>
      <w:r w:rsidRPr="00290BD9">
        <w:rPr>
          <w:rFonts w:ascii="Arial" w:eastAsia="Times New Roman" w:hAnsi="Arial" w:cs="Arial"/>
          <w:sz w:val="16"/>
          <w:szCs w:val="16"/>
          <w:lang w:eastAsia="pl-PL"/>
        </w:rPr>
        <w:lastRenderedPageBreak/>
        <w:t xml:space="preserve">układu odzysku (rekuperacji) ciepła - wg potrzeb. Przyjęcie innych rozwiązań zaproponowanych przez autora audytu energetycznego. dane obiektu: Szkoła: pow. zabudowy - 663 m2 , pow. użytkowa 1235 m2, kubatura - 6 900 m3, ilość kondygnacji - 2 nadziemne , 1 podziemna, Sala </w:t>
      </w:r>
      <w:proofErr w:type="spellStart"/>
      <w:r w:rsidRPr="00290BD9">
        <w:rPr>
          <w:rFonts w:ascii="Arial" w:eastAsia="Times New Roman" w:hAnsi="Arial" w:cs="Arial"/>
          <w:sz w:val="16"/>
          <w:szCs w:val="16"/>
          <w:lang w:eastAsia="pl-PL"/>
        </w:rPr>
        <w:t>gimn</w:t>
      </w:r>
      <w:proofErr w:type="spellEnd"/>
      <w:r w:rsidRPr="00290BD9">
        <w:rPr>
          <w:rFonts w:ascii="Arial" w:eastAsia="Times New Roman" w:hAnsi="Arial" w:cs="Arial"/>
          <w:sz w:val="16"/>
          <w:szCs w:val="16"/>
          <w:lang w:eastAsia="pl-PL"/>
        </w:rPr>
        <w:t xml:space="preserve">. pow. użytkowa 288 m2 , wym. 12 x 24 x 7,5m Zadanie nr 5: Szkoła Podstawowa Nr 9 w Tarnobrzegu, ul. Wiejska 4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dz.645/5, obręb 12 Tarnobrzeg)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wykonanie opaski wokół budynku, remont schodów zewnętrznych, remont lub wymiana daszków nad wejściami, wymiana stolarki drzwiowej i okiennej wg potrzeb, rolety okienne wewnętrzne wg potrzeb, żaluzje zewnętrzne z elektrycznym sterowaniem - wg potrzeb, wymiana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modernizacja węzła cieplnego, modernizacja lub wymiana oświetlenia - wg potrzeb, modernizacja systemu wentylacji poprzez montaż układu odzysku (rekuperacji) ciepła - wg potrzeb. Przyjęcie innych rozwiązań zaproponowanych przez autora audytu energetycznego. dane obiektu: pow. zabudowy - 1768 m2 , pow. użytkowa 3 655,8 m2, kubatura - 16 065 m3 , ilość kondygnacji - 3 nadziemne, 1 podziemna, Zadanie nr 6: Gimnazjum Nr 2 w Tarnobrzegu, ul. Kopernika 18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xml:space="preserve">. dz.3625/1, obręb 12 Tarnobrzeg)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przebudowa narożników budynku z uwzględnieniem ekspertyzy, wymiana rynien i rur spustowych, wymiana obróbek blacharskich, remont kominów, wymiana instalacji odgromowej, wykonanie opaski wokół budynku, remont schodów zewnętrznych, remont lub wymiana daszków nad wejściami, wymiana stolarki drzwiowej i okiennej wg potrzeb, rolety okienne wewnętrzne wg potrzeb, żaluzje zewnętrzne z elektrycznym sterowaniem - wg potrzeb, wymiana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modernizacja węzła cieplnego, modernizacja lub wymiana oświetlenia - wg potrzeb, modernizacja systemu wentylacji poprzez montaż układu odzysku (rekuperacji) ciepła - wg potrzeb. Przyjęcie innych rozwiązań zaproponowanych przez autora audytu energetycznego. dane obiektu: pow. zabudowy - 3 248,53 m2 , pow. użytkowa 7 277,12 m2, kubatura - 32 719 m3 , ilość kondygnacji - 3 nadziemne , 1 podziemna, UWAGA: Szczegółowy zakres prac do wykonania przez Wykonawcę w ramach realizacji zadań od nr 1 do nr 6 obejmuje: 1. Przygotowanie we własnym zakresie i na własny koszt wszystkich materiałów do projektowania, w tym, m.in. : a. sporządzenie mapy do celów projektowych, w tym map sytuacyjno - wysokościowych w zakresie niezbędnym do celów projektowych Minimalna ilość egzemplarzy opracowania - 2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papierowej i elektronicznej - jeżeli zajdzie taka potrzeba, b. przygotowanie innych opracowań, operatów, dokumentów, inwentaryzacji urządzeń i obiektów w zakresie wynikającym z przyjętych przez Wykonawcę rozwiązań projektowych. 2. Przygotowanie w imieniu Zamawiającego wniosków wraz z wymaganymi załącznikami i uzyskanie zezwolenia na usunięcie drzew i krzewów kolidujących z realizacją zamierzenia inwestycyjnego - o ile zajdzie taka potrzeba. Minimalna ilość egzemplarzy opracowania - 2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papierowej i elektronicznej. 3. Przygotowanie wniosków do użytkowników mediów i uzyskanie w imieniu Zamawiającego warunków technicznych włączenia, budowy, przebudowy i zabezpieczenia urządzeń infrastruktury technicznej, 4. Uzyskanie innych opinii, decyzji i uzgodnień, wymaganych potrzebami projektowymi i przyjętymi rozwiązaniami . 5. Opracowanie w wersji papierowej i elektronicznej wstępnej koncepcji architektonicznej, zawierającej propozycje rozwiązań funkcjonalnych i przedłożenie Zamawiającemu do zatwierdzenia celem ustalenia ostatecznego zakresu rzeczowego dokumentacji projektowych - 2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papierowej i elektronicznej. 6. Opracowanie na podstawie uzyskanych warunków i decyzji projektu budowlanego we wszystkich branżach wraz z informacją dotyczącą bezpieczeństwa i ochrony zdrowia - BIOZ i uzyskanie w imieniu Zamawiającego wszystkich niezbędnych uzgodnień i opinii - zgodnie z obowiązującymi przepisami. Minimalna ilość egzemplarzy opracowania - 2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papierowej i 2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elektronicznej. 7. Opracowanie projektów budowlano-wykonawczych we wszystkich branżach. Minimalna ilość egzemplarzy opracowania - 4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papierowej i 1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elektronicznej. 8. Sporządzenie specyfikacji technicznych wykonania i odbioru robót dla wszystkich branż. Minimalna ilość egzemplarzy opracowania - 2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papierowej i 1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elektronicznej. 9. Sporządzenie przedmiarów robót dla wszystkich branż i wszystkich robót objętych dokumentacją projektową ( Zamawiający zastrzega sobie opracowanie przedmiarów zgodnie z wymogami instytucji dofinansowujących inwestycję, np. roboty kwalifikowane i niekwalifikowane - w razie potrzeby). Minimalna ilość egzemplarzy opracowania - 2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papierowej i 1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elektronicznej. 10. Sporządzenie kosztorysów inwestorskich dla wszystkich branż i wszystkich robót objętych dokumentacją projektową ( Zamawiający zastrzega sobie opracowanie kosztorysów zgodnie z wymogami instytucji dofinansowujących inwestycję , np. koszty kwalifikowane i niekwalifikowane - w razie potrzeby). Minimalna ilość egzemplarzy opracowania - 2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papierowej i 1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wersji elektronicznej 11. Przygotowanie materiałów przetargowych w wersji elektronicznej dla celów udzielenia zamówienia publicznego, zawierających projekty budowlano- wykonawcze , </w:t>
      </w:r>
      <w:proofErr w:type="spellStart"/>
      <w:r w:rsidRPr="00290BD9">
        <w:rPr>
          <w:rFonts w:ascii="Arial" w:eastAsia="Times New Roman" w:hAnsi="Arial" w:cs="Arial"/>
          <w:sz w:val="16"/>
          <w:szCs w:val="16"/>
          <w:lang w:eastAsia="pl-PL"/>
        </w:rPr>
        <w:t>STWiOR</w:t>
      </w:r>
      <w:proofErr w:type="spellEnd"/>
      <w:r w:rsidRPr="00290BD9">
        <w:rPr>
          <w:rFonts w:ascii="Arial" w:eastAsia="Times New Roman" w:hAnsi="Arial" w:cs="Arial"/>
          <w:sz w:val="16"/>
          <w:szCs w:val="16"/>
          <w:lang w:eastAsia="pl-PL"/>
        </w:rPr>
        <w:t xml:space="preserve">, przedmiary - 1 </w:t>
      </w:r>
      <w:proofErr w:type="spellStart"/>
      <w:r w:rsidRPr="00290BD9">
        <w:rPr>
          <w:rFonts w:ascii="Arial" w:eastAsia="Times New Roman" w:hAnsi="Arial" w:cs="Arial"/>
          <w:sz w:val="16"/>
          <w:szCs w:val="16"/>
          <w:lang w:eastAsia="pl-PL"/>
        </w:rPr>
        <w:t>kpl</w:t>
      </w:r>
      <w:proofErr w:type="spellEnd"/>
      <w:r w:rsidRPr="00290BD9">
        <w:rPr>
          <w:rFonts w:ascii="Arial" w:eastAsia="Times New Roman" w:hAnsi="Arial" w:cs="Arial"/>
          <w:sz w:val="16"/>
          <w:szCs w:val="16"/>
          <w:lang w:eastAsia="pl-PL"/>
        </w:rPr>
        <w:t xml:space="preserve">. w formacie PDF - zgodnie z obowiązującymi przepisami. 12. Przygotowanie stosownych wniosków wraz z kompletem dokumentów , opracowań i pozwoleń stanowiących wymagane załączniki do tych wniosków i uzyskanie na rzecz Zamawiającego decyzji administracyjnych zezwalających na realizację inwestycji według opracowanych dokumentacji projektowych, tj. inwestycji celu publicznego( w razie potrzeby), zezwolenia na realizację inwestycji drogowej , pozwolenia na budowę, zgłoszenia robót, </w:t>
      </w:r>
      <w:proofErr w:type="spellStart"/>
      <w:r w:rsidRPr="00290BD9">
        <w:rPr>
          <w:rFonts w:ascii="Arial" w:eastAsia="Times New Roman" w:hAnsi="Arial" w:cs="Arial"/>
          <w:sz w:val="16"/>
          <w:szCs w:val="16"/>
          <w:lang w:eastAsia="pl-PL"/>
        </w:rPr>
        <w:t>itp</w:t>
      </w:r>
      <w:proofErr w:type="spellEnd"/>
      <w:r w:rsidRPr="00290BD9">
        <w:rPr>
          <w:rFonts w:ascii="Arial" w:eastAsia="Times New Roman" w:hAnsi="Arial" w:cs="Arial"/>
          <w:sz w:val="16"/>
          <w:szCs w:val="16"/>
          <w:lang w:eastAsia="pl-PL"/>
        </w:rPr>
        <w:t xml:space="preserve"> , zgodnie z obowiązującymi przepisami ustawy prawo budowlane i szczególnych zasadach przygotowania i realizacji inwestycji w zakresie termomodernizacji budynków użyteczności publicznej. 13. Pełnienie nadzoru autorskiego nad realizacją robót budowlanych we wszystkich branżach objętych dokumentacją projektową do momentu ich zakończenia i podpisania przez komisję protokołu odbioru końcowego z wykonawcą robót. 14. Formułowanie odpowiedzi na pytania zadawane przez Wykonawców, a także zainteresowane strony w trakcie trwania postępowania o zamówienie publiczne i w trakcie prac, którego przedmiotem będzie realizacja robót wg dokumentacji projektowej, która stanowi przedmiot zamówienia, 15. Sporządzenie jednorazowej aktualizacji kosztorysów inwestorskich we wszystkich branżach i w całym zakresie robót objętych dokumentacją projektową - zgodnie z potrzebami Zamawiającego..</w:t>
      </w:r>
    </w:p>
    <w:p w:rsidR="00290BD9" w:rsidRPr="00290BD9" w:rsidRDefault="00290BD9" w:rsidP="00290BD9">
      <w:pPr>
        <w:spacing w:after="0" w:line="240" w:lineRule="auto"/>
        <w:rPr>
          <w:rFonts w:ascii="Arial" w:eastAsia="Times New Roman" w:hAnsi="Arial" w:cs="Arial"/>
          <w:b/>
          <w:bCs/>
          <w:sz w:val="16"/>
          <w:szCs w:val="16"/>
          <w:lang w:eastAsia="pl-PL"/>
        </w:rPr>
      </w:pPr>
      <w:r w:rsidRPr="00290BD9">
        <w:rPr>
          <w:rFonts w:ascii="Arial" w:eastAsia="Times New Roman" w:hAnsi="Arial" w:cs="Arial"/>
          <w:b/>
          <w:bCs/>
          <w:sz w:val="16"/>
          <w:szCs w:val="16"/>
          <w:lang w:eastAsia="pl-PL"/>
        </w:rPr>
        <w:t xml:space="preserve">II.1.5) </w:t>
      </w:r>
    </w:p>
    <w:tbl>
      <w:tblPr>
        <w:tblW w:w="0" w:type="auto"/>
        <w:tblCellSpacing w:w="15" w:type="dxa"/>
        <w:tblCellMar>
          <w:top w:w="15" w:type="dxa"/>
          <w:left w:w="15" w:type="dxa"/>
          <w:bottom w:w="15" w:type="dxa"/>
          <w:right w:w="15" w:type="dxa"/>
        </w:tblCellMar>
        <w:tblLook w:val="04A0"/>
      </w:tblPr>
      <w:tblGrid>
        <w:gridCol w:w="165"/>
        <w:gridCol w:w="4077"/>
      </w:tblGrid>
      <w:tr w:rsidR="00290BD9" w:rsidRPr="00290BD9" w:rsidTr="00290BD9">
        <w:trPr>
          <w:tblCellSpacing w:w="15" w:type="dxa"/>
        </w:trPr>
        <w:tc>
          <w:tcPr>
            <w:tcW w:w="120" w:type="dxa"/>
            <w:tcBorders>
              <w:top w:val="single" w:sz="2" w:space="0" w:color="000000"/>
              <w:left w:val="single" w:sz="2" w:space="0" w:color="000000"/>
              <w:bottom w:val="single" w:sz="2" w:space="0" w:color="000000"/>
              <w:right w:val="single" w:sz="2" w:space="0" w:color="000000"/>
            </w:tcBorders>
            <w:vAlign w:val="center"/>
            <w:hideMark/>
          </w:tcPr>
          <w:p w:rsidR="00290BD9" w:rsidRPr="00290BD9" w:rsidRDefault="00290BD9" w:rsidP="00290BD9">
            <w:pPr>
              <w:spacing w:after="0" w:line="240" w:lineRule="auto"/>
              <w:jc w:val="center"/>
              <w:rPr>
                <w:rFonts w:ascii="Arial" w:eastAsia="Times New Roman" w:hAnsi="Arial" w:cs="Arial"/>
                <w:sz w:val="16"/>
                <w:szCs w:val="16"/>
                <w:lang w:eastAsia="pl-PL"/>
              </w:rPr>
            </w:pPr>
            <w:r w:rsidRPr="00290BD9">
              <w:rPr>
                <w:rFonts w:ascii="Arial" w:eastAsia="Times New Roman" w:hAnsi="Arial" w:cs="Arial"/>
                <w:b/>
                <w:bCs/>
                <w:sz w:val="16"/>
                <w:szCs w:val="16"/>
                <w:lang w:eastAsia="pl-PL"/>
              </w:rPr>
              <w:t> </w:t>
            </w:r>
          </w:p>
        </w:tc>
        <w:tc>
          <w:tcPr>
            <w:tcW w:w="0" w:type="auto"/>
            <w:vAlign w:val="center"/>
            <w:hideMark/>
          </w:tcPr>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przewiduje się udzielenie zamówień uzupełniających</w:t>
            </w:r>
          </w:p>
        </w:tc>
      </w:tr>
    </w:tbl>
    <w:p w:rsidR="00290BD9" w:rsidRPr="00290BD9" w:rsidRDefault="00290BD9" w:rsidP="00290BD9">
      <w:pPr>
        <w:numPr>
          <w:ilvl w:val="0"/>
          <w:numId w:val="2"/>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Określenie przedmiotu oraz wielkości lub zakresu zamówień uzupełniających</w:t>
      </w:r>
    </w:p>
    <w:p w:rsidR="00290BD9" w:rsidRPr="00290BD9" w:rsidRDefault="00290BD9" w:rsidP="00290BD9">
      <w:pPr>
        <w:numPr>
          <w:ilvl w:val="0"/>
          <w:numId w:val="2"/>
        </w:numPr>
        <w:spacing w:after="0" w:line="240" w:lineRule="auto"/>
        <w:rPr>
          <w:rFonts w:ascii="Arial" w:eastAsia="Times New Roman" w:hAnsi="Arial" w:cs="Arial"/>
          <w:sz w:val="16"/>
          <w:szCs w:val="16"/>
          <w:lang w:eastAsia="pl-PL"/>
        </w:rPr>
      </w:pP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II.1.6) Wspólny Słownik Zamówień (CPV):</w:t>
      </w:r>
      <w:r w:rsidRPr="00290BD9">
        <w:rPr>
          <w:rFonts w:ascii="Arial" w:eastAsia="Times New Roman" w:hAnsi="Arial" w:cs="Arial"/>
          <w:sz w:val="16"/>
          <w:szCs w:val="16"/>
          <w:lang w:eastAsia="pl-PL"/>
        </w:rPr>
        <w:t xml:space="preserve"> 71.32.00.00-7.</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II.1.7) Czy dopuszcza się złożenie oferty częściowej:</w:t>
      </w:r>
      <w:r w:rsidRPr="00290BD9">
        <w:rPr>
          <w:rFonts w:ascii="Arial" w:eastAsia="Times New Roman" w:hAnsi="Arial" w:cs="Arial"/>
          <w:sz w:val="16"/>
          <w:szCs w:val="16"/>
          <w:lang w:eastAsia="pl-PL"/>
        </w:rPr>
        <w:t xml:space="preserve"> tak, liczba części: 6.</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II.1.8) Czy dopuszcza się złożenie oferty wariantowej:</w:t>
      </w:r>
      <w:r w:rsidRPr="00290BD9">
        <w:rPr>
          <w:rFonts w:ascii="Arial" w:eastAsia="Times New Roman" w:hAnsi="Arial" w:cs="Arial"/>
          <w:sz w:val="16"/>
          <w:szCs w:val="16"/>
          <w:lang w:eastAsia="pl-PL"/>
        </w:rPr>
        <w:t xml:space="preserve"> nie.</w:t>
      </w:r>
    </w:p>
    <w:p w:rsidR="00290BD9" w:rsidRPr="00290BD9" w:rsidRDefault="00290BD9" w:rsidP="00290BD9">
      <w:pPr>
        <w:spacing w:after="0" w:line="240" w:lineRule="auto"/>
        <w:rPr>
          <w:rFonts w:ascii="Arial" w:eastAsia="Times New Roman" w:hAnsi="Arial" w:cs="Arial"/>
          <w:sz w:val="16"/>
          <w:szCs w:val="16"/>
          <w:lang w:eastAsia="pl-PL"/>
        </w:rPr>
      </w:pP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II.2) CZAS TRWANIA ZAMÓWIENIA LUB TERMIN WYKONANIA:</w:t>
      </w:r>
      <w:r w:rsidRPr="00290BD9">
        <w:rPr>
          <w:rFonts w:ascii="Arial" w:eastAsia="Times New Roman" w:hAnsi="Arial" w:cs="Arial"/>
          <w:sz w:val="16"/>
          <w:szCs w:val="16"/>
          <w:lang w:eastAsia="pl-PL"/>
        </w:rPr>
        <w:t xml:space="preserve"> Okres w dniach: 56.</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SEKCJA III: INFORMACJE O CHARAKTERZE PRAWNYM, EKONOMICZNYM, FINANSOWYM I TECHNICZNYM</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III.1) WADIUM</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lastRenderedPageBreak/>
        <w:t>Informacja na temat wadium:</w:t>
      </w:r>
      <w:r w:rsidRPr="00290BD9">
        <w:rPr>
          <w:rFonts w:ascii="Arial" w:eastAsia="Times New Roman" w:hAnsi="Arial" w:cs="Arial"/>
          <w:sz w:val="16"/>
          <w:szCs w:val="16"/>
          <w:lang w:eastAsia="pl-PL"/>
        </w:rPr>
        <w:t xml:space="preserve"> Zamawiający nie wymaga wniesienia wadium</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III.2) ZALICZKI</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III.3) WARUNKI UDZIAŁU W POSTĘPOWANIU ORAZ OPIS SPOSOBU DOKONYWANIA OCENY SPEŁNIANIA TYCH WARUNKÓW</w:t>
      </w:r>
    </w:p>
    <w:p w:rsidR="00290BD9" w:rsidRPr="00290BD9" w:rsidRDefault="00290BD9" w:rsidP="00290BD9">
      <w:pPr>
        <w:numPr>
          <w:ilvl w:val="0"/>
          <w:numId w:val="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 3.1) Uprawnienia do wykonywania określonej działalności lub czynności, jeżeli przepisy prawa nakładają obowiązek ich posiadania</w:t>
      </w:r>
    </w:p>
    <w:p w:rsidR="00290BD9" w:rsidRPr="00290BD9" w:rsidRDefault="00290BD9" w:rsidP="00290BD9">
      <w:pPr>
        <w:spacing w:after="0" w:line="240" w:lineRule="auto"/>
        <w:ind w:left="720"/>
        <w:rPr>
          <w:rFonts w:ascii="Arial" w:eastAsia="Times New Roman" w:hAnsi="Arial" w:cs="Arial"/>
          <w:sz w:val="16"/>
          <w:szCs w:val="16"/>
          <w:lang w:eastAsia="pl-PL"/>
        </w:rPr>
      </w:pPr>
      <w:r w:rsidRPr="00290BD9">
        <w:rPr>
          <w:rFonts w:ascii="Arial" w:eastAsia="Times New Roman" w:hAnsi="Arial" w:cs="Arial"/>
          <w:b/>
          <w:bCs/>
          <w:sz w:val="16"/>
          <w:szCs w:val="16"/>
          <w:lang w:eastAsia="pl-PL"/>
        </w:rPr>
        <w:t>Opis sposobu dokonywania oceny spełniania tego warunku</w:t>
      </w:r>
    </w:p>
    <w:p w:rsidR="00290BD9" w:rsidRPr="00290BD9" w:rsidRDefault="00290BD9" w:rsidP="00290BD9">
      <w:pPr>
        <w:numPr>
          <w:ilvl w:val="1"/>
          <w:numId w:val="3"/>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90BD9" w:rsidRPr="00290BD9" w:rsidRDefault="00290BD9" w:rsidP="00290BD9">
      <w:pPr>
        <w:numPr>
          <w:ilvl w:val="0"/>
          <w:numId w:val="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III.3.2) Wiedza i doświadczenie</w:t>
      </w:r>
    </w:p>
    <w:p w:rsidR="00290BD9" w:rsidRPr="00290BD9" w:rsidRDefault="00290BD9" w:rsidP="00290BD9">
      <w:pPr>
        <w:spacing w:after="0" w:line="240" w:lineRule="auto"/>
        <w:ind w:left="720"/>
        <w:rPr>
          <w:rFonts w:ascii="Arial" w:eastAsia="Times New Roman" w:hAnsi="Arial" w:cs="Arial"/>
          <w:sz w:val="16"/>
          <w:szCs w:val="16"/>
          <w:lang w:eastAsia="pl-PL"/>
        </w:rPr>
      </w:pPr>
      <w:r w:rsidRPr="00290BD9">
        <w:rPr>
          <w:rFonts w:ascii="Arial" w:eastAsia="Times New Roman" w:hAnsi="Arial" w:cs="Arial"/>
          <w:b/>
          <w:bCs/>
          <w:sz w:val="16"/>
          <w:szCs w:val="16"/>
          <w:lang w:eastAsia="pl-PL"/>
        </w:rPr>
        <w:t>Opis sposobu dokonywania oceny spełniania tego warunku</w:t>
      </w:r>
    </w:p>
    <w:p w:rsidR="00290BD9" w:rsidRPr="00290BD9" w:rsidRDefault="00290BD9" w:rsidP="00290BD9">
      <w:pPr>
        <w:numPr>
          <w:ilvl w:val="1"/>
          <w:numId w:val="3"/>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Warunek zostanie spełniony jeżeli wykonawca wykaże, iż wykonał, a w przypadku świadczeń okresowych lub ciągłych również wykonuje główne usługi - w okresie ostatnich 3 lat przed upływem terminu składnia ofert, a jeżeli okres prowadzenia działalności jest krótszy - to w tym okresie, wraz z podaniem ich wartości, przedmiotu, dat wykonania i podmiotów, na rzecz których dostawy lub usługi zostały wykonane, oraz załączy dowody, czy zostały wykonane lub są wykonywane należycie: Zadanie nr 1: - wykonał przynajmniej 2 usługi projektowania w zakresie podobnym do przedmiotu zamówienia ( tj. w zakresie termomodernizacji budynków) na kwotę minimalną 7 000,00 zł brutto każda Zadanie nr 2: - wykonał przynajmniej 2 usługi projektowania w zakresie podobnym do przedmiotu zamówienia ( tj. w zakresie termomodernizacji budynków) na kwotę minimalną 10 000,00 zł brutto każda Zadanie nr 3: - wykonał przynajmniej 2 usługi projektowania w zakresie podobnym do przedmiotu zamówienia ( tj. w zakresie termomodernizacji budynków) na kwotę minimalną 10 000,00 zł brutto każda Zadanie nr 4: - wykonał przynajmniej 2 usługi projektowania w zakresie podobnym do przedmiotu zamówienia ( tj. w zakresie termomodernizacji budynków) na kwotę minimalną 10 000,00 zł brutto każda Zadanie nr 5: - wykonał przynajmniej 2 usługi projektowania w zakresie podobnym do przedmiotu zamówienia ( tj. w zakresie termomodernizacji budynków) na kwotę minimalną 15 000,00 zł brutto każda Zadanie nr 6: - wykonał przynajmniej 2 usługi projektowania w zakresie podobnym do przedmiotu zamówienia ( tj. w zakresie termomodernizacji budynków) na kwotę minimalną 15 000,00 zł brutto każda UWAGA: Wykonawca składający ofertę na więcej niż jedną część / zadanie może wykazać spełnienie warunków za pomocą tych samych 2 usług, o ile ich wartość będzie odpowiednia do spełnienia warunków udziału w postępowaniu dla poszczególnych zadań.</w:t>
      </w:r>
    </w:p>
    <w:p w:rsidR="00290BD9" w:rsidRPr="00290BD9" w:rsidRDefault="00290BD9" w:rsidP="00290BD9">
      <w:pPr>
        <w:numPr>
          <w:ilvl w:val="0"/>
          <w:numId w:val="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III.3.3) Potencjał techniczny</w:t>
      </w:r>
    </w:p>
    <w:p w:rsidR="00290BD9" w:rsidRPr="00290BD9" w:rsidRDefault="00290BD9" w:rsidP="00290BD9">
      <w:pPr>
        <w:spacing w:after="0" w:line="240" w:lineRule="auto"/>
        <w:ind w:left="720"/>
        <w:rPr>
          <w:rFonts w:ascii="Arial" w:eastAsia="Times New Roman" w:hAnsi="Arial" w:cs="Arial"/>
          <w:sz w:val="16"/>
          <w:szCs w:val="16"/>
          <w:lang w:eastAsia="pl-PL"/>
        </w:rPr>
      </w:pPr>
      <w:r w:rsidRPr="00290BD9">
        <w:rPr>
          <w:rFonts w:ascii="Arial" w:eastAsia="Times New Roman" w:hAnsi="Arial" w:cs="Arial"/>
          <w:b/>
          <w:bCs/>
          <w:sz w:val="16"/>
          <w:szCs w:val="16"/>
          <w:lang w:eastAsia="pl-PL"/>
        </w:rPr>
        <w:t>Opis sposobu dokonywania oceny spełniania tego warunku</w:t>
      </w:r>
    </w:p>
    <w:p w:rsidR="00290BD9" w:rsidRPr="00290BD9" w:rsidRDefault="00290BD9" w:rsidP="00290BD9">
      <w:pPr>
        <w:numPr>
          <w:ilvl w:val="1"/>
          <w:numId w:val="3"/>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90BD9" w:rsidRPr="00290BD9" w:rsidRDefault="00290BD9" w:rsidP="00290BD9">
      <w:pPr>
        <w:numPr>
          <w:ilvl w:val="0"/>
          <w:numId w:val="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III.3.4) Osoby zdolne do wykonania zamówienia</w:t>
      </w:r>
    </w:p>
    <w:p w:rsidR="00290BD9" w:rsidRPr="00290BD9" w:rsidRDefault="00290BD9" w:rsidP="00290BD9">
      <w:pPr>
        <w:spacing w:after="0" w:line="240" w:lineRule="auto"/>
        <w:ind w:left="720"/>
        <w:rPr>
          <w:rFonts w:ascii="Arial" w:eastAsia="Times New Roman" w:hAnsi="Arial" w:cs="Arial"/>
          <w:sz w:val="16"/>
          <w:szCs w:val="16"/>
          <w:lang w:eastAsia="pl-PL"/>
        </w:rPr>
      </w:pPr>
      <w:r w:rsidRPr="00290BD9">
        <w:rPr>
          <w:rFonts w:ascii="Arial" w:eastAsia="Times New Roman" w:hAnsi="Arial" w:cs="Arial"/>
          <w:b/>
          <w:bCs/>
          <w:sz w:val="16"/>
          <w:szCs w:val="16"/>
          <w:lang w:eastAsia="pl-PL"/>
        </w:rPr>
        <w:t>Opis sposobu dokonywania oceny spełniania tego warunku</w:t>
      </w:r>
    </w:p>
    <w:p w:rsidR="00290BD9" w:rsidRPr="00290BD9" w:rsidRDefault="00290BD9" w:rsidP="00290BD9">
      <w:pPr>
        <w:numPr>
          <w:ilvl w:val="1"/>
          <w:numId w:val="3"/>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Zadanie od 1 - 6 (Wykonawca bez względu na to, na ile zadań składa ofertę, tylko raz winien wykazać spełnianie warunku dysponowania osobami zdolnymi do wykonywania zamówienia)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 : a) Branży konstrukcyjno - budowlanej - minimalne doświadczenie i kwalifikacje: Kwalifikacje: posiada uprawnienia budowlane do projektowania w specjalności konstrukcyjno - budowlanej w rozumieniu przepisów Rozporządzenia Ministra Infrastruktury i Rozwoju z dnia 11 września 2014 roku w sprawie samodzielnych funkcji technicznych w budownictwie (Dz.U.2014, poz. 1278). Uwaga: Zamawiający uzna uprawnienia równoważne do powyższych wydane na podstawie wcześniej obowiązujących przepisów prawa. b) Branży architektonicznej - minimalne doświadczenie i kwalifikacje: Kwalifikacje: posiada uprawnienia budowlane do projektowania w specjalności architektonicznej w rozumieniu przepisów Rozporządzenia Ministra Infrastruktury i Rozwoju z dnia 11 września 2014 roku w sprawie samodzielnych funkcji technicznych w budownictwie (Dz.U.2014, poz. 1278). Uwaga: Zamawiający uzna uprawnienia równoważne do powyższych wydane na podstawie wcześniej obowiązujących przepisów prawa. c) Branży sanitarnej - minimalne doświadczenie i kwalifikacje: Kwalifikacje: posiada uprawnienia budowlane do projektowania w specjalności instalacyjnej w zakresie sieci, instalacji i urządzeń cieplnych, wentylacyjnych, gazowych, wodociągowych i kanalizacyjnych w rozumieniu przepisów Rozporządzenia Ministra Infrastruktury i Rozwoju z dnia 11 września 2014 roku w sprawie samodzielnych funkcji technicznych w budownictwie (Dz.U.2014, poz. 1278). Uwaga: Zamawiający uzna uprawnienia równoważne do powyższych wydane na podstawie wcześniej obowiązujących przepisów prawa. d) Branży elektrycznej - minimalne doświadczenie i kwalifikacje : Kwalifikacje: posiada uprawnienia budowlane do projektowania w specjalności elektrycznej w rozumieniu przepisów Rozporządzenia Ministra Infrastruktury i Rozwoju z dnia 11 września 2014 roku w sprawie samodzielnych funkcji technicznych w budownictwie (Dz.U.2014, poz. 1278). Uwaga: Zamawiający uzna uprawnienia równoważne do powyższych wydane na podstawie wcześniej obowiązujących przepisów prawa. UWAGA OGÓLNA: powyższe warunki mogą być spełnione przez jedną osobę posiadającą wcześniej wymienione wymagane uprawnienia lub przez więcej osób posiadających wspólnie wyżej wymienione uprawnienia.</w:t>
      </w:r>
    </w:p>
    <w:p w:rsidR="00290BD9" w:rsidRPr="00290BD9" w:rsidRDefault="00290BD9" w:rsidP="00290BD9">
      <w:pPr>
        <w:numPr>
          <w:ilvl w:val="0"/>
          <w:numId w:val="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III.3.5) Sytuacja ekonomiczna i finansowa</w:t>
      </w:r>
    </w:p>
    <w:p w:rsidR="00290BD9" w:rsidRPr="00290BD9" w:rsidRDefault="00290BD9" w:rsidP="00290BD9">
      <w:pPr>
        <w:spacing w:after="0" w:line="240" w:lineRule="auto"/>
        <w:ind w:left="720"/>
        <w:rPr>
          <w:rFonts w:ascii="Arial" w:eastAsia="Times New Roman" w:hAnsi="Arial" w:cs="Arial"/>
          <w:sz w:val="16"/>
          <w:szCs w:val="16"/>
          <w:lang w:eastAsia="pl-PL"/>
        </w:rPr>
      </w:pPr>
      <w:r w:rsidRPr="00290BD9">
        <w:rPr>
          <w:rFonts w:ascii="Arial" w:eastAsia="Times New Roman" w:hAnsi="Arial" w:cs="Arial"/>
          <w:b/>
          <w:bCs/>
          <w:sz w:val="16"/>
          <w:szCs w:val="16"/>
          <w:lang w:eastAsia="pl-PL"/>
        </w:rPr>
        <w:lastRenderedPageBreak/>
        <w:t>Opis sposobu dokonywania oceny spełniania tego warunku</w:t>
      </w:r>
    </w:p>
    <w:p w:rsidR="00290BD9" w:rsidRPr="00290BD9" w:rsidRDefault="00290BD9" w:rsidP="00290BD9">
      <w:pPr>
        <w:numPr>
          <w:ilvl w:val="1"/>
          <w:numId w:val="3"/>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III.4) INFORMACJA O OŚWIADCZENIACH LUB DOKUMENTACH, JAKIE MAJĄ DOSTARCZYĆ WYKONAWCY W CELU POTWIERDZENIA SPEŁNIANIA WARUNKÓW UDZIAŁU W POSTĘPOWANIU ORAZ NIEPODLEGANIA WYKLUCZENIU NA PODSTAWIE ART. 24 UST. 1 USTAWY</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III.4.1) W zakresie wykazania spełniania przez wykonawcę warunków, o których mowa w art. 22 ust. 1 ustawy, oprócz oświadczenia o spełnianiu warunków udziału w postępowaniu należy przedłożyć:</w:t>
      </w:r>
    </w:p>
    <w:p w:rsidR="00290BD9" w:rsidRPr="00290BD9" w:rsidRDefault="00290BD9" w:rsidP="00290BD9">
      <w:pPr>
        <w:numPr>
          <w:ilvl w:val="0"/>
          <w:numId w:val="4"/>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90BD9" w:rsidRPr="00290BD9" w:rsidRDefault="00290BD9" w:rsidP="00290BD9">
      <w:pPr>
        <w:numPr>
          <w:ilvl w:val="0"/>
          <w:numId w:val="4"/>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90BD9" w:rsidRPr="00290BD9" w:rsidRDefault="00290BD9" w:rsidP="00290BD9">
      <w:pPr>
        <w:numPr>
          <w:ilvl w:val="0"/>
          <w:numId w:val="4"/>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oświadczenie, że osoby, które będą uczestniczyć w wykonywaniu zamówienia, posiadają wymagane uprawnienia, jeżeli ustawy nakładają obowiązek posiadania takich uprawnień;</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III.4.2) W zakresie potwierdzenia niepodlegania wykluczeniu na podstawie art. 24 ust. 1 ustawy, należy przedłożyć:</w:t>
      </w:r>
    </w:p>
    <w:p w:rsidR="00290BD9" w:rsidRPr="00290BD9" w:rsidRDefault="00290BD9" w:rsidP="00290BD9">
      <w:pPr>
        <w:numPr>
          <w:ilvl w:val="0"/>
          <w:numId w:val="5"/>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oświadczenie o braku podstaw do wykluczenia;</w:t>
      </w:r>
    </w:p>
    <w:p w:rsidR="00290BD9" w:rsidRPr="00290BD9" w:rsidRDefault="00290BD9" w:rsidP="00290BD9">
      <w:pPr>
        <w:numPr>
          <w:ilvl w:val="0"/>
          <w:numId w:val="5"/>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90BD9">
        <w:rPr>
          <w:rFonts w:ascii="Arial" w:eastAsia="Times New Roman" w:hAnsi="Arial" w:cs="Arial"/>
          <w:sz w:val="16"/>
          <w:szCs w:val="16"/>
          <w:lang w:eastAsia="pl-PL"/>
        </w:rPr>
        <w:t>pkt</w:t>
      </w:r>
      <w:proofErr w:type="spellEnd"/>
      <w:r w:rsidRPr="00290BD9">
        <w:rPr>
          <w:rFonts w:ascii="Arial" w:eastAsia="Times New Roman" w:hAnsi="Arial" w:cs="Arial"/>
          <w:sz w:val="16"/>
          <w:szCs w:val="16"/>
          <w:lang w:eastAsia="pl-PL"/>
        </w:rPr>
        <w:t xml:space="preserve"> 2 ustawy, wystawiony nie wcześniej niż 6 miesięcy przed upływem terminu składania wniosków o dopuszczenie do udziału w postępowaniu o udzielenie zamówienia albo składania ofert;</w:t>
      </w:r>
    </w:p>
    <w:p w:rsidR="00290BD9" w:rsidRPr="00290BD9" w:rsidRDefault="00290BD9" w:rsidP="00290BD9">
      <w:pPr>
        <w:numPr>
          <w:ilvl w:val="0"/>
          <w:numId w:val="5"/>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90BD9" w:rsidRPr="00290BD9" w:rsidRDefault="00290BD9" w:rsidP="00290BD9">
      <w:pPr>
        <w:numPr>
          <w:ilvl w:val="0"/>
          <w:numId w:val="5"/>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III.4.3) Dokumenty podmiotów zagranicznych</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Jeżeli wykonawca ma siedzibę lub miejsce zamieszkania poza terytorium Rzeczypospolitej Polskiej, przedkłada:</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III.4.3.1) dokument wystawiony w kraju, w którym ma siedzibę lub miejsce zamieszkania potwierdzający, że:</w:t>
      </w:r>
    </w:p>
    <w:p w:rsidR="00290BD9" w:rsidRPr="00290BD9" w:rsidRDefault="00290BD9" w:rsidP="00290BD9">
      <w:pPr>
        <w:numPr>
          <w:ilvl w:val="0"/>
          <w:numId w:val="6"/>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90BD9" w:rsidRPr="00290BD9" w:rsidRDefault="00290BD9" w:rsidP="00290BD9">
      <w:pPr>
        <w:numPr>
          <w:ilvl w:val="0"/>
          <w:numId w:val="6"/>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III.4.4) Dokumenty dotyczące przynależności do tej samej grupy kapitałowej</w:t>
      </w:r>
    </w:p>
    <w:p w:rsidR="00290BD9" w:rsidRPr="00290BD9" w:rsidRDefault="00290BD9" w:rsidP="00290BD9">
      <w:pPr>
        <w:numPr>
          <w:ilvl w:val="0"/>
          <w:numId w:val="7"/>
        </w:numPr>
        <w:spacing w:after="0" w:line="240" w:lineRule="auto"/>
        <w:ind w:right="160"/>
        <w:jc w:val="both"/>
        <w:rPr>
          <w:rFonts w:ascii="Arial" w:eastAsia="Times New Roman" w:hAnsi="Arial" w:cs="Arial"/>
          <w:sz w:val="16"/>
          <w:szCs w:val="16"/>
          <w:lang w:eastAsia="pl-PL"/>
        </w:rPr>
      </w:pPr>
      <w:r w:rsidRPr="00290BD9">
        <w:rPr>
          <w:rFonts w:ascii="Arial" w:eastAsia="Times New Roman" w:hAnsi="Arial" w:cs="Arial"/>
          <w:sz w:val="16"/>
          <w:szCs w:val="16"/>
          <w:lang w:eastAsia="pl-PL"/>
        </w:rPr>
        <w:t>lista podmiotów należących do tej samej grupy kapitałowej w rozumieniu ustawy z dnia 16 lutego 2007 r. o ochronie konkurencji i konsumentów albo informacji o tym, że nie należy do grupy kapitałowej;</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SEKCJA IV: PROCEDURA</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IV.1) TRYB UDZIELENIA ZAMÓWIENIA</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IV.1.1) Tryb udzielenia zamówienia:</w:t>
      </w:r>
      <w:r w:rsidRPr="00290BD9">
        <w:rPr>
          <w:rFonts w:ascii="Arial" w:eastAsia="Times New Roman" w:hAnsi="Arial" w:cs="Arial"/>
          <w:sz w:val="16"/>
          <w:szCs w:val="16"/>
          <w:lang w:eastAsia="pl-PL"/>
        </w:rPr>
        <w:t xml:space="preserve"> przetarg nieograniczony.</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IV.2) KRYTERIA OCENY OFERT</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 xml:space="preserve">IV.2.1) Kryteria oceny ofert: </w:t>
      </w:r>
      <w:r w:rsidRPr="00290BD9">
        <w:rPr>
          <w:rFonts w:ascii="Arial" w:eastAsia="Times New Roman" w:hAnsi="Arial" w:cs="Arial"/>
          <w:sz w:val="16"/>
          <w:szCs w:val="16"/>
          <w:lang w:eastAsia="pl-PL"/>
        </w:rPr>
        <w:t>cena oraz inne kryteria związane z przedmiotem zamówienia:</w:t>
      </w:r>
    </w:p>
    <w:p w:rsidR="00290BD9" w:rsidRPr="00290BD9" w:rsidRDefault="00290BD9" w:rsidP="00290BD9">
      <w:pPr>
        <w:numPr>
          <w:ilvl w:val="0"/>
          <w:numId w:val="8"/>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1 - Cena - 95</w:t>
      </w:r>
    </w:p>
    <w:p w:rsidR="00290BD9" w:rsidRPr="00290BD9" w:rsidRDefault="00290BD9" w:rsidP="00290BD9">
      <w:pPr>
        <w:numPr>
          <w:ilvl w:val="0"/>
          <w:numId w:val="8"/>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2 - termin wykonania zamówienia - 5</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IV.2.2)</w:t>
      </w:r>
      <w:r w:rsidRPr="00290BD9">
        <w:rPr>
          <w:rFonts w:ascii="Arial" w:eastAsia="Times New Roman" w:hAnsi="Arial" w:cs="Arial"/>
          <w:sz w:val="16"/>
          <w:szCs w:val="16"/>
          <w:lang w:eastAsia="pl-PL"/>
        </w:rPr>
        <w:t xml:space="preserve"> </w:t>
      </w:r>
    </w:p>
    <w:tbl>
      <w:tblPr>
        <w:tblW w:w="0" w:type="auto"/>
        <w:tblCellSpacing w:w="15" w:type="dxa"/>
        <w:tblCellMar>
          <w:top w:w="15" w:type="dxa"/>
          <w:left w:w="15" w:type="dxa"/>
          <w:bottom w:w="15" w:type="dxa"/>
          <w:right w:w="15" w:type="dxa"/>
        </w:tblCellMar>
        <w:tblLook w:val="04A0"/>
      </w:tblPr>
      <w:tblGrid>
        <w:gridCol w:w="165"/>
        <w:gridCol w:w="6638"/>
      </w:tblGrid>
      <w:tr w:rsidR="00290BD9" w:rsidRPr="00290BD9" w:rsidTr="00290BD9">
        <w:trPr>
          <w:tblCellSpacing w:w="15" w:type="dxa"/>
        </w:trPr>
        <w:tc>
          <w:tcPr>
            <w:tcW w:w="120" w:type="dxa"/>
            <w:tcBorders>
              <w:top w:val="single" w:sz="2" w:space="0" w:color="000000"/>
              <w:left w:val="single" w:sz="2" w:space="0" w:color="000000"/>
              <w:bottom w:val="single" w:sz="2" w:space="0" w:color="000000"/>
              <w:right w:val="single" w:sz="2" w:space="0" w:color="000000"/>
            </w:tcBorders>
            <w:vAlign w:val="center"/>
            <w:hideMark/>
          </w:tcPr>
          <w:p w:rsidR="00290BD9" w:rsidRPr="00290BD9" w:rsidRDefault="00290BD9" w:rsidP="00290BD9">
            <w:pPr>
              <w:spacing w:after="0" w:line="240" w:lineRule="auto"/>
              <w:jc w:val="center"/>
              <w:rPr>
                <w:rFonts w:ascii="Arial" w:eastAsia="Times New Roman" w:hAnsi="Arial" w:cs="Arial"/>
                <w:sz w:val="16"/>
                <w:szCs w:val="16"/>
                <w:lang w:eastAsia="pl-PL"/>
              </w:rPr>
            </w:pPr>
            <w:r w:rsidRPr="00290BD9">
              <w:rPr>
                <w:rFonts w:ascii="Arial" w:eastAsia="Times New Roman" w:hAnsi="Arial" w:cs="Arial"/>
                <w:b/>
                <w:bCs/>
                <w:sz w:val="16"/>
                <w:szCs w:val="16"/>
                <w:lang w:eastAsia="pl-PL"/>
              </w:rPr>
              <w:t> </w:t>
            </w:r>
          </w:p>
        </w:tc>
        <w:tc>
          <w:tcPr>
            <w:tcW w:w="0" w:type="auto"/>
            <w:vAlign w:val="center"/>
            <w:hideMark/>
          </w:tcPr>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przeprowadzona będzie aukcja elektroniczna,</w:t>
            </w:r>
            <w:r w:rsidRPr="00290BD9">
              <w:rPr>
                <w:rFonts w:ascii="Arial" w:eastAsia="Times New Roman" w:hAnsi="Arial" w:cs="Arial"/>
                <w:sz w:val="16"/>
                <w:szCs w:val="16"/>
                <w:lang w:eastAsia="pl-PL"/>
              </w:rPr>
              <w:t xml:space="preserve"> adres strony, na której będzie prowadzona: </w:t>
            </w:r>
          </w:p>
        </w:tc>
      </w:tr>
    </w:tbl>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IV.3) ZMIANA UMOWY</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 xml:space="preserve">przewiduje się istotne zmiany postanowień zawartej umowy w stosunku do treści oferty, na podstawie której dokonano wyboru wykonawcy: </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Dopuszczalne zmiany postanowień umowy oraz określenie warunków zmian</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 xml:space="preserve">1. 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w:t>
      </w:r>
      <w:r w:rsidRPr="00290BD9">
        <w:rPr>
          <w:rFonts w:ascii="Arial" w:eastAsia="Times New Roman" w:hAnsi="Arial" w:cs="Arial"/>
          <w:sz w:val="16"/>
          <w:szCs w:val="16"/>
          <w:lang w:eastAsia="pl-PL"/>
        </w:rPr>
        <w:lastRenderedPageBreak/>
        <w:t>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2.1 Pominąć element przedmiotu umowy, 2.2.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2.1.,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o których mowa w art. 26 ust. 2b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IV.4) INFORMACJE ADMINISTRACYJNE</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IV.4.1)</w:t>
      </w:r>
      <w:r w:rsidRPr="00290BD9">
        <w:rPr>
          <w:rFonts w:ascii="Arial" w:eastAsia="Times New Roman" w:hAnsi="Arial" w:cs="Arial"/>
          <w:sz w:val="16"/>
          <w:szCs w:val="16"/>
          <w:lang w:eastAsia="pl-PL"/>
        </w:rPr>
        <w:t> </w:t>
      </w:r>
      <w:r w:rsidRPr="00290BD9">
        <w:rPr>
          <w:rFonts w:ascii="Arial" w:eastAsia="Times New Roman" w:hAnsi="Arial" w:cs="Arial"/>
          <w:b/>
          <w:bCs/>
          <w:sz w:val="16"/>
          <w:szCs w:val="16"/>
          <w:lang w:eastAsia="pl-PL"/>
        </w:rPr>
        <w:t>Adres strony internetowej, na której jest dostępna specyfikacja istotnych warunków zamówienia:</w:t>
      </w:r>
      <w:r w:rsidRPr="00290BD9">
        <w:rPr>
          <w:rFonts w:ascii="Arial" w:eastAsia="Times New Roman" w:hAnsi="Arial" w:cs="Arial"/>
          <w:sz w:val="16"/>
          <w:szCs w:val="16"/>
          <w:lang w:eastAsia="pl-PL"/>
        </w:rPr>
        <w:t xml:space="preserve"> www.tarnobrzeg.pl</w:t>
      </w:r>
      <w:r w:rsidRPr="00290BD9">
        <w:rPr>
          <w:rFonts w:ascii="Arial" w:eastAsia="Times New Roman" w:hAnsi="Arial" w:cs="Arial"/>
          <w:sz w:val="16"/>
          <w:szCs w:val="16"/>
          <w:lang w:eastAsia="pl-PL"/>
        </w:rPr>
        <w:br/>
      </w:r>
      <w:r w:rsidRPr="00290BD9">
        <w:rPr>
          <w:rFonts w:ascii="Arial" w:eastAsia="Times New Roman" w:hAnsi="Arial" w:cs="Arial"/>
          <w:b/>
          <w:bCs/>
          <w:sz w:val="16"/>
          <w:szCs w:val="16"/>
          <w:lang w:eastAsia="pl-PL"/>
        </w:rPr>
        <w:t>Specyfikację istotnych warunków zamówienia można uzyskać pod adresem:</w:t>
      </w:r>
      <w:r w:rsidRPr="00290BD9">
        <w:rPr>
          <w:rFonts w:ascii="Arial" w:eastAsia="Times New Roman" w:hAnsi="Arial" w:cs="Arial"/>
          <w:sz w:val="16"/>
          <w:szCs w:val="16"/>
          <w:lang w:eastAsia="pl-PL"/>
        </w:rPr>
        <w:t xml:space="preserve"> Urząd Miasta Tarnobrzega ul. Mickiewicza 7 pok. 6 39-400 Tarnobrzeg.</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IV.4.4) Termin składania wniosków o dopuszczenie do udziału w postępowaniu lub ofert:</w:t>
      </w:r>
      <w:r w:rsidRPr="00290BD9">
        <w:rPr>
          <w:rFonts w:ascii="Arial" w:eastAsia="Times New Roman" w:hAnsi="Arial" w:cs="Arial"/>
          <w:sz w:val="16"/>
          <w:szCs w:val="16"/>
          <w:lang w:eastAsia="pl-PL"/>
        </w:rPr>
        <w:t xml:space="preserve"> 04.09.2015 godzina 10:00, miejsce: Kancelaria Ogólna Urząd Miasta Tarnobrzega ul. Mickiewicza 7 39-400 </w:t>
      </w:r>
      <w:proofErr w:type="spellStart"/>
      <w:r w:rsidRPr="00290BD9">
        <w:rPr>
          <w:rFonts w:ascii="Arial" w:eastAsia="Times New Roman" w:hAnsi="Arial" w:cs="Arial"/>
          <w:sz w:val="16"/>
          <w:szCs w:val="16"/>
          <w:lang w:eastAsia="pl-PL"/>
        </w:rPr>
        <w:t>tarnobrzeg</w:t>
      </w:r>
      <w:proofErr w:type="spellEnd"/>
      <w:r w:rsidRPr="00290BD9">
        <w:rPr>
          <w:rFonts w:ascii="Arial" w:eastAsia="Times New Roman" w:hAnsi="Arial" w:cs="Arial"/>
          <w:sz w:val="16"/>
          <w:szCs w:val="16"/>
          <w:lang w:eastAsia="pl-PL"/>
        </w:rPr>
        <w:t>.</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IV.4.5) Termin związania ofertą:</w:t>
      </w:r>
      <w:r w:rsidRPr="00290BD9">
        <w:rPr>
          <w:rFonts w:ascii="Arial" w:eastAsia="Times New Roman" w:hAnsi="Arial" w:cs="Arial"/>
          <w:sz w:val="16"/>
          <w:szCs w:val="16"/>
          <w:lang w:eastAsia="pl-PL"/>
        </w:rPr>
        <w:t xml:space="preserve"> okres w dniach: 30 (od ostatecznego terminu składania ofert).</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IV.4.16) Informacje dodatkowe, w tym dotyczące finansowania projektu/programu ze środków Unii Europejskiej:</w:t>
      </w:r>
      <w:r w:rsidRPr="00290BD9">
        <w:rPr>
          <w:rFonts w:ascii="Arial" w:eastAsia="Times New Roman" w:hAnsi="Arial" w:cs="Arial"/>
          <w:sz w:val="16"/>
          <w:szCs w:val="16"/>
          <w:lang w:eastAsia="pl-PL"/>
        </w:rPr>
        <w:t xml:space="preserve"> Opracowanie dokumentacji projektowo-kosztorysowej dla zadania inwestycyjnego pn. Termomodernizacja budynków użyteczności publicznej miasta Tarnobrzega w ramach Regionalnego Programu Operacyjnego Województwa Podkarpackiego na lata 2014 - 2020 - oś priorytetowa III - Czysta Energia, działanie 3.2 Modernizacja energetyczna budynków..</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90BD9">
        <w:rPr>
          <w:rFonts w:ascii="Arial" w:eastAsia="Times New Roman" w:hAnsi="Arial" w:cs="Arial"/>
          <w:sz w:val="16"/>
          <w:szCs w:val="16"/>
          <w:lang w:eastAsia="pl-PL"/>
        </w:rPr>
        <w:t>tak</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ZAŁĄCZNIK I - INFORMACJE DOTYCZĄCE OFERT CZĘŚCIOWYCH</w:t>
      </w: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CZĘŚĆ Nr:</w:t>
      </w:r>
      <w:r w:rsidRPr="00290BD9">
        <w:rPr>
          <w:rFonts w:ascii="Arial" w:eastAsia="Times New Roman" w:hAnsi="Arial" w:cs="Arial"/>
          <w:sz w:val="16"/>
          <w:szCs w:val="16"/>
          <w:lang w:eastAsia="pl-PL"/>
        </w:rPr>
        <w:t xml:space="preserve"> 1 </w:t>
      </w:r>
      <w:r w:rsidRPr="00290BD9">
        <w:rPr>
          <w:rFonts w:ascii="Arial" w:eastAsia="Times New Roman" w:hAnsi="Arial" w:cs="Arial"/>
          <w:b/>
          <w:bCs/>
          <w:sz w:val="16"/>
          <w:szCs w:val="16"/>
          <w:lang w:eastAsia="pl-PL"/>
        </w:rPr>
        <w:t>NAZWA:</w:t>
      </w:r>
      <w:r w:rsidRPr="00290BD9">
        <w:rPr>
          <w:rFonts w:ascii="Arial" w:eastAsia="Times New Roman" w:hAnsi="Arial" w:cs="Arial"/>
          <w:sz w:val="16"/>
          <w:szCs w:val="16"/>
          <w:lang w:eastAsia="pl-PL"/>
        </w:rPr>
        <w:t xml:space="preserve"> Zadanie nr 1: Przedszkole Nr 1 w Tarnobrzegu, ul. Kosmonautów 4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dz. 334/3, 335, obręb 12 Tarnobrzeg).</w:t>
      </w:r>
    </w:p>
    <w:p w:rsidR="00290BD9" w:rsidRPr="00290BD9" w:rsidRDefault="00290BD9" w:rsidP="00290BD9">
      <w:pPr>
        <w:numPr>
          <w:ilvl w:val="0"/>
          <w:numId w:val="9"/>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1) Krótki opis ze wskazaniem wielkości lub zakresu zamówienia:</w:t>
      </w:r>
      <w:r w:rsidRPr="00290BD9">
        <w:rPr>
          <w:rFonts w:ascii="Arial" w:eastAsia="Times New Roman" w:hAnsi="Arial" w:cs="Arial"/>
          <w:sz w:val="16"/>
          <w:szCs w:val="16"/>
          <w:lang w:eastAsia="pl-PL"/>
        </w:rPr>
        <w:t xml:space="preserve">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wykonanie opaski wokół budynku, wymiana stolarki drzwiowej i okiennej wg potrzeb, wymiana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remont tarasów, modernizacja lub wymiana oświetlenia - wg potrzeb, żaluzje zewnętrzne z elektrycznym sterowaniem - wg potrzeb, OZE </w:t>
      </w:r>
      <w:proofErr w:type="spellStart"/>
      <w:r w:rsidRPr="00290BD9">
        <w:rPr>
          <w:rFonts w:ascii="Arial" w:eastAsia="Times New Roman" w:hAnsi="Arial" w:cs="Arial"/>
          <w:sz w:val="16"/>
          <w:szCs w:val="16"/>
          <w:lang w:eastAsia="pl-PL"/>
        </w:rPr>
        <w:t>fotowoltaika</w:t>
      </w:r>
      <w:proofErr w:type="spellEnd"/>
      <w:r w:rsidRPr="00290BD9">
        <w:rPr>
          <w:rFonts w:ascii="Arial" w:eastAsia="Times New Roman" w:hAnsi="Arial" w:cs="Arial"/>
          <w:sz w:val="16"/>
          <w:szCs w:val="16"/>
          <w:lang w:eastAsia="pl-PL"/>
        </w:rPr>
        <w:t xml:space="preserve"> z reduktorami mocy, z transmisją danych, modernizacja systemu wentylacji poprzez montaż układu odzysku (rekuperacji) ciepła - wg potrzeb. Przyjęcie innych rozwiązań zaproponowanych przez autora audytu energetycznego. dane obiektu: pow. zabudowy - 650 m2 , pow. użytkowa 717 m2, kubatura - 4235 m3 , ilość kondygnacji - 1 nadziemna, budynek częściowo podpiwniczony..</w:t>
      </w:r>
    </w:p>
    <w:p w:rsidR="00290BD9" w:rsidRPr="00290BD9" w:rsidRDefault="00290BD9" w:rsidP="00290BD9">
      <w:pPr>
        <w:numPr>
          <w:ilvl w:val="0"/>
          <w:numId w:val="9"/>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2) Wspólny Słownik Zamówień (CPV):</w:t>
      </w:r>
      <w:r w:rsidRPr="00290BD9">
        <w:rPr>
          <w:rFonts w:ascii="Arial" w:eastAsia="Times New Roman" w:hAnsi="Arial" w:cs="Arial"/>
          <w:sz w:val="16"/>
          <w:szCs w:val="16"/>
          <w:lang w:eastAsia="pl-PL"/>
        </w:rPr>
        <w:t xml:space="preserve"> 71.32.00.00-7.</w:t>
      </w:r>
    </w:p>
    <w:p w:rsidR="00290BD9" w:rsidRPr="00290BD9" w:rsidRDefault="00290BD9" w:rsidP="00290BD9">
      <w:pPr>
        <w:numPr>
          <w:ilvl w:val="0"/>
          <w:numId w:val="9"/>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3) Czas trwania lub termin wykonania:</w:t>
      </w:r>
      <w:r w:rsidRPr="00290BD9">
        <w:rPr>
          <w:rFonts w:ascii="Arial" w:eastAsia="Times New Roman" w:hAnsi="Arial" w:cs="Arial"/>
          <w:sz w:val="16"/>
          <w:szCs w:val="16"/>
          <w:lang w:eastAsia="pl-PL"/>
        </w:rPr>
        <w:t xml:space="preserve"> Okres w dniach: 56.</w:t>
      </w:r>
    </w:p>
    <w:p w:rsidR="00290BD9" w:rsidRPr="00290BD9" w:rsidRDefault="00290BD9" w:rsidP="00290BD9">
      <w:pPr>
        <w:numPr>
          <w:ilvl w:val="0"/>
          <w:numId w:val="9"/>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 xml:space="preserve">4) Kryteria oceny ofert: </w:t>
      </w:r>
      <w:r w:rsidRPr="00290BD9">
        <w:rPr>
          <w:rFonts w:ascii="Arial" w:eastAsia="Times New Roman" w:hAnsi="Arial" w:cs="Arial"/>
          <w:sz w:val="16"/>
          <w:szCs w:val="16"/>
          <w:lang w:eastAsia="pl-PL"/>
        </w:rPr>
        <w:t>cena oraz inne kryteria związane z przedmiotem zamówienia:</w:t>
      </w:r>
    </w:p>
    <w:p w:rsidR="00290BD9" w:rsidRPr="00290BD9" w:rsidRDefault="00290BD9" w:rsidP="00290BD9">
      <w:pPr>
        <w:numPr>
          <w:ilvl w:val="1"/>
          <w:numId w:val="9"/>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1. Cena - 95</w:t>
      </w:r>
    </w:p>
    <w:p w:rsidR="00290BD9" w:rsidRPr="00290BD9" w:rsidRDefault="00290BD9" w:rsidP="00290BD9">
      <w:pPr>
        <w:numPr>
          <w:ilvl w:val="1"/>
          <w:numId w:val="9"/>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2. termin wykonania zamówienia - 5</w:t>
      </w:r>
    </w:p>
    <w:p w:rsidR="00290BD9" w:rsidRPr="00290BD9" w:rsidRDefault="00290BD9" w:rsidP="00290BD9">
      <w:pPr>
        <w:spacing w:after="0" w:line="240" w:lineRule="auto"/>
        <w:rPr>
          <w:rFonts w:ascii="Arial" w:eastAsia="Times New Roman" w:hAnsi="Arial" w:cs="Arial"/>
          <w:sz w:val="16"/>
          <w:szCs w:val="16"/>
          <w:lang w:eastAsia="pl-PL"/>
        </w:rPr>
      </w:pP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CZĘŚĆ Nr:</w:t>
      </w:r>
      <w:r w:rsidRPr="00290BD9">
        <w:rPr>
          <w:rFonts w:ascii="Arial" w:eastAsia="Times New Roman" w:hAnsi="Arial" w:cs="Arial"/>
          <w:sz w:val="16"/>
          <w:szCs w:val="16"/>
          <w:lang w:eastAsia="pl-PL"/>
        </w:rPr>
        <w:t xml:space="preserve"> 2 </w:t>
      </w:r>
      <w:r w:rsidRPr="00290BD9">
        <w:rPr>
          <w:rFonts w:ascii="Arial" w:eastAsia="Times New Roman" w:hAnsi="Arial" w:cs="Arial"/>
          <w:b/>
          <w:bCs/>
          <w:sz w:val="16"/>
          <w:szCs w:val="16"/>
          <w:lang w:eastAsia="pl-PL"/>
        </w:rPr>
        <w:t>NAZWA:</w:t>
      </w:r>
      <w:r w:rsidRPr="00290BD9">
        <w:rPr>
          <w:rFonts w:ascii="Arial" w:eastAsia="Times New Roman" w:hAnsi="Arial" w:cs="Arial"/>
          <w:sz w:val="16"/>
          <w:szCs w:val="16"/>
          <w:lang w:eastAsia="pl-PL"/>
        </w:rPr>
        <w:t xml:space="preserve"> Zadanie nr 2: Przedszkole Nr 17 w Tarnobrzegu, ul. Orzeszkowej 7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dz. 2710, obręb 12 Tarnobrzeg).</w:t>
      </w:r>
    </w:p>
    <w:p w:rsidR="00290BD9" w:rsidRPr="00290BD9" w:rsidRDefault="00290BD9" w:rsidP="00290BD9">
      <w:pPr>
        <w:numPr>
          <w:ilvl w:val="0"/>
          <w:numId w:val="10"/>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1) Krótki opis ze wskazaniem wielkości lub zakresu zamówienia:</w:t>
      </w:r>
      <w:r w:rsidRPr="00290BD9">
        <w:rPr>
          <w:rFonts w:ascii="Arial" w:eastAsia="Times New Roman" w:hAnsi="Arial" w:cs="Arial"/>
          <w:sz w:val="16"/>
          <w:szCs w:val="16"/>
          <w:lang w:eastAsia="pl-PL"/>
        </w:rPr>
        <w:t xml:space="preserve">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wykonanie opaski wokół budynku, wymiana stolarki drzwiowej i okiennej wg potrzeb, remont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remont wymiennikowni, modernizacja lub wymiana oświetlenia wg potrzeb, żaluzje zewnętrzne z elektrycznym sterowaniem - wg potrzeb, OZE </w:t>
      </w:r>
      <w:proofErr w:type="spellStart"/>
      <w:r w:rsidRPr="00290BD9">
        <w:rPr>
          <w:rFonts w:ascii="Arial" w:eastAsia="Times New Roman" w:hAnsi="Arial" w:cs="Arial"/>
          <w:sz w:val="16"/>
          <w:szCs w:val="16"/>
          <w:lang w:eastAsia="pl-PL"/>
        </w:rPr>
        <w:t>fotowoltaika</w:t>
      </w:r>
      <w:proofErr w:type="spellEnd"/>
      <w:r w:rsidRPr="00290BD9">
        <w:rPr>
          <w:rFonts w:ascii="Arial" w:eastAsia="Times New Roman" w:hAnsi="Arial" w:cs="Arial"/>
          <w:sz w:val="16"/>
          <w:szCs w:val="16"/>
          <w:lang w:eastAsia="pl-PL"/>
        </w:rPr>
        <w:t xml:space="preserve"> z reduktorami mocy, z transmisją danych, </w:t>
      </w:r>
      <w:r w:rsidRPr="00290BD9">
        <w:rPr>
          <w:rFonts w:ascii="Arial" w:eastAsia="Times New Roman" w:hAnsi="Arial" w:cs="Arial"/>
          <w:sz w:val="16"/>
          <w:szCs w:val="16"/>
          <w:lang w:eastAsia="pl-PL"/>
        </w:rPr>
        <w:lastRenderedPageBreak/>
        <w:t>modernizacja systemu wentylacji poprzez montaż układu odzysku (rekuperacji) ciepła - wg potrzeb. Przyjęcie innych rozwiązań zaproponowanych przez autora audytu energetycznego. dane obiektu: pow. zabudowy 720 m2, pow. użytkowa 923 m2, kubatura 5136 m3, ilość kondygnacji - 2 nadziemne, budynek częściowo podpiwniczony..</w:t>
      </w:r>
    </w:p>
    <w:p w:rsidR="00290BD9" w:rsidRPr="00290BD9" w:rsidRDefault="00290BD9" w:rsidP="00290BD9">
      <w:pPr>
        <w:numPr>
          <w:ilvl w:val="0"/>
          <w:numId w:val="10"/>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2) Wspólny Słownik Zamówień (CPV):</w:t>
      </w:r>
      <w:r w:rsidRPr="00290BD9">
        <w:rPr>
          <w:rFonts w:ascii="Arial" w:eastAsia="Times New Roman" w:hAnsi="Arial" w:cs="Arial"/>
          <w:sz w:val="16"/>
          <w:szCs w:val="16"/>
          <w:lang w:eastAsia="pl-PL"/>
        </w:rPr>
        <w:t xml:space="preserve"> 71.32.00.00-7.</w:t>
      </w:r>
    </w:p>
    <w:p w:rsidR="00290BD9" w:rsidRPr="00290BD9" w:rsidRDefault="00290BD9" w:rsidP="00290BD9">
      <w:pPr>
        <w:numPr>
          <w:ilvl w:val="0"/>
          <w:numId w:val="10"/>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3) Czas trwania lub termin wykonania:</w:t>
      </w:r>
      <w:r w:rsidRPr="00290BD9">
        <w:rPr>
          <w:rFonts w:ascii="Arial" w:eastAsia="Times New Roman" w:hAnsi="Arial" w:cs="Arial"/>
          <w:sz w:val="16"/>
          <w:szCs w:val="16"/>
          <w:lang w:eastAsia="pl-PL"/>
        </w:rPr>
        <w:t xml:space="preserve"> Okres w dniach: 56.</w:t>
      </w:r>
    </w:p>
    <w:p w:rsidR="00290BD9" w:rsidRPr="00290BD9" w:rsidRDefault="00290BD9" w:rsidP="00290BD9">
      <w:pPr>
        <w:numPr>
          <w:ilvl w:val="0"/>
          <w:numId w:val="10"/>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 xml:space="preserve">4) Kryteria oceny ofert: </w:t>
      </w:r>
      <w:r w:rsidRPr="00290BD9">
        <w:rPr>
          <w:rFonts w:ascii="Arial" w:eastAsia="Times New Roman" w:hAnsi="Arial" w:cs="Arial"/>
          <w:sz w:val="16"/>
          <w:szCs w:val="16"/>
          <w:lang w:eastAsia="pl-PL"/>
        </w:rPr>
        <w:t>cena oraz inne kryteria związane z przedmiotem zamówienia:</w:t>
      </w:r>
    </w:p>
    <w:p w:rsidR="00290BD9" w:rsidRPr="00290BD9" w:rsidRDefault="00290BD9" w:rsidP="00290BD9">
      <w:pPr>
        <w:numPr>
          <w:ilvl w:val="1"/>
          <w:numId w:val="10"/>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1. Cena - 95</w:t>
      </w:r>
    </w:p>
    <w:p w:rsidR="00290BD9" w:rsidRPr="00290BD9" w:rsidRDefault="00290BD9" w:rsidP="00290BD9">
      <w:pPr>
        <w:numPr>
          <w:ilvl w:val="1"/>
          <w:numId w:val="10"/>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2. termin wykonania zamówienia - 5</w:t>
      </w:r>
    </w:p>
    <w:p w:rsidR="00290BD9" w:rsidRPr="00290BD9" w:rsidRDefault="00290BD9" w:rsidP="00290BD9">
      <w:pPr>
        <w:spacing w:after="0" w:line="240" w:lineRule="auto"/>
        <w:rPr>
          <w:rFonts w:ascii="Arial" w:eastAsia="Times New Roman" w:hAnsi="Arial" w:cs="Arial"/>
          <w:sz w:val="16"/>
          <w:szCs w:val="16"/>
          <w:lang w:eastAsia="pl-PL"/>
        </w:rPr>
      </w:pP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CZĘŚĆ Nr:</w:t>
      </w:r>
      <w:r w:rsidRPr="00290BD9">
        <w:rPr>
          <w:rFonts w:ascii="Arial" w:eastAsia="Times New Roman" w:hAnsi="Arial" w:cs="Arial"/>
          <w:sz w:val="16"/>
          <w:szCs w:val="16"/>
          <w:lang w:eastAsia="pl-PL"/>
        </w:rPr>
        <w:t xml:space="preserve"> 3 </w:t>
      </w:r>
      <w:r w:rsidRPr="00290BD9">
        <w:rPr>
          <w:rFonts w:ascii="Arial" w:eastAsia="Times New Roman" w:hAnsi="Arial" w:cs="Arial"/>
          <w:b/>
          <w:bCs/>
          <w:sz w:val="16"/>
          <w:szCs w:val="16"/>
          <w:lang w:eastAsia="pl-PL"/>
        </w:rPr>
        <w:t>NAZWA:</w:t>
      </w:r>
      <w:r w:rsidRPr="00290BD9">
        <w:rPr>
          <w:rFonts w:ascii="Arial" w:eastAsia="Times New Roman" w:hAnsi="Arial" w:cs="Arial"/>
          <w:sz w:val="16"/>
          <w:szCs w:val="16"/>
          <w:lang w:eastAsia="pl-PL"/>
        </w:rPr>
        <w:t xml:space="preserve"> Zadanie nr 3: Budynek wielofunkcyjny: Przedszkole Nr 18, Filia biblioteki, Przychodnia zdrowia, mieszkania komunalne (6 mieszkań), ul. Kościelna 3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dz. 1159/14, obręb 8 Sobów).</w:t>
      </w:r>
    </w:p>
    <w:p w:rsidR="00290BD9" w:rsidRPr="00290BD9" w:rsidRDefault="00290BD9" w:rsidP="00290BD9">
      <w:pPr>
        <w:numPr>
          <w:ilvl w:val="0"/>
          <w:numId w:val="11"/>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1) Krótki opis ze wskazaniem wielkości lub zakresu zamówienia:</w:t>
      </w:r>
      <w:r w:rsidRPr="00290BD9">
        <w:rPr>
          <w:rFonts w:ascii="Arial" w:eastAsia="Times New Roman" w:hAnsi="Arial" w:cs="Arial"/>
          <w:sz w:val="16"/>
          <w:szCs w:val="16"/>
          <w:lang w:eastAsia="pl-PL"/>
        </w:rPr>
        <w:t xml:space="preserve">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odtworzenie opaski wokół budynku, remont schodów zewnętrznych, remont cokołów ogrodzenia, wymiana stolarki drzwiowej i okiennej wg potrzeb, remont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modernizacja lub wymiana oświetlenia - wg potrzeb, żaluzje zewnętrzne z elektrycznym sterowaniem - wg potrzeb, OZE </w:t>
      </w:r>
      <w:proofErr w:type="spellStart"/>
      <w:r w:rsidRPr="00290BD9">
        <w:rPr>
          <w:rFonts w:ascii="Arial" w:eastAsia="Times New Roman" w:hAnsi="Arial" w:cs="Arial"/>
          <w:sz w:val="16"/>
          <w:szCs w:val="16"/>
          <w:lang w:eastAsia="pl-PL"/>
        </w:rPr>
        <w:t>fotowoltaika</w:t>
      </w:r>
      <w:proofErr w:type="spellEnd"/>
      <w:r w:rsidRPr="00290BD9">
        <w:rPr>
          <w:rFonts w:ascii="Arial" w:eastAsia="Times New Roman" w:hAnsi="Arial" w:cs="Arial"/>
          <w:sz w:val="16"/>
          <w:szCs w:val="16"/>
          <w:lang w:eastAsia="pl-PL"/>
        </w:rPr>
        <w:t xml:space="preserve"> z reduktorami mocy, z transmisją danych. modernizacja systemu wentylacji poprzez montaż układu odzysku (rekuperacji) ciepła - wg potrzeb. Przyjęcie innych rozwiązań zaproponowanych przez autora audytu energetycznego. dane obiektu: pow. użytkowa 952,76 m2, kubatura - 4543,98 m3 , ilość kondygnacji - 2 nadziemne, budynek częściowo podpiwniczony..</w:t>
      </w:r>
    </w:p>
    <w:p w:rsidR="00290BD9" w:rsidRPr="00290BD9" w:rsidRDefault="00290BD9" w:rsidP="00290BD9">
      <w:pPr>
        <w:numPr>
          <w:ilvl w:val="0"/>
          <w:numId w:val="11"/>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2) Wspólny Słownik Zamówień (CPV):</w:t>
      </w:r>
      <w:r w:rsidRPr="00290BD9">
        <w:rPr>
          <w:rFonts w:ascii="Arial" w:eastAsia="Times New Roman" w:hAnsi="Arial" w:cs="Arial"/>
          <w:sz w:val="16"/>
          <w:szCs w:val="16"/>
          <w:lang w:eastAsia="pl-PL"/>
        </w:rPr>
        <w:t xml:space="preserve"> 71.32.00.00-7.</w:t>
      </w:r>
    </w:p>
    <w:p w:rsidR="00290BD9" w:rsidRPr="00290BD9" w:rsidRDefault="00290BD9" w:rsidP="00290BD9">
      <w:pPr>
        <w:numPr>
          <w:ilvl w:val="0"/>
          <w:numId w:val="11"/>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3) Czas trwania lub termin wykonania:</w:t>
      </w:r>
      <w:r w:rsidRPr="00290BD9">
        <w:rPr>
          <w:rFonts w:ascii="Arial" w:eastAsia="Times New Roman" w:hAnsi="Arial" w:cs="Arial"/>
          <w:sz w:val="16"/>
          <w:szCs w:val="16"/>
          <w:lang w:eastAsia="pl-PL"/>
        </w:rPr>
        <w:t xml:space="preserve"> Okres w dniach: 56.</w:t>
      </w:r>
    </w:p>
    <w:p w:rsidR="00290BD9" w:rsidRPr="00290BD9" w:rsidRDefault="00290BD9" w:rsidP="00290BD9">
      <w:pPr>
        <w:spacing w:after="0" w:line="240" w:lineRule="auto"/>
        <w:rPr>
          <w:rFonts w:ascii="Arial" w:eastAsia="Times New Roman" w:hAnsi="Arial" w:cs="Arial"/>
          <w:sz w:val="16"/>
          <w:szCs w:val="16"/>
          <w:lang w:eastAsia="pl-PL"/>
        </w:rPr>
      </w:pP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CZĘŚĆ Nr:</w:t>
      </w:r>
      <w:r w:rsidRPr="00290BD9">
        <w:rPr>
          <w:rFonts w:ascii="Arial" w:eastAsia="Times New Roman" w:hAnsi="Arial" w:cs="Arial"/>
          <w:sz w:val="16"/>
          <w:szCs w:val="16"/>
          <w:lang w:eastAsia="pl-PL"/>
        </w:rPr>
        <w:t xml:space="preserve"> 4 </w:t>
      </w:r>
      <w:r w:rsidRPr="00290BD9">
        <w:rPr>
          <w:rFonts w:ascii="Arial" w:eastAsia="Times New Roman" w:hAnsi="Arial" w:cs="Arial"/>
          <w:b/>
          <w:bCs/>
          <w:sz w:val="16"/>
          <w:szCs w:val="16"/>
          <w:lang w:eastAsia="pl-PL"/>
        </w:rPr>
        <w:t>NAZWA:</w:t>
      </w:r>
      <w:r w:rsidRPr="00290BD9">
        <w:rPr>
          <w:rFonts w:ascii="Arial" w:eastAsia="Times New Roman" w:hAnsi="Arial" w:cs="Arial"/>
          <w:sz w:val="16"/>
          <w:szCs w:val="16"/>
          <w:lang w:eastAsia="pl-PL"/>
        </w:rPr>
        <w:t xml:space="preserve"> Zadanie nr 4: Szkoła Podstawowa Nr 8 w Tarnobrzegu, ul. Piętaka 53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dz. 887/1, obręb 9 Wielowieś).</w:t>
      </w:r>
    </w:p>
    <w:p w:rsidR="00290BD9" w:rsidRPr="00290BD9" w:rsidRDefault="00290BD9" w:rsidP="00290BD9">
      <w:pPr>
        <w:numPr>
          <w:ilvl w:val="0"/>
          <w:numId w:val="12"/>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1) Krótki opis ze wskazaniem wielkości lub zakresu zamówienia:</w:t>
      </w:r>
      <w:r w:rsidRPr="00290BD9">
        <w:rPr>
          <w:rFonts w:ascii="Arial" w:eastAsia="Times New Roman" w:hAnsi="Arial" w:cs="Arial"/>
          <w:sz w:val="16"/>
          <w:szCs w:val="16"/>
          <w:lang w:eastAsia="pl-PL"/>
        </w:rPr>
        <w:t xml:space="preserve">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wykonanie opaski wokół budynku, remont schodów zewnętrznych, remont lub wymiana daszków nad wejściami, wymiana stolarki drzwiowej i okiennej wg potrzeb, rolety okienne wewnętrzne wg potrzeb, żaluzje zewnętrzne z elektrycznym sterowaniem - wg potrzeb, wymiana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xml:space="preserve">., automatyka pogodowa, modernizacja kotłowni ( piec gazowy), modernizacja lub wymiana oświetlenia - wg potrzeb, OZE </w:t>
      </w:r>
      <w:proofErr w:type="spellStart"/>
      <w:r w:rsidRPr="00290BD9">
        <w:rPr>
          <w:rFonts w:ascii="Arial" w:eastAsia="Times New Roman" w:hAnsi="Arial" w:cs="Arial"/>
          <w:sz w:val="16"/>
          <w:szCs w:val="16"/>
          <w:lang w:eastAsia="pl-PL"/>
        </w:rPr>
        <w:t>fotowoltaika</w:t>
      </w:r>
      <w:proofErr w:type="spellEnd"/>
      <w:r w:rsidRPr="00290BD9">
        <w:rPr>
          <w:rFonts w:ascii="Arial" w:eastAsia="Times New Roman" w:hAnsi="Arial" w:cs="Arial"/>
          <w:sz w:val="16"/>
          <w:szCs w:val="16"/>
          <w:lang w:eastAsia="pl-PL"/>
        </w:rPr>
        <w:t xml:space="preserve">, z reduktorami mocy, z transmisją danych, modernizacja systemu wentylacji poprzez montaż układu odzysku (rekuperacji) ciepła - wg potrzeb. Przyjęcie innych rozwiązań zaproponowanych przez autora audytu energetycznego. dane obiektu: Szkoła: pow. zabudowy - 663 m2 , pow. użytkowa 1235 m2, kubatura - 6 900 m3, ilość kondygnacji - 2 nadziemne , 1 podziemna, Sala </w:t>
      </w:r>
      <w:proofErr w:type="spellStart"/>
      <w:r w:rsidRPr="00290BD9">
        <w:rPr>
          <w:rFonts w:ascii="Arial" w:eastAsia="Times New Roman" w:hAnsi="Arial" w:cs="Arial"/>
          <w:sz w:val="16"/>
          <w:szCs w:val="16"/>
          <w:lang w:eastAsia="pl-PL"/>
        </w:rPr>
        <w:t>gimn</w:t>
      </w:r>
      <w:proofErr w:type="spellEnd"/>
      <w:r w:rsidRPr="00290BD9">
        <w:rPr>
          <w:rFonts w:ascii="Arial" w:eastAsia="Times New Roman" w:hAnsi="Arial" w:cs="Arial"/>
          <w:sz w:val="16"/>
          <w:szCs w:val="16"/>
          <w:lang w:eastAsia="pl-PL"/>
        </w:rPr>
        <w:t>. pow. użytkowa 288 m2 , wym. 12 x 24 x 7,5m.</w:t>
      </w:r>
    </w:p>
    <w:p w:rsidR="00290BD9" w:rsidRPr="00290BD9" w:rsidRDefault="00290BD9" w:rsidP="00290BD9">
      <w:pPr>
        <w:numPr>
          <w:ilvl w:val="0"/>
          <w:numId w:val="12"/>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2) Wspólny Słownik Zamówień (CPV):</w:t>
      </w:r>
      <w:r w:rsidRPr="00290BD9">
        <w:rPr>
          <w:rFonts w:ascii="Arial" w:eastAsia="Times New Roman" w:hAnsi="Arial" w:cs="Arial"/>
          <w:sz w:val="16"/>
          <w:szCs w:val="16"/>
          <w:lang w:eastAsia="pl-PL"/>
        </w:rPr>
        <w:t xml:space="preserve"> 71.32.00.00-7.</w:t>
      </w:r>
    </w:p>
    <w:p w:rsidR="00290BD9" w:rsidRPr="00290BD9" w:rsidRDefault="00290BD9" w:rsidP="00290BD9">
      <w:pPr>
        <w:numPr>
          <w:ilvl w:val="0"/>
          <w:numId w:val="12"/>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3) Czas trwania lub termin wykonania:</w:t>
      </w:r>
      <w:r w:rsidRPr="00290BD9">
        <w:rPr>
          <w:rFonts w:ascii="Arial" w:eastAsia="Times New Roman" w:hAnsi="Arial" w:cs="Arial"/>
          <w:sz w:val="16"/>
          <w:szCs w:val="16"/>
          <w:lang w:eastAsia="pl-PL"/>
        </w:rPr>
        <w:t xml:space="preserve"> Okres w dniach: 56.</w:t>
      </w:r>
    </w:p>
    <w:p w:rsidR="00290BD9" w:rsidRPr="00290BD9" w:rsidRDefault="00290BD9" w:rsidP="00290BD9">
      <w:pPr>
        <w:numPr>
          <w:ilvl w:val="0"/>
          <w:numId w:val="12"/>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 xml:space="preserve">4) Kryteria oceny ofert: </w:t>
      </w:r>
      <w:r w:rsidRPr="00290BD9">
        <w:rPr>
          <w:rFonts w:ascii="Arial" w:eastAsia="Times New Roman" w:hAnsi="Arial" w:cs="Arial"/>
          <w:sz w:val="16"/>
          <w:szCs w:val="16"/>
          <w:lang w:eastAsia="pl-PL"/>
        </w:rPr>
        <w:t>cena oraz inne kryteria związane z przedmiotem zamówienia:</w:t>
      </w:r>
    </w:p>
    <w:p w:rsidR="00290BD9" w:rsidRPr="00290BD9" w:rsidRDefault="00290BD9" w:rsidP="00290BD9">
      <w:pPr>
        <w:numPr>
          <w:ilvl w:val="1"/>
          <w:numId w:val="12"/>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1. Cena - 95</w:t>
      </w:r>
    </w:p>
    <w:p w:rsidR="00290BD9" w:rsidRPr="00290BD9" w:rsidRDefault="00290BD9" w:rsidP="00290BD9">
      <w:pPr>
        <w:numPr>
          <w:ilvl w:val="1"/>
          <w:numId w:val="12"/>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2. termin wykonania zamówienia - 5</w:t>
      </w:r>
    </w:p>
    <w:p w:rsidR="00290BD9" w:rsidRPr="00290BD9" w:rsidRDefault="00290BD9" w:rsidP="00290BD9">
      <w:pPr>
        <w:spacing w:after="0" w:line="240" w:lineRule="auto"/>
        <w:rPr>
          <w:rFonts w:ascii="Arial" w:eastAsia="Times New Roman" w:hAnsi="Arial" w:cs="Arial"/>
          <w:sz w:val="16"/>
          <w:szCs w:val="16"/>
          <w:lang w:eastAsia="pl-PL"/>
        </w:rPr>
      </w:pP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CZĘŚĆ Nr:</w:t>
      </w:r>
      <w:r w:rsidRPr="00290BD9">
        <w:rPr>
          <w:rFonts w:ascii="Arial" w:eastAsia="Times New Roman" w:hAnsi="Arial" w:cs="Arial"/>
          <w:sz w:val="16"/>
          <w:szCs w:val="16"/>
          <w:lang w:eastAsia="pl-PL"/>
        </w:rPr>
        <w:t xml:space="preserve"> 5 </w:t>
      </w:r>
      <w:r w:rsidRPr="00290BD9">
        <w:rPr>
          <w:rFonts w:ascii="Arial" w:eastAsia="Times New Roman" w:hAnsi="Arial" w:cs="Arial"/>
          <w:b/>
          <w:bCs/>
          <w:sz w:val="16"/>
          <w:szCs w:val="16"/>
          <w:lang w:eastAsia="pl-PL"/>
        </w:rPr>
        <w:t>NAZWA:</w:t>
      </w:r>
      <w:r w:rsidRPr="00290BD9">
        <w:rPr>
          <w:rFonts w:ascii="Arial" w:eastAsia="Times New Roman" w:hAnsi="Arial" w:cs="Arial"/>
          <w:sz w:val="16"/>
          <w:szCs w:val="16"/>
          <w:lang w:eastAsia="pl-PL"/>
        </w:rPr>
        <w:t xml:space="preserve"> Zadanie nr 5: Szkoła Podstawowa Nr 9 w Tarnobrzegu, ul. Wiejska 4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dz.645/5, obręb 12 Tarnobrzeg).</w:t>
      </w:r>
    </w:p>
    <w:p w:rsidR="00290BD9" w:rsidRPr="00290BD9" w:rsidRDefault="00290BD9" w:rsidP="00290BD9">
      <w:pPr>
        <w:numPr>
          <w:ilvl w:val="0"/>
          <w:numId w:val="1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1) Krótki opis ze wskazaniem wielkości lub zakresu zamówienia:</w:t>
      </w:r>
      <w:r w:rsidRPr="00290BD9">
        <w:rPr>
          <w:rFonts w:ascii="Arial" w:eastAsia="Times New Roman" w:hAnsi="Arial" w:cs="Arial"/>
          <w:sz w:val="16"/>
          <w:szCs w:val="16"/>
          <w:lang w:eastAsia="pl-PL"/>
        </w:rPr>
        <w:t xml:space="preserve">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wymiana rynien i rur spustowych, wymiana obróbek blacharskich, remont kominów, wymiana instalacji odgromowej, wykonanie opaski wokół budynku, remont schodów zewnętrznych, remont lub wymiana daszków nad wejściami, wymiana stolarki drzwiowej i okiennej wg potrzeb, rolety okienne wewnętrzne wg potrzeb, żaluzje zewnętrzne z elektrycznym sterowaniem - wg potrzeb, wymiana instalacji </w:t>
      </w:r>
      <w:proofErr w:type="spellStart"/>
      <w:r w:rsidRPr="00290BD9">
        <w:rPr>
          <w:rFonts w:ascii="Arial" w:eastAsia="Times New Roman" w:hAnsi="Arial" w:cs="Arial"/>
          <w:sz w:val="16"/>
          <w:szCs w:val="16"/>
          <w:lang w:eastAsia="pl-PL"/>
        </w:rPr>
        <w:t>c.o</w:t>
      </w:r>
      <w:proofErr w:type="spellEnd"/>
      <w:r w:rsidRPr="00290BD9">
        <w:rPr>
          <w:rFonts w:ascii="Arial" w:eastAsia="Times New Roman" w:hAnsi="Arial" w:cs="Arial"/>
          <w:sz w:val="16"/>
          <w:szCs w:val="16"/>
          <w:lang w:eastAsia="pl-PL"/>
        </w:rPr>
        <w:t>., automatyka pogodowa, modernizacja węzła cieplnego, modernizacja lub wymiana oświetlenia - wg potrzeb, modernizacja systemu wentylacji poprzez montaż układu odzysku (rekuperacji) ciepła - wg potrzeb. Przyjęcie innych rozwiązań zaproponowanych przez autora audytu energetycznego. dane obiektu: pow. zabudowy - 1768 m2 , pow. użytkowa 3 655,8 m2, kubatura - 16 065 m3 , ilość kondygnacji - 3 nadziemne, 1 podziemna,.</w:t>
      </w:r>
    </w:p>
    <w:p w:rsidR="00290BD9" w:rsidRPr="00290BD9" w:rsidRDefault="00290BD9" w:rsidP="00290BD9">
      <w:pPr>
        <w:numPr>
          <w:ilvl w:val="0"/>
          <w:numId w:val="1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2) Wspólny Słownik Zamówień (CPV):</w:t>
      </w:r>
      <w:r w:rsidRPr="00290BD9">
        <w:rPr>
          <w:rFonts w:ascii="Arial" w:eastAsia="Times New Roman" w:hAnsi="Arial" w:cs="Arial"/>
          <w:sz w:val="16"/>
          <w:szCs w:val="16"/>
          <w:lang w:eastAsia="pl-PL"/>
        </w:rPr>
        <w:t xml:space="preserve"> 71.32.00.00-7.</w:t>
      </w:r>
    </w:p>
    <w:p w:rsidR="00290BD9" w:rsidRPr="00290BD9" w:rsidRDefault="00290BD9" w:rsidP="00290BD9">
      <w:pPr>
        <w:numPr>
          <w:ilvl w:val="0"/>
          <w:numId w:val="1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3) Czas trwania lub termin wykonania:</w:t>
      </w:r>
      <w:r w:rsidRPr="00290BD9">
        <w:rPr>
          <w:rFonts w:ascii="Arial" w:eastAsia="Times New Roman" w:hAnsi="Arial" w:cs="Arial"/>
          <w:sz w:val="16"/>
          <w:szCs w:val="16"/>
          <w:lang w:eastAsia="pl-PL"/>
        </w:rPr>
        <w:t xml:space="preserve"> Okres w dniach: 56.</w:t>
      </w:r>
    </w:p>
    <w:p w:rsidR="00290BD9" w:rsidRPr="00290BD9" w:rsidRDefault="00290BD9" w:rsidP="00290BD9">
      <w:pPr>
        <w:numPr>
          <w:ilvl w:val="0"/>
          <w:numId w:val="13"/>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 xml:space="preserve">4) Kryteria oceny ofert: </w:t>
      </w:r>
      <w:r w:rsidRPr="00290BD9">
        <w:rPr>
          <w:rFonts w:ascii="Arial" w:eastAsia="Times New Roman" w:hAnsi="Arial" w:cs="Arial"/>
          <w:sz w:val="16"/>
          <w:szCs w:val="16"/>
          <w:lang w:eastAsia="pl-PL"/>
        </w:rPr>
        <w:t>cena oraz inne kryteria związane z przedmiotem zamówienia:</w:t>
      </w:r>
    </w:p>
    <w:p w:rsidR="00290BD9" w:rsidRPr="00290BD9" w:rsidRDefault="00290BD9" w:rsidP="00290BD9">
      <w:pPr>
        <w:numPr>
          <w:ilvl w:val="1"/>
          <w:numId w:val="13"/>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1. Cena - 95</w:t>
      </w:r>
    </w:p>
    <w:p w:rsidR="00290BD9" w:rsidRPr="00290BD9" w:rsidRDefault="00290BD9" w:rsidP="00290BD9">
      <w:pPr>
        <w:numPr>
          <w:ilvl w:val="1"/>
          <w:numId w:val="13"/>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2. termin wykonania zamówienia - 5</w:t>
      </w:r>
    </w:p>
    <w:p w:rsidR="00290BD9" w:rsidRPr="00290BD9" w:rsidRDefault="00290BD9" w:rsidP="00290BD9">
      <w:pPr>
        <w:spacing w:after="0" w:line="240" w:lineRule="auto"/>
        <w:rPr>
          <w:rFonts w:ascii="Arial" w:eastAsia="Times New Roman" w:hAnsi="Arial" w:cs="Arial"/>
          <w:sz w:val="16"/>
          <w:szCs w:val="16"/>
          <w:lang w:eastAsia="pl-PL"/>
        </w:rPr>
      </w:pPr>
    </w:p>
    <w:p w:rsidR="00290BD9" w:rsidRPr="00290BD9" w:rsidRDefault="00290BD9" w:rsidP="00290BD9">
      <w:p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CZĘŚĆ Nr:</w:t>
      </w:r>
      <w:r w:rsidRPr="00290BD9">
        <w:rPr>
          <w:rFonts w:ascii="Arial" w:eastAsia="Times New Roman" w:hAnsi="Arial" w:cs="Arial"/>
          <w:sz w:val="16"/>
          <w:szCs w:val="16"/>
          <w:lang w:eastAsia="pl-PL"/>
        </w:rPr>
        <w:t xml:space="preserve"> 6 </w:t>
      </w:r>
      <w:r w:rsidRPr="00290BD9">
        <w:rPr>
          <w:rFonts w:ascii="Arial" w:eastAsia="Times New Roman" w:hAnsi="Arial" w:cs="Arial"/>
          <w:b/>
          <w:bCs/>
          <w:sz w:val="16"/>
          <w:szCs w:val="16"/>
          <w:lang w:eastAsia="pl-PL"/>
        </w:rPr>
        <w:t>NAZWA:</w:t>
      </w:r>
      <w:r w:rsidRPr="00290BD9">
        <w:rPr>
          <w:rFonts w:ascii="Arial" w:eastAsia="Times New Roman" w:hAnsi="Arial" w:cs="Arial"/>
          <w:sz w:val="16"/>
          <w:szCs w:val="16"/>
          <w:lang w:eastAsia="pl-PL"/>
        </w:rPr>
        <w:t xml:space="preserve"> Zadanie nr 6: Gimnazjum Nr 2 w Tarnobrzegu, ul. Kopernika 18 (nr </w:t>
      </w:r>
      <w:proofErr w:type="spellStart"/>
      <w:r w:rsidRPr="00290BD9">
        <w:rPr>
          <w:rFonts w:ascii="Arial" w:eastAsia="Times New Roman" w:hAnsi="Arial" w:cs="Arial"/>
          <w:sz w:val="16"/>
          <w:szCs w:val="16"/>
          <w:lang w:eastAsia="pl-PL"/>
        </w:rPr>
        <w:t>ewid</w:t>
      </w:r>
      <w:proofErr w:type="spellEnd"/>
      <w:r w:rsidRPr="00290BD9">
        <w:rPr>
          <w:rFonts w:ascii="Arial" w:eastAsia="Times New Roman" w:hAnsi="Arial" w:cs="Arial"/>
          <w:sz w:val="16"/>
          <w:szCs w:val="16"/>
          <w:lang w:eastAsia="pl-PL"/>
        </w:rPr>
        <w:t>. dz.3625/1, obręb 12 Tarnobrzeg).</w:t>
      </w:r>
    </w:p>
    <w:p w:rsidR="00290BD9" w:rsidRPr="00290BD9" w:rsidRDefault="00290BD9" w:rsidP="00290BD9">
      <w:pPr>
        <w:numPr>
          <w:ilvl w:val="0"/>
          <w:numId w:val="14"/>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1) Krótki opis ze wskazaniem wielkości lub zakresu zamówienia:</w:t>
      </w:r>
      <w:r w:rsidRPr="00290BD9">
        <w:rPr>
          <w:rFonts w:ascii="Arial" w:eastAsia="Times New Roman" w:hAnsi="Arial" w:cs="Arial"/>
          <w:sz w:val="16"/>
          <w:szCs w:val="16"/>
          <w:lang w:eastAsia="pl-PL"/>
        </w:rPr>
        <w:t xml:space="preserve"> - inwentaryzacja stanu istniejącego, audyt energetyczny (w tym wyliczenie efektu ekologicznego),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stropów, </w:t>
      </w:r>
      <w:proofErr w:type="spellStart"/>
      <w:r w:rsidRPr="00290BD9">
        <w:rPr>
          <w:rFonts w:ascii="Arial" w:eastAsia="Times New Roman" w:hAnsi="Arial" w:cs="Arial"/>
          <w:sz w:val="16"/>
          <w:szCs w:val="16"/>
          <w:lang w:eastAsia="pl-PL"/>
        </w:rPr>
        <w:t>docieplenie</w:t>
      </w:r>
      <w:proofErr w:type="spellEnd"/>
      <w:r w:rsidRPr="00290BD9">
        <w:rPr>
          <w:rFonts w:ascii="Arial" w:eastAsia="Times New Roman" w:hAnsi="Arial" w:cs="Arial"/>
          <w:sz w:val="16"/>
          <w:szCs w:val="16"/>
          <w:lang w:eastAsia="pl-PL"/>
        </w:rPr>
        <w:t xml:space="preserve"> ścian zewnętrznych, przebudowa narożników budynku z uwzględnieniem ekspertyzy, wymiana rynien i rur spustowych, wymiana obróbek blacharskich, remont kominów, wymiana instalacji odgromowej, wykonanie opaski wokół budynku, remont schodów zewnętrznych, remont lub wymiana daszków nad wejściami, wymiana stolarki drzwiowej i okiennej wg potrzeb, rolety okienne wewnętrzne wg potrzeb, żaluzje zewnętrzne z elektrycznym sterowaniem - wg potrzeb, wymiana instalacji </w:t>
      </w:r>
      <w:proofErr w:type="spellStart"/>
      <w:r w:rsidRPr="00290BD9">
        <w:rPr>
          <w:rFonts w:ascii="Arial" w:eastAsia="Times New Roman" w:hAnsi="Arial" w:cs="Arial"/>
          <w:sz w:val="16"/>
          <w:szCs w:val="16"/>
          <w:lang w:eastAsia="pl-PL"/>
        </w:rPr>
        <w:lastRenderedPageBreak/>
        <w:t>c.o</w:t>
      </w:r>
      <w:proofErr w:type="spellEnd"/>
      <w:r w:rsidRPr="00290BD9">
        <w:rPr>
          <w:rFonts w:ascii="Arial" w:eastAsia="Times New Roman" w:hAnsi="Arial" w:cs="Arial"/>
          <w:sz w:val="16"/>
          <w:szCs w:val="16"/>
          <w:lang w:eastAsia="pl-PL"/>
        </w:rPr>
        <w:t>., automatyka pogodowa, modernizacja węzła cieplnego, modernizacja lub wymiana oświetlenia - wg potrzeb, modernizacja systemu wentylacji poprzez montaż układu odzysku (rekuperacji) ciepła - wg potrzeb. Przyjęcie innych rozwiązań zaproponowanych przez autora audytu energetycznego. dane obiektu: pow. zabudowy - 3 248,53 m2 , pow. użytkowa 7 277,12 m2, kubatura - 32 719 m3 , ilość kondygnacji - 3 nadziemne , 1 podziemna,.</w:t>
      </w:r>
    </w:p>
    <w:p w:rsidR="00290BD9" w:rsidRPr="00290BD9" w:rsidRDefault="00290BD9" w:rsidP="00290BD9">
      <w:pPr>
        <w:numPr>
          <w:ilvl w:val="0"/>
          <w:numId w:val="14"/>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2) Wspólny Słownik Zamówień (CPV):</w:t>
      </w:r>
      <w:r w:rsidRPr="00290BD9">
        <w:rPr>
          <w:rFonts w:ascii="Arial" w:eastAsia="Times New Roman" w:hAnsi="Arial" w:cs="Arial"/>
          <w:sz w:val="16"/>
          <w:szCs w:val="16"/>
          <w:lang w:eastAsia="pl-PL"/>
        </w:rPr>
        <w:t xml:space="preserve"> 71.32.00.00-7.</w:t>
      </w:r>
    </w:p>
    <w:p w:rsidR="00290BD9" w:rsidRPr="00290BD9" w:rsidRDefault="00290BD9" w:rsidP="00290BD9">
      <w:pPr>
        <w:numPr>
          <w:ilvl w:val="0"/>
          <w:numId w:val="14"/>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3) Czas trwania lub termin wykonania:</w:t>
      </w:r>
      <w:r w:rsidRPr="00290BD9">
        <w:rPr>
          <w:rFonts w:ascii="Arial" w:eastAsia="Times New Roman" w:hAnsi="Arial" w:cs="Arial"/>
          <w:sz w:val="16"/>
          <w:szCs w:val="16"/>
          <w:lang w:eastAsia="pl-PL"/>
        </w:rPr>
        <w:t xml:space="preserve"> Okres w dniach: 56.</w:t>
      </w:r>
    </w:p>
    <w:p w:rsidR="00290BD9" w:rsidRPr="00290BD9" w:rsidRDefault="00290BD9" w:rsidP="00290BD9">
      <w:pPr>
        <w:numPr>
          <w:ilvl w:val="0"/>
          <w:numId w:val="14"/>
        </w:numPr>
        <w:spacing w:after="0" w:line="240" w:lineRule="auto"/>
        <w:rPr>
          <w:rFonts w:ascii="Arial" w:eastAsia="Times New Roman" w:hAnsi="Arial" w:cs="Arial"/>
          <w:sz w:val="16"/>
          <w:szCs w:val="16"/>
          <w:lang w:eastAsia="pl-PL"/>
        </w:rPr>
      </w:pPr>
      <w:r w:rsidRPr="00290BD9">
        <w:rPr>
          <w:rFonts w:ascii="Arial" w:eastAsia="Times New Roman" w:hAnsi="Arial" w:cs="Arial"/>
          <w:b/>
          <w:bCs/>
          <w:sz w:val="16"/>
          <w:szCs w:val="16"/>
          <w:lang w:eastAsia="pl-PL"/>
        </w:rPr>
        <w:t xml:space="preserve">4) Kryteria oceny ofert: </w:t>
      </w:r>
      <w:r w:rsidRPr="00290BD9">
        <w:rPr>
          <w:rFonts w:ascii="Arial" w:eastAsia="Times New Roman" w:hAnsi="Arial" w:cs="Arial"/>
          <w:sz w:val="16"/>
          <w:szCs w:val="16"/>
          <w:lang w:eastAsia="pl-PL"/>
        </w:rPr>
        <w:t>cena oraz inne kryteria związane z przedmiotem zamówienia:</w:t>
      </w:r>
    </w:p>
    <w:p w:rsidR="00290BD9" w:rsidRPr="00290BD9" w:rsidRDefault="00290BD9" w:rsidP="00290BD9">
      <w:pPr>
        <w:numPr>
          <w:ilvl w:val="1"/>
          <w:numId w:val="14"/>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1. Cena - 95</w:t>
      </w:r>
    </w:p>
    <w:p w:rsidR="00290BD9" w:rsidRPr="00290BD9" w:rsidRDefault="00290BD9" w:rsidP="00290BD9">
      <w:pPr>
        <w:numPr>
          <w:ilvl w:val="1"/>
          <w:numId w:val="14"/>
        </w:numPr>
        <w:spacing w:after="0" w:line="240" w:lineRule="auto"/>
        <w:rPr>
          <w:rFonts w:ascii="Arial" w:eastAsia="Times New Roman" w:hAnsi="Arial" w:cs="Arial"/>
          <w:sz w:val="16"/>
          <w:szCs w:val="16"/>
          <w:lang w:eastAsia="pl-PL"/>
        </w:rPr>
      </w:pPr>
      <w:r w:rsidRPr="00290BD9">
        <w:rPr>
          <w:rFonts w:ascii="Arial" w:eastAsia="Times New Roman" w:hAnsi="Arial" w:cs="Arial"/>
          <w:sz w:val="16"/>
          <w:szCs w:val="16"/>
          <w:lang w:eastAsia="pl-PL"/>
        </w:rPr>
        <w:t>2. termin wykonania zamówienia - 5</w:t>
      </w:r>
    </w:p>
    <w:p w:rsidR="00290BD9" w:rsidRPr="00290BD9" w:rsidRDefault="00290BD9" w:rsidP="00290BD9">
      <w:pPr>
        <w:spacing w:after="0" w:line="240" w:lineRule="auto"/>
        <w:rPr>
          <w:rFonts w:ascii="Arial" w:eastAsia="Times New Roman" w:hAnsi="Arial" w:cs="Arial"/>
          <w:sz w:val="16"/>
          <w:szCs w:val="16"/>
          <w:lang w:eastAsia="pl-PL"/>
        </w:rPr>
      </w:pPr>
    </w:p>
    <w:p w:rsidR="00290BD9" w:rsidRPr="00290BD9" w:rsidRDefault="00290BD9" w:rsidP="00290BD9">
      <w:pPr>
        <w:spacing w:after="0" w:line="240" w:lineRule="auto"/>
        <w:rPr>
          <w:rFonts w:ascii="Arial" w:eastAsia="Times New Roman" w:hAnsi="Arial" w:cs="Arial"/>
          <w:sz w:val="16"/>
          <w:szCs w:val="16"/>
          <w:lang w:eastAsia="pl-PL"/>
        </w:rPr>
      </w:pPr>
    </w:p>
    <w:p w:rsidR="00E725CA" w:rsidRPr="00290BD9" w:rsidRDefault="00E725CA" w:rsidP="00290BD9">
      <w:pPr>
        <w:spacing w:after="0" w:line="240" w:lineRule="auto"/>
        <w:rPr>
          <w:rFonts w:ascii="Arial" w:hAnsi="Arial" w:cs="Arial"/>
          <w:sz w:val="16"/>
          <w:szCs w:val="16"/>
        </w:rPr>
      </w:pPr>
    </w:p>
    <w:sectPr w:rsidR="00E725CA" w:rsidRPr="00290BD9" w:rsidSect="00E725C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BD9" w:rsidRDefault="00290BD9" w:rsidP="00290BD9">
      <w:pPr>
        <w:spacing w:after="0" w:line="240" w:lineRule="auto"/>
      </w:pPr>
      <w:r>
        <w:separator/>
      </w:r>
    </w:p>
  </w:endnote>
  <w:endnote w:type="continuationSeparator" w:id="1">
    <w:p w:rsidR="00290BD9" w:rsidRDefault="00290BD9" w:rsidP="00290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BD9" w:rsidRDefault="00290BD9" w:rsidP="00290BD9">
      <w:pPr>
        <w:spacing w:after="0" w:line="240" w:lineRule="auto"/>
      </w:pPr>
      <w:r>
        <w:separator/>
      </w:r>
    </w:p>
  </w:footnote>
  <w:footnote w:type="continuationSeparator" w:id="1">
    <w:p w:rsidR="00290BD9" w:rsidRDefault="00290BD9" w:rsidP="00290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D9" w:rsidRDefault="00290BD9">
    <w:pPr>
      <w:pStyle w:val="Nagwek"/>
    </w:pPr>
    <w:r>
      <w:rPr>
        <w:noProof/>
        <w:lang w:eastAsia="pl-PL"/>
      </w:rPr>
      <w:drawing>
        <wp:inline distT="0" distB="0" distL="0" distR="0">
          <wp:extent cx="5760720" cy="751178"/>
          <wp:effectExtent l="0" t="0" r="0" b="0"/>
          <wp:docPr id="11" name="Obraz 13" descr="C:\Users\w.rejman\Desktop\kol 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w.rejman\Desktop\kol poz.png"/>
                  <pic:cNvPicPr>
                    <a:picLocks noChangeAspect="1" noChangeArrowheads="1"/>
                  </pic:cNvPicPr>
                </pic:nvPicPr>
                <pic:blipFill>
                  <a:blip r:embed="rId1"/>
                  <a:srcRect/>
                  <a:stretch>
                    <a:fillRect/>
                  </a:stretch>
                </pic:blipFill>
                <pic:spPr bwMode="auto">
                  <a:xfrm>
                    <a:off x="0" y="0"/>
                    <a:ext cx="5760720" cy="7511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74AD"/>
    <w:multiLevelType w:val="multilevel"/>
    <w:tmpl w:val="C2CC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F023B"/>
    <w:multiLevelType w:val="multilevel"/>
    <w:tmpl w:val="96A6F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32B"/>
    <w:multiLevelType w:val="multilevel"/>
    <w:tmpl w:val="5238A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30295"/>
    <w:multiLevelType w:val="multilevel"/>
    <w:tmpl w:val="5650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15B81"/>
    <w:multiLevelType w:val="multilevel"/>
    <w:tmpl w:val="7D8C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783865"/>
    <w:multiLevelType w:val="multilevel"/>
    <w:tmpl w:val="676C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BC56CC"/>
    <w:multiLevelType w:val="multilevel"/>
    <w:tmpl w:val="4D86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D457F8"/>
    <w:multiLevelType w:val="multilevel"/>
    <w:tmpl w:val="13DE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65BD8"/>
    <w:multiLevelType w:val="multilevel"/>
    <w:tmpl w:val="8712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9015C"/>
    <w:multiLevelType w:val="multilevel"/>
    <w:tmpl w:val="8D7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E5E2C"/>
    <w:multiLevelType w:val="multilevel"/>
    <w:tmpl w:val="FC54E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E3973"/>
    <w:multiLevelType w:val="multilevel"/>
    <w:tmpl w:val="3E06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80C39"/>
    <w:multiLevelType w:val="multilevel"/>
    <w:tmpl w:val="3E9E8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C300B"/>
    <w:multiLevelType w:val="multilevel"/>
    <w:tmpl w:val="B41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2"/>
  </w:num>
  <w:num w:numId="4">
    <w:abstractNumId w:val="6"/>
  </w:num>
  <w:num w:numId="5">
    <w:abstractNumId w:val="3"/>
  </w:num>
  <w:num w:numId="6">
    <w:abstractNumId w:val="5"/>
  </w:num>
  <w:num w:numId="7">
    <w:abstractNumId w:val="4"/>
  </w:num>
  <w:num w:numId="8">
    <w:abstractNumId w:val="0"/>
  </w:num>
  <w:num w:numId="9">
    <w:abstractNumId w:val="2"/>
  </w:num>
  <w:num w:numId="10">
    <w:abstractNumId w:val="11"/>
  </w:num>
  <w:num w:numId="11">
    <w:abstractNumId w:val="13"/>
  </w:num>
  <w:num w:numId="12">
    <w:abstractNumId w:val="1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footnotePr>
    <w:footnote w:id="0"/>
    <w:footnote w:id="1"/>
  </w:footnotePr>
  <w:endnotePr>
    <w:endnote w:id="0"/>
    <w:endnote w:id="1"/>
  </w:endnotePr>
  <w:compat/>
  <w:rsids>
    <w:rsidRoot w:val="00290BD9"/>
    <w:rsid w:val="00290BD9"/>
    <w:rsid w:val="00E725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5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90BD9"/>
  </w:style>
  <w:style w:type="character" w:styleId="Hipercze">
    <w:name w:val="Hyperlink"/>
    <w:basedOn w:val="Domylnaczcionkaakapitu"/>
    <w:uiPriority w:val="99"/>
    <w:semiHidden/>
    <w:unhideWhenUsed/>
    <w:rsid w:val="00290BD9"/>
    <w:rPr>
      <w:color w:val="0000FF"/>
      <w:u w:val="single"/>
    </w:rPr>
  </w:style>
  <w:style w:type="paragraph" w:styleId="NormalnyWeb">
    <w:name w:val="Normal (Web)"/>
    <w:basedOn w:val="Normalny"/>
    <w:uiPriority w:val="99"/>
    <w:semiHidden/>
    <w:unhideWhenUsed/>
    <w:rsid w:val="00290B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90B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90B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90B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290B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90B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0BD9"/>
  </w:style>
  <w:style w:type="paragraph" w:styleId="Stopka">
    <w:name w:val="footer"/>
    <w:basedOn w:val="Normalny"/>
    <w:link w:val="StopkaZnak"/>
    <w:uiPriority w:val="99"/>
    <w:semiHidden/>
    <w:unhideWhenUsed/>
    <w:rsid w:val="00290BD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0BD9"/>
  </w:style>
  <w:style w:type="paragraph" w:styleId="Tekstdymka">
    <w:name w:val="Balloon Text"/>
    <w:basedOn w:val="Normalny"/>
    <w:link w:val="TekstdymkaZnak"/>
    <w:uiPriority w:val="99"/>
    <w:semiHidden/>
    <w:unhideWhenUsed/>
    <w:rsid w:val="00290B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014688">
      <w:bodyDiv w:val="1"/>
      <w:marLeft w:val="0"/>
      <w:marRight w:val="0"/>
      <w:marTop w:val="0"/>
      <w:marBottom w:val="0"/>
      <w:divBdr>
        <w:top w:val="none" w:sz="0" w:space="0" w:color="auto"/>
        <w:left w:val="none" w:sz="0" w:space="0" w:color="auto"/>
        <w:bottom w:val="none" w:sz="0" w:space="0" w:color="auto"/>
        <w:right w:val="none" w:sz="0" w:space="0" w:color="auto"/>
      </w:divBdr>
      <w:divsChild>
        <w:div w:id="602148256">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rno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5648</Words>
  <Characters>33889</Characters>
  <Application>Microsoft Office Word</Application>
  <DocSecurity>0</DocSecurity>
  <Lines>282</Lines>
  <Paragraphs>78</Paragraphs>
  <ScaleCrop>false</ScaleCrop>
  <Company>um</Company>
  <LinksUpToDate>false</LinksUpToDate>
  <CharactersWithSpaces>39459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A.Budzilo</dc:creator>
  <cp:keywords/>
  <dc:description/>
  <cp:lastModifiedBy>A.Budzilo</cp:lastModifiedBy>
  <cp:revision>1</cp:revision>
  <cp:lastPrinted>2015-08-27T09:53:00Z</cp:lastPrinted>
  <dcterms:created xsi:type="dcterms:W3CDTF">2015-08-27T09:50:00Z</dcterms:created>
  <dcterms:modified xsi:type="dcterms:W3CDTF">2015-08-27T09:54:00Z</dcterms:modified>
</cp:coreProperties>
</file>