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D" w:rsidRPr="00307335" w:rsidRDefault="000E0D8D" w:rsidP="00FA5380">
      <w:pPr>
        <w:pStyle w:val="Heading1"/>
        <w:spacing w:line="276" w:lineRule="auto"/>
        <w:jc w:val="center"/>
      </w:pPr>
      <w:r w:rsidRPr="00307335">
        <w:t>Zarządzenie Nr</w:t>
      </w:r>
      <w:r>
        <w:t xml:space="preserve"> 59/08</w:t>
      </w:r>
    </w:p>
    <w:p w:rsidR="000E0D8D" w:rsidRPr="00307335" w:rsidRDefault="000E0D8D" w:rsidP="00FA5380">
      <w:pPr>
        <w:pStyle w:val="Heading1"/>
        <w:spacing w:line="276" w:lineRule="auto"/>
        <w:jc w:val="center"/>
      </w:pPr>
      <w:r w:rsidRPr="00307335">
        <w:t>Prezydenta Miasta Tarnobrzeg</w:t>
      </w:r>
    </w:p>
    <w:p w:rsidR="000E0D8D" w:rsidRPr="00307335" w:rsidRDefault="000E0D8D" w:rsidP="00FA5380">
      <w:pPr>
        <w:pStyle w:val="Heading1"/>
        <w:spacing w:line="276" w:lineRule="auto"/>
        <w:jc w:val="center"/>
      </w:pPr>
      <w:r>
        <w:t xml:space="preserve">z dnia 29 maja </w:t>
      </w:r>
      <w:r w:rsidRPr="00307335">
        <w:t>2008 r.</w:t>
      </w:r>
    </w:p>
    <w:p w:rsidR="000E0D8D" w:rsidRDefault="000E0D8D" w:rsidP="00FA5380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E0D8D" w:rsidRPr="00D50B04" w:rsidRDefault="000E0D8D" w:rsidP="00FA5380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E0D8D" w:rsidRDefault="000E0D8D" w:rsidP="00FA53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335">
        <w:rPr>
          <w:rFonts w:ascii="Times New Roman" w:hAnsi="Times New Roman" w:cs="Times New Roman"/>
          <w:b/>
          <w:bCs/>
          <w:sz w:val="28"/>
          <w:szCs w:val="28"/>
        </w:rPr>
        <w:t>w sprawie zmian w budżecie na 2008 rok.</w:t>
      </w:r>
    </w:p>
    <w:p w:rsidR="000E0D8D" w:rsidRPr="00307335" w:rsidRDefault="000E0D8D" w:rsidP="00FA53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0D8D" w:rsidRPr="00307335" w:rsidRDefault="000E0D8D" w:rsidP="00FA5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35">
        <w:rPr>
          <w:rFonts w:ascii="Times New Roman" w:hAnsi="Times New Roman" w:cs="Times New Roman"/>
          <w:sz w:val="28"/>
          <w:szCs w:val="28"/>
        </w:rPr>
        <w:t>Na podstawie art.188 ust.1 pkt.1 ustawy z dnia 30 czerwca 2005 r. o finansach publicznych (Dz. U. Nr 249 z 2005 r. poz. 2104 z późn. zm.) oraz decyzji Nr 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307335">
        <w:rPr>
          <w:rFonts w:ascii="Times New Roman" w:hAnsi="Times New Roman" w:cs="Times New Roman"/>
          <w:sz w:val="28"/>
          <w:szCs w:val="28"/>
        </w:rPr>
        <w:t xml:space="preserve"> Wojewody Podkarpackiego z dnia </w:t>
      </w:r>
      <w:r>
        <w:rPr>
          <w:rFonts w:ascii="Times New Roman" w:hAnsi="Times New Roman" w:cs="Times New Roman"/>
          <w:sz w:val="28"/>
          <w:szCs w:val="28"/>
        </w:rPr>
        <w:t>19 maja</w:t>
      </w:r>
      <w:r w:rsidRPr="00307335">
        <w:rPr>
          <w:rFonts w:ascii="Times New Roman" w:hAnsi="Times New Roman" w:cs="Times New Roman"/>
          <w:sz w:val="28"/>
          <w:szCs w:val="28"/>
        </w:rPr>
        <w:t xml:space="preserve"> 2008r .</w:t>
      </w:r>
    </w:p>
    <w:p w:rsidR="000E0D8D" w:rsidRPr="00307335" w:rsidRDefault="000E0D8D" w:rsidP="00FA53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335">
        <w:rPr>
          <w:rFonts w:ascii="Times New Roman" w:hAnsi="Times New Roman" w:cs="Times New Roman"/>
          <w:b/>
          <w:bCs/>
          <w:sz w:val="28"/>
          <w:szCs w:val="28"/>
        </w:rPr>
        <w:t>zarządza się co następuje:</w:t>
      </w:r>
    </w:p>
    <w:p w:rsidR="000E0D8D" w:rsidRPr="00307335" w:rsidRDefault="000E0D8D" w:rsidP="00FA53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0D8D" w:rsidRDefault="000E0D8D" w:rsidP="00FA5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335"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:rsidR="000E0D8D" w:rsidRDefault="000E0D8D" w:rsidP="004127D6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Zwiększa się plan dochodów budżetu miasta na prawach powiatu                       w Dz. 852 Rozdz.  85201§ 2130 o kwotę  104.306 zł</w:t>
      </w:r>
    </w:p>
    <w:p w:rsidR="000E0D8D" w:rsidRPr="00307335" w:rsidRDefault="000E0D8D" w:rsidP="00FA5380">
      <w:pPr>
        <w:pStyle w:val="ListParagraph"/>
        <w:tabs>
          <w:tab w:val="left" w:pos="28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E0D8D" w:rsidRPr="00307335" w:rsidRDefault="000E0D8D" w:rsidP="004127D6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Zwiększa się plan</w:t>
      </w:r>
      <w:r w:rsidRPr="00FA5380">
        <w:rPr>
          <w:sz w:val="28"/>
          <w:szCs w:val="28"/>
        </w:rPr>
        <w:t xml:space="preserve"> wydatków budżetu miasta na prawach powiatu </w:t>
      </w:r>
      <w:r>
        <w:rPr>
          <w:sz w:val="28"/>
          <w:szCs w:val="28"/>
        </w:rPr>
        <w:t xml:space="preserve">                      w Dz. 852 </w:t>
      </w:r>
      <w:r w:rsidRPr="00307335">
        <w:rPr>
          <w:sz w:val="28"/>
          <w:szCs w:val="28"/>
        </w:rPr>
        <w:t xml:space="preserve"> Rozd</w:t>
      </w:r>
      <w:r>
        <w:rPr>
          <w:sz w:val="28"/>
          <w:szCs w:val="28"/>
        </w:rPr>
        <w:t xml:space="preserve">z. 85202 </w:t>
      </w:r>
      <w:r w:rsidRPr="00307335">
        <w:rPr>
          <w:sz w:val="28"/>
          <w:szCs w:val="28"/>
        </w:rPr>
        <w:t xml:space="preserve"> o kwotę   </w:t>
      </w:r>
      <w:r>
        <w:rPr>
          <w:sz w:val="28"/>
          <w:szCs w:val="28"/>
        </w:rPr>
        <w:t xml:space="preserve"> 104.306 zł.</w:t>
      </w:r>
    </w:p>
    <w:p w:rsidR="000E0D8D" w:rsidRPr="00307335" w:rsidRDefault="000E0D8D" w:rsidP="00D50B04">
      <w:pPr>
        <w:pStyle w:val="ListParagraph"/>
        <w:tabs>
          <w:tab w:val="left" w:pos="284"/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w tym:   § 2580</w:t>
      </w:r>
      <w:r w:rsidRPr="00307335">
        <w:rPr>
          <w:sz w:val="28"/>
          <w:szCs w:val="28"/>
        </w:rPr>
        <w:t xml:space="preserve"> –        </w:t>
      </w:r>
      <w:r>
        <w:rPr>
          <w:sz w:val="28"/>
          <w:szCs w:val="28"/>
        </w:rPr>
        <w:t>43.092</w:t>
      </w:r>
      <w:r w:rsidRPr="00307335">
        <w:rPr>
          <w:sz w:val="28"/>
          <w:szCs w:val="28"/>
        </w:rPr>
        <w:t xml:space="preserve"> zł</w:t>
      </w:r>
      <w:r>
        <w:rPr>
          <w:sz w:val="28"/>
          <w:szCs w:val="28"/>
        </w:rPr>
        <w:t>.</w:t>
      </w:r>
    </w:p>
    <w:p w:rsidR="000E0D8D" w:rsidRPr="00307335" w:rsidRDefault="000E0D8D" w:rsidP="00FA5380">
      <w:pPr>
        <w:pStyle w:val="ListParagraph"/>
        <w:tabs>
          <w:tab w:val="left" w:pos="284"/>
          <w:tab w:val="left" w:pos="1134"/>
          <w:tab w:val="left" w:pos="3119"/>
          <w:tab w:val="left" w:pos="3572"/>
        </w:tabs>
        <w:ind w:left="0"/>
        <w:rPr>
          <w:sz w:val="28"/>
          <w:szCs w:val="28"/>
        </w:rPr>
      </w:pPr>
      <w:r w:rsidRPr="00307335">
        <w:rPr>
          <w:sz w:val="28"/>
          <w:szCs w:val="28"/>
        </w:rPr>
        <w:tab/>
      </w:r>
      <w:r w:rsidRPr="0030733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§ 4170</w:t>
      </w:r>
      <w:r w:rsidRPr="00307335">
        <w:rPr>
          <w:sz w:val="28"/>
          <w:szCs w:val="28"/>
        </w:rPr>
        <w:t xml:space="preserve"> –        </w:t>
      </w:r>
      <w:r>
        <w:rPr>
          <w:sz w:val="28"/>
          <w:szCs w:val="28"/>
        </w:rPr>
        <w:t xml:space="preserve">35.000 </w:t>
      </w:r>
      <w:r w:rsidRPr="00307335">
        <w:rPr>
          <w:sz w:val="28"/>
          <w:szCs w:val="28"/>
        </w:rPr>
        <w:t>zł</w:t>
      </w:r>
      <w:r>
        <w:rPr>
          <w:sz w:val="28"/>
          <w:szCs w:val="28"/>
        </w:rPr>
        <w:t>.</w:t>
      </w:r>
    </w:p>
    <w:p w:rsidR="000E0D8D" w:rsidRDefault="000E0D8D" w:rsidP="00FA5380">
      <w:pPr>
        <w:pStyle w:val="ListParagraph"/>
        <w:tabs>
          <w:tab w:val="left" w:pos="284"/>
          <w:tab w:val="left" w:pos="1134"/>
          <w:tab w:val="left" w:pos="3119"/>
          <w:tab w:val="left" w:pos="3572"/>
        </w:tabs>
        <w:ind w:left="0"/>
        <w:rPr>
          <w:sz w:val="28"/>
          <w:szCs w:val="28"/>
        </w:rPr>
      </w:pPr>
      <w:r w:rsidRPr="00307335">
        <w:rPr>
          <w:sz w:val="28"/>
          <w:szCs w:val="28"/>
        </w:rPr>
        <w:tab/>
      </w:r>
      <w:r w:rsidRPr="0030733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§ 4</w:t>
      </w:r>
      <w:r w:rsidRPr="0030733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07335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–          5.622 </w:t>
      </w:r>
      <w:r w:rsidRPr="00307335">
        <w:rPr>
          <w:sz w:val="28"/>
          <w:szCs w:val="28"/>
        </w:rPr>
        <w:t>zł</w:t>
      </w:r>
      <w:r>
        <w:rPr>
          <w:sz w:val="28"/>
          <w:szCs w:val="28"/>
        </w:rPr>
        <w:t>.</w:t>
      </w:r>
    </w:p>
    <w:p w:rsidR="000E0D8D" w:rsidRDefault="000E0D8D" w:rsidP="00FA5380">
      <w:pPr>
        <w:pStyle w:val="ListParagraph"/>
        <w:tabs>
          <w:tab w:val="left" w:pos="284"/>
          <w:tab w:val="left" w:pos="1134"/>
          <w:tab w:val="left" w:pos="48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§ 4230 –          5.000 zł.</w:t>
      </w:r>
    </w:p>
    <w:p w:rsidR="000E0D8D" w:rsidRDefault="000E0D8D" w:rsidP="00FA5380">
      <w:pPr>
        <w:pStyle w:val="ListParagraph"/>
        <w:tabs>
          <w:tab w:val="left" w:pos="284"/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§ 4260 –        10.000 zł.</w:t>
      </w:r>
    </w:p>
    <w:p w:rsidR="000E0D8D" w:rsidRDefault="000E0D8D" w:rsidP="00FA5380">
      <w:pPr>
        <w:pStyle w:val="ListParagraph"/>
        <w:tabs>
          <w:tab w:val="left" w:pos="284"/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§ 4430 –             300 zł.</w:t>
      </w:r>
    </w:p>
    <w:p w:rsidR="000E0D8D" w:rsidRDefault="000E0D8D" w:rsidP="00FA5380">
      <w:pPr>
        <w:pStyle w:val="ListParagraph"/>
        <w:tabs>
          <w:tab w:val="left" w:pos="284"/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§ 4440 –          3.792 zł.</w:t>
      </w:r>
    </w:p>
    <w:p w:rsidR="000E0D8D" w:rsidRPr="00307335" w:rsidRDefault="000E0D8D" w:rsidP="00FA5380">
      <w:pPr>
        <w:pStyle w:val="ListParagraph"/>
        <w:tabs>
          <w:tab w:val="left" w:pos="284"/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§ 4750 –          1.500 zł.</w:t>
      </w:r>
    </w:p>
    <w:p w:rsidR="000E0D8D" w:rsidRDefault="000E0D8D" w:rsidP="00FA5380">
      <w:pPr>
        <w:pStyle w:val="ListParagraph"/>
        <w:tabs>
          <w:tab w:val="left" w:pos="284"/>
          <w:tab w:val="left" w:pos="2268"/>
          <w:tab w:val="left" w:pos="3119"/>
        </w:tabs>
        <w:ind w:left="0"/>
        <w:rPr>
          <w:sz w:val="28"/>
          <w:szCs w:val="28"/>
        </w:rPr>
      </w:pPr>
      <w:r w:rsidRPr="00307335">
        <w:rPr>
          <w:sz w:val="28"/>
          <w:szCs w:val="28"/>
        </w:rPr>
        <w:tab/>
      </w:r>
      <w:r w:rsidRPr="00307335">
        <w:rPr>
          <w:sz w:val="28"/>
          <w:szCs w:val="28"/>
        </w:rPr>
        <w:tab/>
      </w:r>
    </w:p>
    <w:p w:rsidR="000E0D8D" w:rsidRDefault="000E0D8D" w:rsidP="00FA5380">
      <w:pPr>
        <w:pStyle w:val="ListParagraph"/>
        <w:tabs>
          <w:tab w:val="left" w:pos="284"/>
          <w:tab w:val="left" w:pos="2268"/>
          <w:tab w:val="left" w:pos="3119"/>
        </w:tabs>
        <w:ind w:left="0"/>
        <w:rPr>
          <w:sz w:val="28"/>
          <w:szCs w:val="28"/>
        </w:rPr>
      </w:pPr>
    </w:p>
    <w:p w:rsidR="000E0D8D" w:rsidRDefault="000E0D8D" w:rsidP="00FA5380">
      <w:pPr>
        <w:pStyle w:val="ListParagraph"/>
        <w:tabs>
          <w:tab w:val="left" w:pos="284"/>
          <w:tab w:val="left" w:pos="2268"/>
          <w:tab w:val="left" w:pos="3119"/>
        </w:tabs>
        <w:ind w:left="0"/>
        <w:rPr>
          <w:sz w:val="28"/>
          <w:szCs w:val="28"/>
        </w:rPr>
      </w:pPr>
    </w:p>
    <w:p w:rsidR="000E0D8D" w:rsidRDefault="000E0D8D" w:rsidP="00FA5380">
      <w:pPr>
        <w:pStyle w:val="ListParagraph"/>
        <w:tabs>
          <w:tab w:val="left" w:pos="284"/>
          <w:tab w:val="left" w:pos="2268"/>
          <w:tab w:val="left" w:pos="3119"/>
        </w:tabs>
        <w:ind w:left="0"/>
        <w:rPr>
          <w:sz w:val="28"/>
          <w:szCs w:val="28"/>
        </w:rPr>
      </w:pPr>
      <w:r>
        <w:rPr>
          <w:sz w:val="28"/>
          <w:szCs w:val="28"/>
        </w:rPr>
        <w:t>Zmiany w planie dotacji następują w oparciu o art. 155 ust. 2 ustawy o pomocy społecznej, na podstawie którego dokonano zwiększenia stawki na utrzymanie mieszkańców domów pomocy społecznej posiadających skierowania                        o umieszczenie w placówce wydane przed dniem 1 stycznia 2004 r. z tego:</w:t>
      </w:r>
    </w:p>
    <w:p w:rsidR="000E0D8D" w:rsidRDefault="000E0D8D" w:rsidP="004127D6">
      <w:pPr>
        <w:pStyle w:val="ListParagraph"/>
        <w:numPr>
          <w:ilvl w:val="0"/>
          <w:numId w:val="3"/>
        </w:numPr>
        <w:tabs>
          <w:tab w:val="left" w:pos="284"/>
        </w:tabs>
        <w:ind w:left="1134"/>
        <w:rPr>
          <w:sz w:val="28"/>
          <w:szCs w:val="28"/>
        </w:rPr>
      </w:pPr>
      <w:r>
        <w:rPr>
          <w:sz w:val="28"/>
          <w:szCs w:val="28"/>
        </w:rPr>
        <w:t>DPS ul. Sienkiewicza, Tarnobrzeg – 43.092 zł.</w:t>
      </w:r>
    </w:p>
    <w:p w:rsidR="000E0D8D" w:rsidRDefault="000E0D8D" w:rsidP="004127D6">
      <w:pPr>
        <w:pStyle w:val="ListParagraph"/>
        <w:numPr>
          <w:ilvl w:val="0"/>
          <w:numId w:val="3"/>
        </w:numPr>
        <w:tabs>
          <w:tab w:val="left" w:pos="284"/>
        </w:tabs>
        <w:ind w:left="1134"/>
        <w:rPr>
          <w:sz w:val="28"/>
          <w:szCs w:val="28"/>
        </w:rPr>
      </w:pPr>
      <w:r>
        <w:rPr>
          <w:sz w:val="28"/>
          <w:szCs w:val="28"/>
        </w:rPr>
        <w:t>DPS ul. Kurasia, Tarnobrzeg – 61.214 zł.</w:t>
      </w:r>
    </w:p>
    <w:p w:rsidR="000E0D8D" w:rsidRPr="00307335" w:rsidRDefault="000E0D8D" w:rsidP="00FA5380">
      <w:pPr>
        <w:pStyle w:val="ListParagraph"/>
        <w:tabs>
          <w:tab w:val="left" w:pos="284"/>
          <w:tab w:val="left" w:pos="2268"/>
          <w:tab w:val="left" w:pos="3119"/>
        </w:tabs>
        <w:ind w:left="0"/>
        <w:rPr>
          <w:sz w:val="28"/>
          <w:szCs w:val="28"/>
        </w:rPr>
      </w:pPr>
    </w:p>
    <w:p w:rsidR="000E0D8D" w:rsidRPr="00307335" w:rsidRDefault="000E0D8D" w:rsidP="00FA5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335"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:rsidR="000E0D8D" w:rsidRPr="00307335" w:rsidRDefault="000E0D8D" w:rsidP="00FA5380">
      <w:pPr>
        <w:tabs>
          <w:tab w:val="left" w:pos="126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7335">
        <w:rPr>
          <w:rFonts w:ascii="Times New Roman" w:hAnsi="Times New Roman" w:cs="Times New Roman"/>
          <w:sz w:val="28"/>
          <w:szCs w:val="28"/>
        </w:rPr>
        <w:t>Zarządzenie wchodzi w życie z dniem podjęcia.</w:t>
      </w:r>
    </w:p>
    <w:p w:rsidR="000E0D8D" w:rsidRPr="00307335" w:rsidRDefault="000E0D8D" w:rsidP="00FA53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0D8D" w:rsidRPr="00307335" w:rsidSect="00215A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01B5"/>
    <w:multiLevelType w:val="hybridMultilevel"/>
    <w:tmpl w:val="F62A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1AF8"/>
    <w:multiLevelType w:val="hybridMultilevel"/>
    <w:tmpl w:val="8B7448A2"/>
    <w:lvl w:ilvl="0" w:tplc="F01E6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403256"/>
    <w:multiLevelType w:val="hybridMultilevel"/>
    <w:tmpl w:val="C8DE7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F3CEF"/>
    <w:multiLevelType w:val="hybridMultilevel"/>
    <w:tmpl w:val="4B22A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C1861"/>
    <w:multiLevelType w:val="hybridMultilevel"/>
    <w:tmpl w:val="00202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5C0F6EE9"/>
    <w:multiLevelType w:val="hybridMultilevel"/>
    <w:tmpl w:val="49BCFEBC"/>
    <w:lvl w:ilvl="0" w:tplc="F01E65B2">
      <w:start w:val="1"/>
      <w:numFmt w:val="bullet"/>
      <w:lvlText w:val=""/>
      <w:lvlJc w:val="left"/>
      <w:pPr>
        <w:ind w:left="70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6">
    <w:nsid w:val="74B64836"/>
    <w:multiLevelType w:val="hybridMultilevel"/>
    <w:tmpl w:val="672C7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335"/>
    <w:rsid w:val="000E0D8D"/>
    <w:rsid w:val="00215AB3"/>
    <w:rsid w:val="002A673B"/>
    <w:rsid w:val="00307335"/>
    <w:rsid w:val="004127D6"/>
    <w:rsid w:val="0055705F"/>
    <w:rsid w:val="008C4FC9"/>
    <w:rsid w:val="00B407EB"/>
    <w:rsid w:val="00BB33CD"/>
    <w:rsid w:val="00C07333"/>
    <w:rsid w:val="00C253D4"/>
    <w:rsid w:val="00C63926"/>
    <w:rsid w:val="00D50B04"/>
    <w:rsid w:val="00FA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3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7335"/>
    <w:pPr>
      <w:keepNext/>
      <w:spacing w:after="0" w:line="360" w:lineRule="auto"/>
      <w:jc w:val="both"/>
      <w:outlineLvl w:val="0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7335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307335"/>
    <w:pPr>
      <w:spacing w:after="0" w:line="360" w:lineRule="auto"/>
      <w:ind w:left="720"/>
      <w:jc w:val="both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225</Words>
  <Characters>1355</Characters>
  <Application>Microsoft Office Outlook</Application>
  <DocSecurity>0</DocSecurity>
  <Lines>0</Lines>
  <Paragraphs>0</Paragraphs>
  <ScaleCrop>false</ScaleCrop>
  <Company>Twoja nazwa firmy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Piotr Pawlik</cp:lastModifiedBy>
  <cp:revision>4</cp:revision>
  <cp:lastPrinted>2008-05-30T07:32:00Z</cp:lastPrinted>
  <dcterms:created xsi:type="dcterms:W3CDTF">2008-05-30T06:34:00Z</dcterms:created>
  <dcterms:modified xsi:type="dcterms:W3CDTF">2008-06-10T10:50:00Z</dcterms:modified>
</cp:coreProperties>
</file>